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5B0" w:rsidRDefault="006815B0">
      <w:pPr>
        <w:pStyle w:val="a3"/>
        <w:ind w:left="118"/>
        <w:rPr>
          <w:sz w:val="20"/>
        </w:rPr>
      </w:pPr>
    </w:p>
    <w:p w:rsidR="00EE3848" w:rsidRDefault="00EE3848" w:rsidP="00EE3848">
      <w:pPr>
        <w:pStyle w:val="a3"/>
        <w:ind w:left="-56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62725" cy="9282041"/>
            <wp:effectExtent l="19050" t="0" r="9525" b="0"/>
            <wp:docPr id="1" name="Рисунок 1" descr="C:\Users\maxik\Pictures\2021-02-09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k\Pictures\2021-02-09-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16" cy="928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848" w:rsidRDefault="00EE3848">
      <w:pPr>
        <w:pStyle w:val="a3"/>
        <w:ind w:left="118"/>
        <w:rPr>
          <w:sz w:val="20"/>
        </w:rPr>
      </w:pPr>
    </w:p>
    <w:tbl>
      <w:tblPr>
        <w:tblpPr w:leftFromText="180" w:rightFromText="180" w:vertAnchor="text" w:horzAnchor="margin" w:tblpY="193"/>
        <w:tblW w:w="9741" w:type="dxa"/>
        <w:tblBorders>
          <w:insideH w:val="single" w:sz="4" w:space="0" w:color="000000"/>
        </w:tblBorders>
        <w:tblLook w:val="04A0"/>
      </w:tblPr>
      <w:tblGrid>
        <w:gridCol w:w="3418"/>
        <w:gridCol w:w="2760"/>
        <w:gridCol w:w="3563"/>
      </w:tblGrid>
      <w:tr w:rsidR="00423B74" w:rsidTr="00F73A34">
        <w:trPr>
          <w:trHeight w:val="723"/>
        </w:trPr>
        <w:tc>
          <w:tcPr>
            <w:tcW w:w="3418" w:type="dxa"/>
            <w:hideMark/>
          </w:tcPr>
          <w:p w:rsidR="00F73A34" w:rsidRDefault="00F73A34" w:rsidP="00621892"/>
          <w:p w:rsidR="00F73A34" w:rsidRDefault="00F73A34" w:rsidP="00621892"/>
          <w:p w:rsidR="00F73A34" w:rsidRDefault="00F73A34" w:rsidP="00621892"/>
          <w:p w:rsidR="00F73A34" w:rsidRDefault="00F73A34" w:rsidP="00621892"/>
          <w:p w:rsidR="00423B74" w:rsidRDefault="00423B74" w:rsidP="00621892">
            <w:pPr>
              <w:rPr>
                <w:sz w:val="24"/>
                <w:szCs w:val="24"/>
              </w:rPr>
            </w:pPr>
            <w:r>
              <w:lastRenderedPageBreak/>
              <w:t>РАССМОТРЕНО И ПРИНЯТО</w:t>
            </w:r>
          </w:p>
          <w:p w:rsidR="00423B74" w:rsidRDefault="00423B74" w:rsidP="00621892">
            <w:r>
              <w:t>Протокол заседания</w:t>
            </w:r>
          </w:p>
          <w:p w:rsidR="00423B74" w:rsidRDefault="00423B74" w:rsidP="00621892">
            <w:r>
              <w:t xml:space="preserve">педагогического совета </w:t>
            </w:r>
          </w:p>
          <w:p w:rsidR="00423B74" w:rsidRDefault="00423B74" w:rsidP="00621892">
            <w:pPr>
              <w:rPr>
                <w:sz w:val="24"/>
                <w:szCs w:val="24"/>
              </w:rPr>
            </w:pPr>
            <w:r>
              <w:t>от 31.08.2020 № 1</w:t>
            </w:r>
          </w:p>
        </w:tc>
        <w:tc>
          <w:tcPr>
            <w:tcW w:w="2760" w:type="dxa"/>
          </w:tcPr>
          <w:p w:rsidR="00423B74" w:rsidRDefault="00423B74" w:rsidP="00621892">
            <w:pPr>
              <w:rPr>
                <w:sz w:val="24"/>
                <w:szCs w:val="24"/>
              </w:rPr>
            </w:pPr>
          </w:p>
        </w:tc>
        <w:tc>
          <w:tcPr>
            <w:tcW w:w="3563" w:type="dxa"/>
          </w:tcPr>
          <w:p w:rsidR="00F73A34" w:rsidRDefault="00F73A34" w:rsidP="00621892"/>
          <w:p w:rsidR="00F73A34" w:rsidRDefault="00F73A34" w:rsidP="00621892"/>
          <w:p w:rsidR="00F73A34" w:rsidRDefault="00F73A34" w:rsidP="00621892"/>
          <w:p w:rsidR="00F73A34" w:rsidRDefault="00F73A34" w:rsidP="00621892"/>
          <w:p w:rsidR="00423B74" w:rsidRDefault="00423B74" w:rsidP="00621892">
            <w:pPr>
              <w:rPr>
                <w:sz w:val="24"/>
                <w:szCs w:val="24"/>
              </w:rPr>
            </w:pPr>
            <w:r>
              <w:lastRenderedPageBreak/>
              <w:t>УТВЕРЖДЕНО</w:t>
            </w:r>
          </w:p>
          <w:p w:rsidR="00423B74" w:rsidRDefault="00423B74" w:rsidP="00621892">
            <w:r>
              <w:t>Приказ</w:t>
            </w:r>
            <w:r w:rsidR="00EE3848">
              <w:t>ом</w:t>
            </w:r>
            <w:r>
              <w:t xml:space="preserve"> </w:t>
            </w:r>
          </w:p>
          <w:p w:rsidR="00423B74" w:rsidRDefault="00423B74" w:rsidP="00621892">
            <w:r>
              <w:t>МКОУ</w:t>
            </w:r>
            <w:proofErr w:type="gramStart"/>
            <w:r>
              <w:t>«</w:t>
            </w:r>
            <w:proofErr w:type="spellStart"/>
            <w:r>
              <w:t>Н</w:t>
            </w:r>
            <w:proofErr w:type="gramEnd"/>
            <w:r>
              <w:t>ицинская</w:t>
            </w:r>
            <w:proofErr w:type="spellEnd"/>
            <w:r>
              <w:t xml:space="preserve"> СОШ»</w:t>
            </w:r>
          </w:p>
          <w:p w:rsidR="00423B74" w:rsidRDefault="00423B74" w:rsidP="00621892">
            <w:r>
              <w:t>от 01.09.2020 № 106-д</w:t>
            </w:r>
          </w:p>
          <w:p w:rsidR="00423B74" w:rsidRDefault="00423B74" w:rsidP="00621892"/>
          <w:p w:rsidR="00423B74" w:rsidRDefault="00423B74" w:rsidP="00621892"/>
          <w:p w:rsidR="00423B74" w:rsidRDefault="00423B74" w:rsidP="00621892"/>
          <w:p w:rsidR="00423B74" w:rsidRDefault="00423B74" w:rsidP="00621892">
            <w:pPr>
              <w:rPr>
                <w:sz w:val="24"/>
                <w:szCs w:val="24"/>
              </w:rPr>
            </w:pPr>
          </w:p>
        </w:tc>
      </w:tr>
    </w:tbl>
    <w:p w:rsidR="00E30EA2" w:rsidRPr="00423B74" w:rsidRDefault="00F73A34" w:rsidP="00F73A34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</w:t>
      </w:r>
      <w:r w:rsidR="00E30EA2" w:rsidRPr="00423B74">
        <w:rPr>
          <w:b/>
          <w:sz w:val="28"/>
          <w:szCs w:val="28"/>
        </w:rPr>
        <w:t>Положение</w:t>
      </w:r>
    </w:p>
    <w:p w:rsidR="00E30EA2" w:rsidRPr="00E30EA2" w:rsidRDefault="00E30EA2" w:rsidP="00423B74">
      <w:pPr>
        <w:pStyle w:val="a4"/>
        <w:jc w:val="center"/>
        <w:rPr>
          <w:b/>
          <w:sz w:val="28"/>
          <w:szCs w:val="28"/>
        </w:rPr>
      </w:pPr>
      <w:r w:rsidRPr="00E30EA2">
        <w:rPr>
          <w:b/>
          <w:sz w:val="28"/>
          <w:szCs w:val="28"/>
        </w:rPr>
        <w:t>о применении электронного обучения и дистанционных образовательных технологий при</w:t>
      </w:r>
      <w:r>
        <w:rPr>
          <w:b/>
          <w:sz w:val="28"/>
          <w:szCs w:val="28"/>
        </w:rPr>
        <w:t xml:space="preserve"> </w:t>
      </w:r>
      <w:r w:rsidRPr="00E30EA2">
        <w:rPr>
          <w:b/>
          <w:sz w:val="28"/>
          <w:szCs w:val="28"/>
        </w:rPr>
        <w:t>реализации образовательных программ</w:t>
      </w:r>
    </w:p>
    <w:p w:rsidR="00E30EA2" w:rsidRPr="00E30EA2" w:rsidRDefault="00E30EA2" w:rsidP="00E30EA2">
      <w:pPr>
        <w:pStyle w:val="a4"/>
        <w:tabs>
          <w:tab w:val="left" w:pos="4024"/>
        </w:tabs>
        <w:jc w:val="center"/>
        <w:outlineLvl w:val="1"/>
        <w:rPr>
          <w:b/>
        </w:rPr>
      </w:pPr>
      <w:bookmarkStart w:id="0" w:name="bookmark2"/>
    </w:p>
    <w:p w:rsidR="00E30EA2" w:rsidRPr="00E30EA2" w:rsidRDefault="00E30EA2" w:rsidP="00E30EA2">
      <w:pPr>
        <w:pStyle w:val="a4"/>
        <w:tabs>
          <w:tab w:val="left" w:pos="4024"/>
        </w:tabs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30EA2">
        <w:rPr>
          <w:b/>
          <w:sz w:val="28"/>
          <w:szCs w:val="28"/>
        </w:rPr>
        <w:t>1.Общие положения</w:t>
      </w:r>
      <w:bookmarkEnd w:id="0"/>
    </w:p>
    <w:p w:rsidR="00E30EA2" w:rsidRPr="00E30EA2" w:rsidRDefault="00E30EA2" w:rsidP="00E30EA2">
      <w:pPr>
        <w:pStyle w:val="a4"/>
        <w:tabs>
          <w:tab w:val="left" w:pos="605"/>
        </w:tabs>
        <w:rPr>
          <w:sz w:val="28"/>
          <w:szCs w:val="28"/>
        </w:rPr>
      </w:pPr>
      <w:r w:rsidRPr="00E30EA2">
        <w:rPr>
          <w:sz w:val="28"/>
          <w:szCs w:val="28"/>
        </w:rPr>
        <w:t>1.1.</w:t>
      </w:r>
      <w:r w:rsidRPr="00E30EA2">
        <w:rPr>
          <w:sz w:val="28"/>
          <w:szCs w:val="28"/>
        </w:rPr>
        <w:tab/>
        <w:t>Настоящее положение регулирует образовательную, организационно- методическую деятельность  МКОУ «</w:t>
      </w:r>
      <w:proofErr w:type="spellStart"/>
      <w:r w:rsidRPr="00E30EA2">
        <w:rPr>
          <w:sz w:val="28"/>
          <w:szCs w:val="28"/>
        </w:rPr>
        <w:t>Ницинская</w:t>
      </w:r>
      <w:proofErr w:type="spellEnd"/>
      <w:r w:rsidRPr="00E30EA2">
        <w:rPr>
          <w:sz w:val="28"/>
          <w:szCs w:val="28"/>
        </w:rPr>
        <w:t xml:space="preserve"> СОШ» (далее - учреждение), обеспечивающую реализацию образовательных программ с применением электронного обучения и дистанционных образовательных технологий.</w:t>
      </w:r>
    </w:p>
    <w:p w:rsidR="00E30EA2" w:rsidRPr="00E30EA2" w:rsidRDefault="00E30EA2" w:rsidP="00E30EA2">
      <w:pPr>
        <w:pStyle w:val="a4"/>
        <w:tabs>
          <w:tab w:val="left" w:pos="476"/>
        </w:tabs>
        <w:rPr>
          <w:sz w:val="28"/>
          <w:szCs w:val="28"/>
        </w:rPr>
      </w:pPr>
      <w:r w:rsidRPr="00E30EA2">
        <w:rPr>
          <w:sz w:val="28"/>
          <w:szCs w:val="28"/>
        </w:rPr>
        <w:t>1.2.</w:t>
      </w:r>
      <w:r w:rsidRPr="00E30EA2">
        <w:rPr>
          <w:sz w:val="28"/>
          <w:szCs w:val="28"/>
        </w:rPr>
        <w:tab/>
        <w:t xml:space="preserve">Система образовательной деятельности и процесса обучения с применением электронного обучения и дистанционных образовательных технологий в учреждении реализует общеобразовательные программы начального общего, основного общего и среднего общего образования, а также дополнительного образования для всех категорий обучающихся независимо от места их проживания, возраста, социального происхождения и состояния здоровья с учетом индивидуальных образовательных потребностей и на основе </w:t>
      </w:r>
      <w:proofErr w:type="spellStart"/>
      <w:r w:rsidRPr="00E30EA2">
        <w:rPr>
          <w:sz w:val="28"/>
          <w:szCs w:val="28"/>
        </w:rPr>
        <w:t>персонализации</w:t>
      </w:r>
      <w:proofErr w:type="spellEnd"/>
      <w:r w:rsidRPr="00E30EA2">
        <w:rPr>
          <w:sz w:val="28"/>
          <w:szCs w:val="28"/>
        </w:rPr>
        <w:t xml:space="preserve"> учебного процесса. Местом осуществления образовательной деятельности является место нахождения учреждения.</w:t>
      </w:r>
    </w:p>
    <w:p w:rsidR="00E30EA2" w:rsidRPr="00E30EA2" w:rsidRDefault="00E30EA2" w:rsidP="00E30EA2">
      <w:pPr>
        <w:pStyle w:val="a4"/>
        <w:tabs>
          <w:tab w:val="left" w:pos="481"/>
        </w:tabs>
        <w:rPr>
          <w:sz w:val="28"/>
          <w:szCs w:val="28"/>
        </w:rPr>
      </w:pPr>
      <w:r w:rsidRPr="00E30EA2">
        <w:rPr>
          <w:sz w:val="28"/>
          <w:szCs w:val="28"/>
        </w:rPr>
        <w:t>1.3.</w:t>
      </w:r>
      <w:r w:rsidRPr="00E30EA2">
        <w:rPr>
          <w:sz w:val="28"/>
          <w:szCs w:val="28"/>
        </w:rPr>
        <w:tab/>
        <w:t>При организации образовательной деятельности с применением электронного обучения и дистанционных образовательных технологий учреждение руководствуется в своей деятельности следующими нормативными документами:</w:t>
      </w:r>
    </w:p>
    <w:p w:rsidR="00E30EA2" w:rsidRPr="00E30EA2" w:rsidRDefault="00E30EA2" w:rsidP="00E30EA2">
      <w:pPr>
        <w:pStyle w:val="a4"/>
        <w:tabs>
          <w:tab w:val="left" w:pos="1042"/>
        </w:tabs>
        <w:rPr>
          <w:sz w:val="28"/>
          <w:szCs w:val="28"/>
        </w:rPr>
      </w:pPr>
      <w:r w:rsidRPr="00E30EA2">
        <w:rPr>
          <w:sz w:val="28"/>
          <w:szCs w:val="28"/>
        </w:rPr>
        <w:t>-</w:t>
      </w:r>
      <w:r w:rsidRPr="00E30EA2">
        <w:rPr>
          <w:sz w:val="28"/>
          <w:szCs w:val="28"/>
        </w:rPr>
        <w:tab/>
        <w:t>Федеральным законом от 29.12.2012 №273-Ф3 (ред. от 31.12.2014) «Об образовании в Российской Федерации» (ст. 13, ст. 16);</w:t>
      </w:r>
    </w:p>
    <w:p w:rsidR="00E30EA2" w:rsidRPr="00E30EA2" w:rsidRDefault="00E30EA2" w:rsidP="00E30EA2">
      <w:pPr>
        <w:pStyle w:val="a4"/>
        <w:tabs>
          <w:tab w:val="left" w:pos="1078"/>
          <w:tab w:val="left" w:pos="9558"/>
        </w:tabs>
        <w:rPr>
          <w:sz w:val="28"/>
          <w:szCs w:val="28"/>
        </w:rPr>
      </w:pPr>
      <w:r w:rsidRPr="00E30EA2">
        <w:rPr>
          <w:sz w:val="28"/>
          <w:szCs w:val="28"/>
        </w:rPr>
        <w:t>-</w:t>
      </w:r>
      <w:r w:rsidRPr="00E30EA2">
        <w:rPr>
          <w:sz w:val="28"/>
          <w:szCs w:val="28"/>
        </w:rPr>
        <w:tab/>
        <w:t>Приказом Министерства образован</w:t>
      </w:r>
      <w:r>
        <w:rPr>
          <w:sz w:val="28"/>
          <w:szCs w:val="28"/>
        </w:rPr>
        <w:t xml:space="preserve">ия и науки Российской Федерации </w:t>
      </w:r>
      <w:r w:rsidRPr="00E30EA2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E30EA2">
        <w:rPr>
          <w:sz w:val="28"/>
          <w:szCs w:val="28"/>
        </w:rPr>
        <w:t xml:space="preserve">23 августа 2017 г. </w:t>
      </w:r>
      <w:r w:rsidRPr="00E30EA2">
        <w:rPr>
          <w:sz w:val="28"/>
          <w:szCs w:val="28"/>
          <w:lang w:val="en-US" w:bidi="en-US"/>
        </w:rPr>
        <w:t>N</w:t>
      </w:r>
      <w:r w:rsidRPr="00E30EA2">
        <w:rPr>
          <w:sz w:val="28"/>
          <w:szCs w:val="28"/>
        </w:rPr>
        <w:t>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E30EA2" w:rsidRPr="00E30EA2" w:rsidRDefault="00E30EA2" w:rsidP="00E30EA2">
      <w:pPr>
        <w:pStyle w:val="a4"/>
        <w:tabs>
          <w:tab w:val="left" w:pos="938"/>
        </w:tabs>
        <w:rPr>
          <w:sz w:val="28"/>
          <w:szCs w:val="28"/>
        </w:rPr>
      </w:pPr>
      <w:r w:rsidRPr="00E30EA2">
        <w:rPr>
          <w:sz w:val="28"/>
          <w:szCs w:val="28"/>
        </w:rPr>
        <w:t>-</w:t>
      </w:r>
      <w:r w:rsidRPr="00E30EA2">
        <w:rPr>
          <w:sz w:val="28"/>
          <w:szCs w:val="28"/>
        </w:rPr>
        <w:tab/>
        <w:t>Уставом учреждения, настоящим положением.</w:t>
      </w:r>
    </w:p>
    <w:p w:rsidR="00E30EA2" w:rsidRPr="00E30EA2" w:rsidRDefault="00E30EA2" w:rsidP="00E30EA2">
      <w:pPr>
        <w:pStyle w:val="a4"/>
        <w:tabs>
          <w:tab w:val="left" w:pos="452"/>
        </w:tabs>
        <w:rPr>
          <w:sz w:val="28"/>
          <w:szCs w:val="28"/>
        </w:rPr>
      </w:pPr>
      <w:r w:rsidRPr="00E30EA2">
        <w:rPr>
          <w:sz w:val="28"/>
          <w:szCs w:val="28"/>
        </w:rPr>
        <w:t>1.4.</w:t>
      </w:r>
      <w:r w:rsidRPr="00E30EA2">
        <w:rPr>
          <w:sz w:val="28"/>
          <w:szCs w:val="28"/>
        </w:rPr>
        <w:tab/>
        <w:t>В настоящем положении используются следующие понятия:</w:t>
      </w:r>
    </w:p>
    <w:p w:rsidR="00E30EA2" w:rsidRPr="00E30EA2" w:rsidRDefault="00E30EA2" w:rsidP="00E30EA2">
      <w:pPr>
        <w:pStyle w:val="a4"/>
        <w:tabs>
          <w:tab w:val="left" w:pos="931"/>
        </w:tabs>
        <w:rPr>
          <w:sz w:val="28"/>
          <w:szCs w:val="28"/>
        </w:rPr>
      </w:pPr>
      <w:r w:rsidRPr="00E30EA2">
        <w:rPr>
          <w:sz w:val="28"/>
          <w:szCs w:val="28"/>
        </w:rPr>
        <w:t>-</w:t>
      </w:r>
      <w:r w:rsidRPr="00E30EA2">
        <w:rPr>
          <w:sz w:val="28"/>
          <w:szCs w:val="28"/>
        </w:rPr>
        <w:tab/>
        <w:t>электронное обучение (далее - ЭО) -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работников;</w:t>
      </w:r>
    </w:p>
    <w:p w:rsidR="00E30EA2" w:rsidRPr="00E30EA2" w:rsidRDefault="00E30EA2" w:rsidP="00E30EA2">
      <w:pPr>
        <w:pStyle w:val="a4"/>
        <w:rPr>
          <w:sz w:val="28"/>
          <w:szCs w:val="28"/>
        </w:rPr>
      </w:pPr>
      <w:r w:rsidRPr="00E30EA2">
        <w:rPr>
          <w:sz w:val="28"/>
          <w:szCs w:val="28"/>
        </w:rPr>
        <w:t>- дистанционные образовательные технологии (далее - ДОТ) образовательные технологии, реализуемые в основном с применением информационных и телекоммуникационных технологий при опосредованном (на расстоянии) или не полностью опосредованном взаимодействии обучающегося и педагогического работника;</w:t>
      </w:r>
    </w:p>
    <w:p w:rsidR="00E30EA2" w:rsidRPr="00E30EA2" w:rsidRDefault="00E30EA2" w:rsidP="00E30EA2">
      <w:pPr>
        <w:pStyle w:val="a4"/>
        <w:tabs>
          <w:tab w:val="left" w:pos="931"/>
        </w:tabs>
        <w:rPr>
          <w:sz w:val="28"/>
          <w:szCs w:val="28"/>
        </w:rPr>
      </w:pPr>
      <w:r w:rsidRPr="00E30EA2">
        <w:rPr>
          <w:sz w:val="28"/>
          <w:szCs w:val="28"/>
        </w:rPr>
        <w:t>-</w:t>
      </w:r>
      <w:r w:rsidRPr="00E30EA2">
        <w:rPr>
          <w:sz w:val="28"/>
          <w:szCs w:val="28"/>
        </w:rPr>
        <w:tab/>
        <w:t xml:space="preserve">формы ДОТ: </w:t>
      </w:r>
      <w:r w:rsidRPr="00E30EA2">
        <w:rPr>
          <w:sz w:val="28"/>
          <w:szCs w:val="28"/>
          <w:lang w:val="en-US" w:bidi="en-US"/>
        </w:rPr>
        <w:t>e</w:t>
      </w:r>
      <w:r w:rsidRPr="00E30EA2">
        <w:rPr>
          <w:sz w:val="28"/>
          <w:szCs w:val="28"/>
          <w:lang w:bidi="en-US"/>
        </w:rPr>
        <w:t>-</w:t>
      </w:r>
      <w:r w:rsidRPr="00E30EA2">
        <w:rPr>
          <w:sz w:val="28"/>
          <w:szCs w:val="28"/>
          <w:lang w:val="en-US" w:bidi="en-US"/>
        </w:rPr>
        <w:t>mail</w:t>
      </w:r>
      <w:r w:rsidRPr="00E30EA2">
        <w:rPr>
          <w:sz w:val="28"/>
          <w:szCs w:val="28"/>
          <w:lang w:bidi="en-US"/>
        </w:rPr>
        <w:t xml:space="preserve">; </w:t>
      </w:r>
      <w:r w:rsidRPr="00E30EA2">
        <w:rPr>
          <w:sz w:val="28"/>
          <w:szCs w:val="28"/>
        </w:rPr>
        <w:t xml:space="preserve">дистанционные уроки, конкурсы, олимпиады; </w:t>
      </w:r>
      <w:r w:rsidRPr="00E30EA2">
        <w:rPr>
          <w:sz w:val="28"/>
          <w:szCs w:val="28"/>
        </w:rPr>
        <w:lastRenderedPageBreak/>
        <w:t xml:space="preserve">дистанционное обучение с использованием сети Интернет; видеоконференции; </w:t>
      </w:r>
      <w:proofErr w:type="gramStart"/>
      <w:r w:rsidRPr="00E30EA2">
        <w:rPr>
          <w:sz w:val="28"/>
          <w:szCs w:val="28"/>
          <w:lang w:val="en-US" w:bidi="en-US"/>
        </w:rPr>
        <w:t>on</w:t>
      </w:r>
      <w:proofErr w:type="gramEnd"/>
      <w:r w:rsidRPr="00E30EA2">
        <w:rPr>
          <w:sz w:val="28"/>
          <w:szCs w:val="28"/>
          <w:lang w:bidi="en-US"/>
        </w:rPr>
        <w:t>-</w:t>
      </w:r>
      <w:r w:rsidRPr="00E30EA2">
        <w:rPr>
          <w:sz w:val="28"/>
          <w:szCs w:val="28"/>
          <w:lang w:val="en-US" w:bidi="en-US"/>
        </w:rPr>
        <w:t>line</w:t>
      </w:r>
      <w:r w:rsidRPr="00E30EA2">
        <w:rPr>
          <w:sz w:val="28"/>
          <w:szCs w:val="28"/>
        </w:rPr>
        <w:t xml:space="preserve">тестирование; </w:t>
      </w:r>
      <w:proofErr w:type="spellStart"/>
      <w:r w:rsidRPr="00E30EA2">
        <w:rPr>
          <w:sz w:val="28"/>
          <w:szCs w:val="28"/>
        </w:rPr>
        <w:t>видеоуроки</w:t>
      </w:r>
      <w:proofErr w:type="spellEnd"/>
      <w:r w:rsidRPr="00E30EA2">
        <w:rPr>
          <w:sz w:val="28"/>
          <w:szCs w:val="28"/>
        </w:rPr>
        <w:t xml:space="preserve">; обучение по индивидуальному учебному плану на дому с дистанционной поддержкой; </w:t>
      </w:r>
      <w:proofErr w:type="spellStart"/>
      <w:r w:rsidRPr="00E30EA2">
        <w:rPr>
          <w:sz w:val="28"/>
          <w:szCs w:val="28"/>
        </w:rPr>
        <w:t>вебинары</w:t>
      </w:r>
      <w:proofErr w:type="spellEnd"/>
      <w:r w:rsidRPr="00E30EA2">
        <w:rPr>
          <w:sz w:val="28"/>
          <w:szCs w:val="28"/>
        </w:rPr>
        <w:t xml:space="preserve">; </w:t>
      </w:r>
      <w:proofErr w:type="spellStart"/>
      <w:r w:rsidRPr="00E30EA2">
        <w:rPr>
          <w:sz w:val="28"/>
          <w:szCs w:val="28"/>
          <w:lang w:val="en-US" w:bidi="en-US"/>
        </w:rPr>
        <w:t>skype</w:t>
      </w:r>
      <w:proofErr w:type="spellEnd"/>
      <w:r w:rsidRPr="00E30EA2">
        <w:rPr>
          <w:sz w:val="28"/>
          <w:szCs w:val="28"/>
        </w:rPr>
        <w:t>-общение; облачные сервисы и т.д.</w:t>
      </w:r>
    </w:p>
    <w:p w:rsidR="00E30EA2" w:rsidRPr="00E30EA2" w:rsidRDefault="00E30EA2" w:rsidP="00E30EA2">
      <w:pPr>
        <w:pStyle w:val="a4"/>
        <w:tabs>
          <w:tab w:val="left" w:pos="471"/>
        </w:tabs>
        <w:rPr>
          <w:sz w:val="28"/>
          <w:szCs w:val="28"/>
        </w:rPr>
      </w:pPr>
      <w:r w:rsidRPr="00E30EA2">
        <w:rPr>
          <w:sz w:val="28"/>
          <w:szCs w:val="28"/>
        </w:rPr>
        <w:t>1.5.</w:t>
      </w:r>
      <w:r w:rsidRPr="00E30EA2">
        <w:rPr>
          <w:sz w:val="28"/>
          <w:szCs w:val="28"/>
        </w:rPr>
        <w:tab/>
        <w:t xml:space="preserve">Организация образовательной деятельности с применением ЭО и ДОТ является одной из форм реализации права человека на образование и получение информации. </w:t>
      </w:r>
      <w:proofErr w:type="gramStart"/>
      <w:r w:rsidRPr="00E30EA2">
        <w:rPr>
          <w:sz w:val="28"/>
          <w:szCs w:val="28"/>
        </w:rPr>
        <w:t>Это совокупность информационных технологий, обеспечивающих доставку обучающимся изучаемого материала, интерактивное взаимодействие с педагогом, предоставление обучающимся возможности самостоятельной работы по освоению изучаемого учебного материала, а также оценку их знаний и навыков в процессе обучения.</w:t>
      </w:r>
      <w:proofErr w:type="gramEnd"/>
    </w:p>
    <w:p w:rsidR="006815B0" w:rsidRDefault="0068444E">
      <w:pPr>
        <w:pStyle w:val="a4"/>
        <w:numPr>
          <w:ilvl w:val="1"/>
          <w:numId w:val="8"/>
        </w:numPr>
        <w:tabs>
          <w:tab w:val="left" w:pos="690"/>
        </w:tabs>
        <w:spacing w:before="74"/>
        <w:ind w:right="104"/>
        <w:rPr>
          <w:sz w:val="28"/>
        </w:rPr>
      </w:pP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 РФ формах получения общего образования или при их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6815B0" w:rsidRDefault="0068444E">
      <w:pPr>
        <w:pStyle w:val="a3"/>
        <w:tabs>
          <w:tab w:val="left" w:pos="1066"/>
          <w:tab w:val="left" w:pos="1536"/>
          <w:tab w:val="left" w:pos="1600"/>
          <w:tab w:val="left" w:pos="1993"/>
          <w:tab w:val="left" w:pos="3608"/>
          <w:tab w:val="left" w:pos="3956"/>
          <w:tab w:val="left" w:pos="5025"/>
          <w:tab w:val="left" w:pos="5815"/>
          <w:tab w:val="left" w:pos="6644"/>
          <w:tab w:val="left" w:pos="7071"/>
          <w:tab w:val="left" w:pos="7472"/>
          <w:tab w:val="left" w:pos="8606"/>
          <w:tab w:val="left" w:pos="9328"/>
        </w:tabs>
        <w:spacing w:before="1"/>
        <w:ind w:right="103" w:firstLine="976"/>
      </w:pP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смешанном</w:t>
      </w:r>
      <w:r>
        <w:rPr>
          <w:spacing w:val="-67"/>
        </w:rPr>
        <w:t xml:space="preserve"> </w:t>
      </w:r>
      <w:r>
        <w:t>(комбинированном)</w:t>
      </w:r>
      <w:r>
        <w:rPr>
          <w:spacing w:val="19"/>
        </w:rPr>
        <w:t xml:space="preserve"> </w:t>
      </w:r>
      <w:r>
        <w:t>режиме</w:t>
      </w:r>
      <w:r>
        <w:rPr>
          <w:spacing w:val="2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специфики</w:t>
      </w:r>
      <w:r>
        <w:rPr>
          <w:spacing w:val="20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задач</w:t>
      </w:r>
      <w:r>
        <w:tab/>
        <w:t>и</w:t>
      </w:r>
      <w:r>
        <w:tab/>
        <w:t>представления</w:t>
      </w:r>
      <w:r>
        <w:tab/>
        <w:t>учебного</w:t>
      </w:r>
      <w:r>
        <w:tab/>
        <w:t>материала.</w:t>
      </w:r>
      <w:r>
        <w:tab/>
      </w:r>
      <w:proofErr w:type="gramStart"/>
      <w:r>
        <w:t>Соотношение</w:t>
      </w:r>
      <w:r>
        <w:tab/>
        <w:t>объема</w:t>
      </w:r>
      <w:r>
        <w:rPr>
          <w:spacing w:val="-67"/>
        </w:rPr>
        <w:t xml:space="preserve"> </w:t>
      </w:r>
      <w:r>
        <w:t>проведенных</w:t>
      </w:r>
      <w:r>
        <w:rPr>
          <w:spacing w:val="6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лабораторных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ЭО и ДОТ или путем непосредственного взаимодействия педагогического</w:t>
      </w:r>
      <w:r>
        <w:rPr>
          <w:spacing w:val="1"/>
        </w:rPr>
        <w:t xml:space="preserve"> </w:t>
      </w:r>
      <w:r>
        <w:t>работника</w:t>
      </w:r>
      <w:r>
        <w:tab/>
      </w:r>
      <w:r>
        <w:tab/>
        <w:t>с</w:t>
      </w:r>
      <w:r>
        <w:tab/>
        <w:t>обучающимся</w:t>
      </w:r>
      <w:r>
        <w:tab/>
        <w:t>определяется</w:t>
      </w:r>
      <w:r>
        <w:tab/>
        <w:t>Школой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28"/>
        </w:rPr>
        <w:t xml:space="preserve"> </w:t>
      </w:r>
      <w:r>
        <w:t>программами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потребностей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деятельности.</w:t>
      </w:r>
      <w:proofErr w:type="gramEnd"/>
    </w:p>
    <w:p w:rsidR="006815B0" w:rsidRDefault="0068444E">
      <w:pPr>
        <w:pStyle w:val="a3"/>
        <w:spacing w:before="3"/>
        <w:ind w:right="109" w:firstLine="976"/>
        <w:jc w:val="both"/>
      </w:pPr>
      <w:r>
        <w:t>ЭО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ДОТ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 xml:space="preserve">взаимодействии педагогического работника с </w:t>
      </w:r>
      <w:proofErr w:type="gramStart"/>
      <w:r>
        <w:t>обучающимися</w:t>
      </w:r>
      <w:proofErr w:type="gramEnd"/>
      <w:r>
        <w:t xml:space="preserve">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proofErr w:type="spellStart"/>
      <w:r>
        <w:t>персонализации</w:t>
      </w:r>
      <w:proofErr w:type="spellEnd"/>
      <w:r>
        <w:t xml:space="preserve"> образовательного процесса.</w:t>
      </w:r>
    </w:p>
    <w:p w:rsidR="006815B0" w:rsidRDefault="0068444E">
      <w:pPr>
        <w:pStyle w:val="a4"/>
        <w:numPr>
          <w:ilvl w:val="1"/>
          <w:numId w:val="8"/>
        </w:numPr>
        <w:tabs>
          <w:tab w:val="left" w:pos="526"/>
        </w:tabs>
        <w:ind w:right="113"/>
        <w:rPr>
          <w:sz w:val="28"/>
        </w:rPr>
      </w:pPr>
      <w:r>
        <w:rPr>
          <w:sz w:val="28"/>
        </w:rPr>
        <w:t>Школа доводит до участников образовательных отношений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 реализации образовательных программ или их частей с применением ЭО и</w:t>
      </w:r>
      <w:r>
        <w:rPr>
          <w:spacing w:val="1"/>
          <w:sz w:val="28"/>
        </w:rPr>
        <w:t xml:space="preserve"> </w:t>
      </w:r>
      <w:r>
        <w:rPr>
          <w:sz w:val="28"/>
        </w:rPr>
        <w:t>ДОТ,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 выбора.</w:t>
      </w:r>
    </w:p>
    <w:p w:rsidR="006815B0" w:rsidRDefault="0068444E">
      <w:pPr>
        <w:pStyle w:val="a4"/>
        <w:numPr>
          <w:ilvl w:val="1"/>
          <w:numId w:val="8"/>
        </w:numPr>
        <w:tabs>
          <w:tab w:val="left" w:pos="595"/>
          <w:tab w:val="left" w:pos="1828"/>
          <w:tab w:val="left" w:pos="2497"/>
          <w:tab w:val="left" w:pos="2550"/>
          <w:tab w:val="left" w:pos="3842"/>
          <w:tab w:val="left" w:pos="4872"/>
          <w:tab w:val="left" w:pos="5217"/>
          <w:tab w:val="left" w:pos="7091"/>
          <w:tab w:val="left" w:pos="7422"/>
          <w:tab w:val="left" w:pos="7712"/>
          <w:tab w:val="left" w:pos="8146"/>
        </w:tabs>
        <w:ind w:right="107"/>
        <w:rPr>
          <w:sz w:val="28"/>
        </w:rPr>
      </w:pPr>
      <w:r>
        <w:rPr>
          <w:sz w:val="28"/>
        </w:rPr>
        <w:t>ЭО и ДОТ обеспечиваются применением совокупности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z w:val="28"/>
        </w:rPr>
        <w:tab/>
        <w:t>которых</w:t>
      </w:r>
      <w:r>
        <w:rPr>
          <w:sz w:val="28"/>
        </w:rPr>
        <w:tab/>
        <w:t>частично</w:t>
      </w:r>
      <w:r>
        <w:rPr>
          <w:sz w:val="28"/>
        </w:rPr>
        <w:tab/>
        <w:t>опосредованное</w:t>
      </w:r>
      <w:r>
        <w:rPr>
          <w:sz w:val="28"/>
        </w:rPr>
        <w:tab/>
        <w:t>или</w:t>
      </w:r>
      <w:r>
        <w:rPr>
          <w:sz w:val="28"/>
        </w:rPr>
        <w:tab/>
        <w:t>полностью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опосредованное</w:t>
      </w:r>
      <w:r>
        <w:rPr>
          <w:sz w:val="28"/>
        </w:rPr>
        <w:tab/>
        <w:t>взаимодействие</w:t>
      </w:r>
      <w:r>
        <w:rPr>
          <w:sz w:val="28"/>
        </w:rPr>
        <w:tab/>
        <w:t>обучающегося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преподавателя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2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  <w:r>
        <w:rPr>
          <w:spacing w:val="12"/>
          <w:sz w:val="28"/>
        </w:rPr>
        <w:t xml:space="preserve"> </w:t>
      </w:r>
      <w:r>
        <w:rPr>
          <w:sz w:val="28"/>
        </w:rPr>
        <w:t>места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14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организованных технологий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:rsidR="006815B0" w:rsidRDefault="0068444E">
      <w:pPr>
        <w:pStyle w:val="a4"/>
        <w:numPr>
          <w:ilvl w:val="1"/>
          <w:numId w:val="8"/>
        </w:numPr>
        <w:tabs>
          <w:tab w:val="left" w:pos="620"/>
        </w:tabs>
        <w:ind w:right="103"/>
        <w:rPr>
          <w:sz w:val="28"/>
        </w:rPr>
      </w:pPr>
      <w:r>
        <w:rPr>
          <w:sz w:val="28"/>
        </w:rPr>
        <w:t>Основными элементами системы ЭО и ДОТ являются: образовательные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онлайн-платформы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сайтах;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видеоконференции;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вебинары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skype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общение;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e-mail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облачные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сервисы;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мультимедийных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приложений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6815B0" w:rsidRDefault="0068444E">
      <w:pPr>
        <w:pStyle w:val="a4"/>
        <w:numPr>
          <w:ilvl w:val="1"/>
          <w:numId w:val="8"/>
        </w:numPr>
        <w:tabs>
          <w:tab w:val="left" w:pos="628"/>
        </w:tabs>
        <w:ind w:right="105"/>
        <w:rPr>
          <w:sz w:val="28"/>
        </w:rPr>
      </w:pPr>
      <w:r>
        <w:rPr>
          <w:sz w:val="28"/>
        </w:rPr>
        <w:t>Формы ЭО и ДОТ, используемые в образовательном процессе, 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дисциплинам.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обучении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20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ЭО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ДОТ</w:t>
      </w:r>
      <w:r>
        <w:rPr>
          <w:spacing w:val="-19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1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8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деятельности: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ind w:left="313"/>
        <w:jc w:val="left"/>
        <w:rPr>
          <w:sz w:val="28"/>
        </w:rPr>
      </w:pPr>
      <w:r>
        <w:rPr>
          <w:sz w:val="28"/>
        </w:rPr>
        <w:t>Лекция;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line="322" w:lineRule="exact"/>
        <w:ind w:left="313"/>
        <w:jc w:val="left"/>
        <w:rPr>
          <w:sz w:val="28"/>
        </w:rPr>
      </w:pPr>
      <w:r>
        <w:rPr>
          <w:sz w:val="28"/>
        </w:rPr>
        <w:t>Консультация;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line="322" w:lineRule="exact"/>
        <w:ind w:left="313"/>
        <w:jc w:val="left"/>
        <w:rPr>
          <w:sz w:val="28"/>
        </w:rPr>
      </w:pPr>
      <w:r>
        <w:rPr>
          <w:sz w:val="28"/>
        </w:rPr>
        <w:t>Семинар;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line="322" w:lineRule="exact"/>
        <w:ind w:left="313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ind w:left="313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before="1" w:line="322" w:lineRule="exact"/>
        <w:ind w:left="313"/>
        <w:jc w:val="left"/>
        <w:rPr>
          <w:sz w:val="28"/>
        </w:rPr>
      </w:pPr>
      <w:r>
        <w:rPr>
          <w:sz w:val="28"/>
        </w:rPr>
        <w:lastRenderedPageBreak/>
        <w:t>Контрольная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line="322" w:lineRule="exact"/>
        <w:ind w:left="313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внеаудиторная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line="322" w:lineRule="exact"/>
        <w:ind w:left="313"/>
        <w:jc w:val="left"/>
        <w:rPr>
          <w:sz w:val="28"/>
        </w:rPr>
      </w:pPr>
      <w:r>
        <w:rPr>
          <w:sz w:val="28"/>
        </w:rPr>
        <w:t>Научно-исследовательская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работа.</w:t>
      </w:r>
    </w:p>
    <w:p w:rsidR="006815B0" w:rsidRDefault="0068444E">
      <w:pPr>
        <w:pStyle w:val="a4"/>
        <w:numPr>
          <w:ilvl w:val="1"/>
          <w:numId w:val="8"/>
        </w:numPr>
        <w:tabs>
          <w:tab w:val="left" w:pos="946"/>
          <w:tab w:val="left" w:pos="947"/>
          <w:tab w:val="left" w:pos="3279"/>
          <w:tab w:val="left" w:pos="5157"/>
          <w:tab w:val="left" w:pos="7459"/>
          <w:tab w:val="left" w:pos="8697"/>
        </w:tabs>
        <w:ind w:right="111"/>
        <w:rPr>
          <w:sz w:val="28"/>
        </w:rPr>
      </w:pPr>
      <w:r>
        <w:rPr>
          <w:sz w:val="28"/>
        </w:rPr>
        <w:t>Сопровождение</w:t>
      </w:r>
      <w:r>
        <w:rPr>
          <w:sz w:val="28"/>
        </w:rPr>
        <w:tab/>
        <w:t>предметных</w:t>
      </w:r>
      <w:r>
        <w:rPr>
          <w:sz w:val="28"/>
        </w:rPr>
        <w:tab/>
        <w:t>дистанционных</w:t>
      </w:r>
      <w:r>
        <w:rPr>
          <w:sz w:val="28"/>
        </w:rPr>
        <w:tab/>
        <w:t>курсов</w:t>
      </w:r>
      <w:r>
        <w:rPr>
          <w:sz w:val="28"/>
        </w:rPr>
        <w:tab/>
      </w:r>
      <w:r>
        <w:rPr>
          <w:spacing w:val="-1"/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2"/>
          <w:sz w:val="28"/>
        </w:rPr>
        <w:t xml:space="preserve"> </w:t>
      </w:r>
      <w:r>
        <w:rPr>
          <w:sz w:val="28"/>
        </w:rPr>
        <w:t>режимах: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line="321" w:lineRule="exact"/>
        <w:ind w:left="313"/>
        <w:jc w:val="left"/>
        <w:rPr>
          <w:sz w:val="28"/>
        </w:rPr>
      </w:pPr>
      <w:r>
        <w:rPr>
          <w:sz w:val="28"/>
        </w:rPr>
        <w:t>Тестирование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on-line</w:t>
      </w:r>
      <w:proofErr w:type="spellEnd"/>
      <w:r>
        <w:rPr>
          <w:sz w:val="28"/>
        </w:rPr>
        <w:t>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before="74"/>
        <w:ind w:left="313"/>
        <w:jc w:val="left"/>
        <w:rPr>
          <w:sz w:val="28"/>
        </w:rPr>
      </w:pPr>
      <w:r>
        <w:rPr>
          <w:sz w:val="28"/>
        </w:rPr>
        <w:t>Консультации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on-line</w:t>
      </w:r>
      <w:proofErr w:type="spellEnd"/>
      <w:r>
        <w:rPr>
          <w:sz w:val="28"/>
        </w:rPr>
        <w:t>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before="2"/>
        <w:ind w:left="313"/>
        <w:jc w:val="left"/>
        <w:rPr>
          <w:sz w:val="28"/>
        </w:rPr>
      </w:pPr>
      <w:r>
        <w:rPr>
          <w:sz w:val="28"/>
        </w:rPr>
        <w:t>Предоставление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80"/>
        </w:tabs>
        <w:ind w:right="110" w:firstLine="0"/>
        <w:jc w:val="left"/>
        <w:rPr>
          <w:sz w:val="28"/>
        </w:rPr>
      </w:pPr>
      <w:r>
        <w:rPr>
          <w:sz w:val="28"/>
        </w:rPr>
        <w:t>Сопровождение</w:t>
      </w:r>
      <w:r>
        <w:rPr>
          <w:spacing w:val="60"/>
          <w:sz w:val="28"/>
        </w:rPr>
        <w:t xml:space="preserve"> </w:t>
      </w:r>
      <w:proofErr w:type="spellStart"/>
      <w:r>
        <w:rPr>
          <w:sz w:val="28"/>
        </w:rPr>
        <w:t>offline</w:t>
      </w:r>
      <w:proofErr w:type="spellEnd"/>
      <w:r>
        <w:rPr>
          <w:spacing w:val="63"/>
          <w:sz w:val="28"/>
        </w:rPr>
        <w:t xml:space="preserve"> </w:t>
      </w:r>
      <w:r>
        <w:rPr>
          <w:sz w:val="28"/>
        </w:rPr>
        <w:t>(проверка</w:t>
      </w:r>
      <w:r>
        <w:rPr>
          <w:spacing w:val="63"/>
          <w:sz w:val="28"/>
        </w:rPr>
        <w:t xml:space="preserve"> </w:t>
      </w:r>
      <w:r>
        <w:rPr>
          <w:sz w:val="28"/>
        </w:rPr>
        <w:t>тестов,</w:t>
      </w:r>
      <w:r>
        <w:rPr>
          <w:spacing w:val="62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6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6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промежуточной аттестации)</w:t>
      </w:r>
    </w:p>
    <w:p w:rsidR="006815B0" w:rsidRDefault="0068444E">
      <w:pPr>
        <w:pStyle w:val="Heading1"/>
        <w:ind w:left="3767"/>
      </w:pPr>
      <w:r>
        <w:t>2</w:t>
      </w:r>
      <w:r>
        <w:rPr>
          <w:spacing w:val="1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задачи</w:t>
      </w:r>
    </w:p>
    <w:p w:rsidR="006815B0" w:rsidRDefault="0068444E">
      <w:pPr>
        <w:pStyle w:val="a4"/>
        <w:numPr>
          <w:ilvl w:val="1"/>
          <w:numId w:val="6"/>
        </w:numPr>
        <w:tabs>
          <w:tab w:val="left" w:pos="589"/>
        </w:tabs>
        <w:ind w:right="105"/>
        <w:rPr>
          <w:sz w:val="28"/>
        </w:rPr>
      </w:pPr>
      <w:proofErr w:type="gramStart"/>
      <w:r>
        <w:rPr>
          <w:sz w:val="28"/>
        </w:rPr>
        <w:t>Основной</w:t>
      </w:r>
      <w:r>
        <w:rPr>
          <w:spacing w:val="-10"/>
          <w:sz w:val="28"/>
        </w:rPr>
        <w:t xml:space="preserve"> </w:t>
      </w:r>
      <w:r>
        <w:rPr>
          <w:sz w:val="28"/>
        </w:rPr>
        <w:t>целью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освоения программ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непосредственно 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(нахождения),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обучающихся, обучение по индивидуальному учебному плану 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закреплении материала, освоении новых тем по предметам 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внеаудиторной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</w:t>
      </w:r>
      <w:proofErr w:type="gramEnd"/>
      <w:r>
        <w:rPr>
          <w:sz w:val="28"/>
        </w:rPr>
        <w:t xml:space="preserve"> работы.</w:t>
      </w:r>
    </w:p>
    <w:p w:rsidR="006815B0" w:rsidRDefault="006815B0">
      <w:pPr>
        <w:pStyle w:val="a3"/>
        <w:spacing w:before="1"/>
        <w:ind w:left="0"/>
      </w:pPr>
    </w:p>
    <w:p w:rsidR="006815B0" w:rsidRDefault="0068444E">
      <w:pPr>
        <w:pStyle w:val="a4"/>
        <w:numPr>
          <w:ilvl w:val="1"/>
          <w:numId w:val="6"/>
        </w:numPr>
        <w:tabs>
          <w:tab w:val="left" w:pos="857"/>
          <w:tab w:val="left" w:pos="858"/>
          <w:tab w:val="left" w:pos="3003"/>
          <w:tab w:val="left" w:pos="5221"/>
          <w:tab w:val="left" w:pos="7601"/>
          <w:tab w:val="left" w:pos="9305"/>
        </w:tabs>
        <w:ind w:right="108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дистанционных</w:t>
      </w:r>
      <w:r>
        <w:rPr>
          <w:sz w:val="28"/>
        </w:rPr>
        <w:tab/>
        <w:t>образовательных</w:t>
      </w:r>
      <w:r>
        <w:rPr>
          <w:sz w:val="28"/>
        </w:rPr>
        <w:tab/>
        <w:t>технологий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задач: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451"/>
          <w:tab w:val="left" w:pos="452"/>
          <w:tab w:val="left" w:pos="1873"/>
          <w:tab w:val="left" w:pos="3058"/>
          <w:tab w:val="left" w:pos="3676"/>
          <w:tab w:val="left" w:pos="5247"/>
          <w:tab w:val="left" w:pos="7442"/>
        </w:tabs>
        <w:ind w:right="112" w:firstLine="0"/>
        <w:jc w:val="left"/>
        <w:rPr>
          <w:sz w:val="28"/>
        </w:rPr>
      </w:pPr>
      <w:r>
        <w:rPr>
          <w:sz w:val="28"/>
        </w:rPr>
        <w:t>Созданию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реализации</w:t>
      </w:r>
      <w:r>
        <w:rPr>
          <w:sz w:val="28"/>
        </w:rPr>
        <w:tab/>
        <w:t>индивидуальной</w:t>
      </w:r>
      <w:r>
        <w:rPr>
          <w:sz w:val="28"/>
        </w:rPr>
        <w:tab/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персонализации</w:t>
      </w:r>
      <w:proofErr w:type="spellEnd"/>
      <w:r>
        <w:rPr>
          <w:sz w:val="28"/>
        </w:rPr>
        <w:t xml:space="preserve"> обучения;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before="1"/>
        <w:ind w:right="411" w:firstLine="0"/>
        <w:jc w:val="left"/>
        <w:rPr>
          <w:sz w:val="28"/>
        </w:rPr>
      </w:pPr>
      <w:r>
        <w:rPr>
          <w:sz w:val="28"/>
        </w:rPr>
        <w:t>Повышению качества обучения за счет применения средств 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531"/>
          <w:tab w:val="left" w:pos="532"/>
          <w:tab w:val="left" w:pos="2065"/>
          <w:tab w:val="left" w:pos="3175"/>
          <w:tab w:val="left" w:pos="3597"/>
          <w:tab w:val="left" w:pos="5204"/>
          <w:tab w:val="left" w:pos="7657"/>
          <w:tab w:val="left" w:pos="9040"/>
        </w:tabs>
        <w:ind w:right="113" w:firstLine="0"/>
        <w:jc w:val="left"/>
        <w:rPr>
          <w:sz w:val="28"/>
        </w:rPr>
      </w:pPr>
      <w:proofErr w:type="gramStart"/>
      <w:r>
        <w:rPr>
          <w:sz w:val="28"/>
        </w:rPr>
        <w:t>Открытый</w:t>
      </w:r>
      <w:r>
        <w:rPr>
          <w:sz w:val="28"/>
        </w:rPr>
        <w:tab/>
        <w:t>доступ</w:t>
      </w:r>
      <w:r>
        <w:rPr>
          <w:sz w:val="28"/>
        </w:rPr>
        <w:tab/>
        <w:t>к</w:t>
      </w:r>
      <w:r>
        <w:rPr>
          <w:sz w:val="28"/>
        </w:rPr>
        <w:tab/>
        <w:t>различным</w:t>
      </w:r>
      <w:r>
        <w:rPr>
          <w:sz w:val="28"/>
        </w:rPr>
        <w:tab/>
        <w:t>информационным</w:t>
      </w:r>
      <w:r>
        <w:rPr>
          <w:sz w:val="28"/>
        </w:rPr>
        <w:tab/>
        <w:t>ресурсам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любое</w:t>
      </w:r>
      <w:r>
        <w:rPr>
          <w:spacing w:val="-5"/>
          <w:sz w:val="28"/>
        </w:rPr>
        <w:t xml:space="preserve"> </w:t>
      </w:r>
      <w:r>
        <w:rPr>
          <w:sz w:val="28"/>
        </w:rPr>
        <w:t>удобное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время;</w:t>
      </w:r>
      <w:proofErr w:type="gramEnd"/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line="321" w:lineRule="exact"/>
        <w:ind w:left="313"/>
        <w:jc w:val="left"/>
        <w:rPr>
          <w:sz w:val="28"/>
        </w:rPr>
      </w:pPr>
      <w:r>
        <w:rPr>
          <w:sz w:val="28"/>
        </w:rPr>
        <w:t>Созданию</w:t>
      </w:r>
      <w:r>
        <w:rPr>
          <w:spacing w:val="-6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483"/>
          <w:tab w:val="left" w:pos="484"/>
          <w:tab w:val="left" w:pos="2234"/>
          <w:tab w:val="left" w:pos="4309"/>
          <w:tab w:val="left" w:pos="5540"/>
          <w:tab w:val="left" w:pos="7445"/>
        </w:tabs>
        <w:spacing w:line="242" w:lineRule="auto"/>
        <w:ind w:right="106" w:firstLine="0"/>
        <w:jc w:val="left"/>
        <w:rPr>
          <w:sz w:val="28"/>
        </w:rPr>
      </w:pPr>
      <w:r>
        <w:rPr>
          <w:sz w:val="28"/>
        </w:rPr>
        <w:t>Повышению</w:t>
      </w:r>
      <w:r>
        <w:rPr>
          <w:sz w:val="28"/>
        </w:rPr>
        <w:tab/>
        <w:t>эффективности</w:t>
      </w:r>
      <w:r>
        <w:rPr>
          <w:sz w:val="28"/>
        </w:rPr>
        <w:tab/>
        <w:t>учебной</w:t>
      </w:r>
      <w:r>
        <w:rPr>
          <w:sz w:val="28"/>
        </w:rPr>
        <w:tab/>
        <w:t>деятельности,</w:t>
      </w:r>
      <w:r>
        <w:rPr>
          <w:sz w:val="28"/>
        </w:rPr>
        <w:tab/>
      </w:r>
      <w:r>
        <w:rPr>
          <w:spacing w:val="-1"/>
          <w:sz w:val="28"/>
        </w:rPr>
        <w:t>интенсификации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работы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line="317" w:lineRule="exact"/>
        <w:ind w:left="313"/>
        <w:jc w:val="left"/>
        <w:rPr>
          <w:sz w:val="28"/>
        </w:rPr>
      </w:pPr>
      <w:r>
        <w:rPr>
          <w:sz w:val="28"/>
        </w:rPr>
        <w:t>Повышению</w:t>
      </w:r>
      <w:r>
        <w:rPr>
          <w:spacing w:val="-9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процесса.</w:t>
      </w:r>
    </w:p>
    <w:p w:rsidR="006815B0" w:rsidRDefault="006815B0">
      <w:pPr>
        <w:pStyle w:val="a3"/>
        <w:spacing w:before="10"/>
        <w:ind w:left="0"/>
        <w:rPr>
          <w:sz w:val="27"/>
        </w:rPr>
      </w:pPr>
    </w:p>
    <w:p w:rsidR="006815B0" w:rsidRDefault="0068444E">
      <w:pPr>
        <w:pStyle w:val="a4"/>
        <w:numPr>
          <w:ilvl w:val="1"/>
          <w:numId w:val="6"/>
        </w:numPr>
        <w:tabs>
          <w:tab w:val="left" w:pos="592"/>
        </w:tabs>
        <w:spacing w:line="322" w:lineRule="exact"/>
        <w:ind w:left="591" w:hanging="490"/>
        <w:rPr>
          <w:sz w:val="28"/>
        </w:rPr>
      </w:pP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ДОТ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297"/>
        </w:tabs>
        <w:ind w:right="107" w:firstLine="0"/>
        <w:rPr>
          <w:sz w:val="28"/>
        </w:rPr>
      </w:pPr>
      <w:r>
        <w:rPr>
          <w:spacing w:val="-1"/>
          <w:sz w:val="28"/>
        </w:rPr>
        <w:t>Принцип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доступности,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выражающийся</w:t>
      </w:r>
      <w:r>
        <w:rPr>
          <w:spacing w:val="-19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16"/>
          <w:sz w:val="28"/>
        </w:rPr>
        <w:t xml:space="preserve"> </w:t>
      </w:r>
      <w:r>
        <w:rPr>
          <w:sz w:val="28"/>
        </w:rPr>
        <w:t>всем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68"/>
          <w:sz w:val="28"/>
        </w:rPr>
        <w:t xml:space="preserve"> </w:t>
      </w:r>
      <w:r>
        <w:rPr>
          <w:sz w:val="28"/>
        </w:rPr>
        <w:t>возможности освоения программ общего образования непосредственно 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или временного пребывания;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584"/>
        </w:tabs>
        <w:spacing w:before="1"/>
        <w:ind w:right="109" w:firstLine="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персонализации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407"/>
        </w:tabs>
        <w:ind w:right="107" w:firstLine="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информационно-образовательной среды;</w:t>
      </w:r>
    </w:p>
    <w:p w:rsidR="006815B0" w:rsidRPr="00E30EA2" w:rsidRDefault="0068444E" w:rsidP="00E30EA2">
      <w:pPr>
        <w:pStyle w:val="a4"/>
        <w:numPr>
          <w:ilvl w:val="0"/>
          <w:numId w:val="7"/>
        </w:numPr>
        <w:tabs>
          <w:tab w:val="left" w:pos="493"/>
        </w:tabs>
        <w:spacing w:before="1"/>
        <w:ind w:right="103" w:firstLine="0"/>
        <w:rPr>
          <w:sz w:val="28"/>
        </w:rPr>
      </w:pPr>
      <w:r w:rsidRPr="00E30EA2">
        <w:rPr>
          <w:sz w:val="28"/>
        </w:rPr>
        <w:t>Принцип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адаптивности,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позволяющий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легко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использовать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учебные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материалы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нового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поколения,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содержащие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цифровые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образовательные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ресурсы,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в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конкретных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условиях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учебного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процесса,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что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способствует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сочетанию разных дидактических моделей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проведения учебных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занятий с</w:t>
      </w:r>
      <w:r w:rsidRPr="00E30EA2">
        <w:rPr>
          <w:spacing w:val="1"/>
          <w:sz w:val="28"/>
        </w:rPr>
        <w:t xml:space="preserve"> </w:t>
      </w:r>
      <w:r w:rsidRPr="00E30EA2">
        <w:rPr>
          <w:sz w:val="28"/>
        </w:rPr>
        <w:t>применением дистанционных образовательных технологий и сетевых средств</w:t>
      </w:r>
      <w:r w:rsidRPr="00E30EA2">
        <w:rPr>
          <w:spacing w:val="-67"/>
          <w:sz w:val="28"/>
        </w:rPr>
        <w:t xml:space="preserve"> </w:t>
      </w:r>
      <w:r w:rsidRPr="00E30EA2">
        <w:rPr>
          <w:sz w:val="28"/>
        </w:rPr>
        <w:t>обучения;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66"/>
        </w:tabs>
        <w:spacing w:before="74" w:line="242" w:lineRule="auto"/>
        <w:ind w:right="112" w:firstLine="0"/>
        <w:rPr>
          <w:sz w:val="28"/>
        </w:rPr>
      </w:pPr>
      <w:r>
        <w:rPr>
          <w:sz w:val="28"/>
        </w:rPr>
        <w:lastRenderedPageBreak/>
        <w:t>Принцип гибкости, дающий возможность участникам учебного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необходимом для</w:t>
      </w:r>
      <w:r>
        <w:rPr>
          <w:spacing w:val="-1"/>
          <w:sz w:val="28"/>
        </w:rPr>
        <w:t xml:space="preserve"> </w:t>
      </w:r>
      <w:r>
        <w:rPr>
          <w:sz w:val="28"/>
        </w:rPr>
        <w:t>них темпе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удобное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 время;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476"/>
        </w:tabs>
        <w:ind w:right="109" w:firstLine="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работникам необходимые им сетевые учебные курсы (или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составляющие учебного курса) для реализации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 обучающегося;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line="242" w:lineRule="auto"/>
        <w:ind w:right="177" w:firstLine="0"/>
        <w:rPr>
          <w:sz w:val="28"/>
        </w:rPr>
      </w:pPr>
      <w:r>
        <w:rPr>
          <w:sz w:val="28"/>
        </w:rPr>
        <w:t>Принцип оперативности и объективности оценивания учебных достижений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обучающихся.</w:t>
      </w:r>
    </w:p>
    <w:p w:rsidR="006815B0" w:rsidRDefault="0068444E">
      <w:pPr>
        <w:pStyle w:val="a4"/>
        <w:numPr>
          <w:ilvl w:val="1"/>
          <w:numId w:val="6"/>
        </w:numPr>
        <w:tabs>
          <w:tab w:val="left" w:pos="592"/>
        </w:tabs>
        <w:spacing w:line="317" w:lineRule="exact"/>
        <w:ind w:left="591" w:hanging="490"/>
        <w:rPr>
          <w:sz w:val="28"/>
        </w:rPr>
      </w:pP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line="322" w:lineRule="exact"/>
        <w:ind w:left="313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ЭО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ДОТ;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04"/>
        </w:tabs>
        <w:ind w:right="113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1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текущему</w:t>
      </w:r>
      <w:r>
        <w:rPr>
          <w:spacing w:val="-14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line="321" w:lineRule="exact"/>
        <w:ind w:left="313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444"/>
          <w:tab w:val="left" w:pos="445"/>
          <w:tab w:val="left" w:pos="2202"/>
          <w:tab w:val="left" w:pos="3770"/>
          <w:tab w:val="left" w:pos="5251"/>
          <w:tab w:val="left" w:pos="5585"/>
          <w:tab w:val="left" w:pos="7666"/>
        </w:tabs>
        <w:ind w:right="112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подготовки</w:t>
      </w:r>
      <w:r>
        <w:rPr>
          <w:sz w:val="28"/>
        </w:rPr>
        <w:tab/>
        <w:t>и</w:t>
      </w:r>
      <w:r>
        <w:rPr>
          <w:spacing w:val="128"/>
          <w:sz w:val="28"/>
        </w:rPr>
        <w:t xml:space="preserve"> </w:t>
      </w:r>
      <w:r>
        <w:rPr>
          <w:sz w:val="28"/>
        </w:rPr>
        <w:t>участия</w:t>
      </w:r>
      <w:r>
        <w:rPr>
          <w:sz w:val="28"/>
        </w:rPr>
        <w:tab/>
        <w:t>в</w:t>
      </w:r>
      <w:r>
        <w:rPr>
          <w:sz w:val="28"/>
        </w:rPr>
        <w:tab/>
        <w:t>дистанционных</w:t>
      </w:r>
      <w:r>
        <w:rPr>
          <w:sz w:val="28"/>
        </w:rPr>
        <w:tab/>
      </w:r>
      <w:r>
        <w:rPr>
          <w:spacing w:val="-1"/>
          <w:sz w:val="28"/>
        </w:rPr>
        <w:t>конференциях,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конкурсах.</w:t>
      </w:r>
    </w:p>
    <w:p w:rsidR="00F73A34" w:rsidRDefault="00F73A34" w:rsidP="00F73A34">
      <w:pPr>
        <w:pStyle w:val="a4"/>
        <w:tabs>
          <w:tab w:val="left" w:pos="444"/>
          <w:tab w:val="left" w:pos="445"/>
          <w:tab w:val="left" w:pos="2202"/>
          <w:tab w:val="left" w:pos="3770"/>
          <w:tab w:val="left" w:pos="5251"/>
          <w:tab w:val="left" w:pos="5585"/>
          <w:tab w:val="left" w:pos="7666"/>
        </w:tabs>
        <w:ind w:right="112"/>
        <w:jc w:val="left"/>
        <w:rPr>
          <w:sz w:val="28"/>
        </w:rPr>
      </w:pPr>
    </w:p>
    <w:p w:rsidR="006815B0" w:rsidRDefault="0068444E">
      <w:pPr>
        <w:pStyle w:val="a4"/>
        <w:numPr>
          <w:ilvl w:val="1"/>
          <w:numId w:val="7"/>
        </w:numPr>
        <w:tabs>
          <w:tab w:val="left" w:pos="562"/>
        </w:tabs>
        <w:ind w:right="107" w:firstLine="247"/>
        <w:jc w:val="left"/>
        <w:rPr>
          <w:sz w:val="28"/>
        </w:rPr>
      </w:pPr>
      <w:r>
        <w:rPr>
          <w:b/>
          <w:sz w:val="28"/>
        </w:rPr>
        <w:t>Участники образовательного процесса с использованием ЭО и ДОТ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3.1.Участниками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ДОТ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являются:</w:t>
      </w:r>
    </w:p>
    <w:p w:rsidR="006815B0" w:rsidRDefault="0068444E">
      <w:pPr>
        <w:pStyle w:val="a4"/>
        <w:numPr>
          <w:ilvl w:val="0"/>
          <w:numId w:val="5"/>
        </w:numPr>
        <w:tabs>
          <w:tab w:val="left" w:pos="266"/>
        </w:tabs>
        <w:spacing w:line="321" w:lineRule="exact"/>
        <w:ind w:left="265"/>
        <w:rPr>
          <w:sz w:val="28"/>
        </w:rPr>
      </w:pPr>
      <w:r>
        <w:rPr>
          <w:sz w:val="28"/>
        </w:rPr>
        <w:t>обучающиеся,</w:t>
      </w:r>
    </w:p>
    <w:p w:rsidR="006815B0" w:rsidRDefault="0068444E">
      <w:pPr>
        <w:pStyle w:val="a4"/>
        <w:numPr>
          <w:ilvl w:val="0"/>
          <w:numId w:val="5"/>
        </w:numPr>
        <w:tabs>
          <w:tab w:val="left" w:pos="266"/>
        </w:tabs>
        <w:spacing w:before="2"/>
        <w:ind w:right="403" w:firstLine="0"/>
        <w:rPr>
          <w:sz w:val="28"/>
        </w:rPr>
      </w:pPr>
      <w:r>
        <w:rPr>
          <w:sz w:val="28"/>
        </w:rPr>
        <w:t>педагогические, административные и учебно-вспомогательные работники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Школы,</w:t>
      </w:r>
    </w:p>
    <w:p w:rsidR="006815B0" w:rsidRDefault="0068444E">
      <w:pPr>
        <w:pStyle w:val="a4"/>
        <w:numPr>
          <w:ilvl w:val="0"/>
          <w:numId w:val="5"/>
        </w:numPr>
        <w:tabs>
          <w:tab w:val="left" w:pos="266"/>
        </w:tabs>
        <w:spacing w:line="321" w:lineRule="exact"/>
        <w:ind w:left="265"/>
        <w:rPr>
          <w:sz w:val="28"/>
        </w:rPr>
      </w:pPr>
      <w:r>
        <w:rPr>
          <w:sz w:val="28"/>
        </w:rPr>
        <w:t>родители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6815B0" w:rsidRDefault="0068444E">
      <w:pPr>
        <w:pStyle w:val="a4"/>
        <w:numPr>
          <w:ilvl w:val="1"/>
          <w:numId w:val="4"/>
        </w:numPr>
        <w:tabs>
          <w:tab w:val="left" w:pos="618"/>
        </w:tabs>
        <w:ind w:right="109"/>
        <w:rPr>
          <w:sz w:val="28"/>
        </w:rPr>
      </w:pPr>
      <w:r>
        <w:rPr>
          <w:sz w:val="28"/>
        </w:rPr>
        <w:t xml:space="preserve">Права и обязанности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осваивающие 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с использованием ЭО и ДОТ, определяются 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6815B0" w:rsidRDefault="0068444E">
      <w:pPr>
        <w:pStyle w:val="a4"/>
        <w:numPr>
          <w:ilvl w:val="1"/>
          <w:numId w:val="4"/>
        </w:numPr>
        <w:tabs>
          <w:tab w:val="left" w:pos="592"/>
        </w:tabs>
        <w:spacing w:before="2"/>
        <w:ind w:right="201"/>
        <w:rPr>
          <w:sz w:val="28"/>
        </w:rPr>
      </w:pPr>
      <w:r>
        <w:rPr>
          <w:sz w:val="28"/>
        </w:rPr>
        <w:t>Образовательный процесс с использованием ЭО и ДОТ организуется для</w:t>
      </w:r>
      <w:r>
        <w:rPr>
          <w:spacing w:val="-68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6815B0" w:rsidRDefault="0068444E">
      <w:pPr>
        <w:pStyle w:val="a4"/>
        <w:numPr>
          <w:ilvl w:val="1"/>
          <w:numId w:val="4"/>
        </w:numPr>
        <w:tabs>
          <w:tab w:val="left" w:pos="645"/>
        </w:tabs>
        <w:ind w:right="103"/>
        <w:rPr>
          <w:sz w:val="28"/>
        </w:rPr>
      </w:pPr>
      <w:r>
        <w:rPr>
          <w:sz w:val="28"/>
        </w:rPr>
        <w:t>Образовательный процесс с использованием ЭО и ДОТ 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прошедшие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подготовку.</w:t>
      </w:r>
    </w:p>
    <w:p w:rsidR="006815B0" w:rsidRDefault="0068444E">
      <w:pPr>
        <w:pStyle w:val="a4"/>
        <w:numPr>
          <w:ilvl w:val="1"/>
          <w:numId w:val="4"/>
        </w:numPr>
        <w:tabs>
          <w:tab w:val="left" w:pos="582"/>
        </w:tabs>
        <w:ind w:right="106"/>
        <w:rPr>
          <w:sz w:val="28"/>
        </w:rPr>
      </w:pPr>
      <w:r>
        <w:rPr>
          <w:sz w:val="28"/>
        </w:rPr>
        <w:t>Педагогическим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-15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авторизованный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ресурсам.</w:t>
      </w:r>
    </w:p>
    <w:p w:rsidR="006815B0" w:rsidRDefault="0068444E">
      <w:pPr>
        <w:pStyle w:val="a4"/>
        <w:numPr>
          <w:ilvl w:val="1"/>
          <w:numId w:val="4"/>
        </w:numPr>
        <w:tabs>
          <w:tab w:val="left" w:pos="594"/>
        </w:tabs>
        <w:ind w:right="106"/>
        <w:rPr>
          <w:sz w:val="28"/>
        </w:rPr>
      </w:pPr>
      <w:r>
        <w:rPr>
          <w:sz w:val="28"/>
        </w:rPr>
        <w:t>Педагогические работники, осуществляющие обучение с 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ЭО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ДОТ,</w:t>
      </w:r>
      <w:r>
        <w:rPr>
          <w:spacing w:val="-7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9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68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НОО</w:t>
      </w:r>
      <w:proofErr w:type="gramStart"/>
      <w:r>
        <w:rPr>
          <w:spacing w:val="-3"/>
          <w:sz w:val="28"/>
        </w:rPr>
        <w:t xml:space="preserve"> </w:t>
      </w:r>
      <w:r w:rsidR="00E30EA2">
        <w:rPr>
          <w:sz w:val="28"/>
        </w:rPr>
        <w:t>,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ООО</w:t>
      </w:r>
      <w:r w:rsidR="00E30EA2">
        <w:rPr>
          <w:sz w:val="28"/>
        </w:rPr>
        <w:t>, СОО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ФКГОС.</w:t>
      </w:r>
    </w:p>
    <w:p w:rsidR="006815B0" w:rsidRDefault="0068444E">
      <w:pPr>
        <w:pStyle w:val="a4"/>
        <w:numPr>
          <w:ilvl w:val="1"/>
          <w:numId w:val="4"/>
        </w:numPr>
        <w:tabs>
          <w:tab w:val="left" w:pos="820"/>
        </w:tabs>
        <w:ind w:right="104"/>
        <w:rPr>
          <w:sz w:val="28"/>
        </w:rPr>
      </w:pP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компьютерной техникой и программным обеспечением, базовыми 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(системами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почтой</w:t>
      </w:r>
      <w:r>
        <w:rPr>
          <w:spacing w:val="-1"/>
          <w:sz w:val="28"/>
        </w:rPr>
        <w:t xml:space="preserve"> </w:t>
      </w:r>
      <w:r>
        <w:rPr>
          <w:sz w:val="28"/>
        </w:rPr>
        <w:t>и т.п.).</w:t>
      </w:r>
    </w:p>
    <w:p w:rsidR="006815B0" w:rsidRDefault="0068444E">
      <w:pPr>
        <w:pStyle w:val="a4"/>
        <w:numPr>
          <w:ilvl w:val="1"/>
          <w:numId w:val="4"/>
        </w:numPr>
        <w:tabs>
          <w:tab w:val="left" w:pos="592"/>
        </w:tabs>
        <w:ind w:right="326"/>
        <w:rPr>
          <w:sz w:val="28"/>
        </w:rPr>
      </w:pPr>
      <w:r>
        <w:rPr>
          <w:sz w:val="28"/>
        </w:rPr>
        <w:t>Обучающийся должен иметь навыки и опыт обучения и самообучения с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ресурсов.</w:t>
      </w:r>
    </w:p>
    <w:p w:rsidR="006815B0" w:rsidRDefault="0068444E">
      <w:pPr>
        <w:pStyle w:val="Heading1"/>
        <w:numPr>
          <w:ilvl w:val="1"/>
          <w:numId w:val="7"/>
        </w:numPr>
        <w:tabs>
          <w:tab w:val="left" w:pos="1374"/>
        </w:tabs>
        <w:spacing w:before="180"/>
        <w:ind w:left="1374" w:hanging="281"/>
        <w:jc w:val="both"/>
      </w:pPr>
      <w:r>
        <w:t>Организация</w:t>
      </w:r>
      <w:r>
        <w:rPr>
          <w:spacing w:val="-5"/>
        </w:rPr>
        <w:t xml:space="preserve"> </w:t>
      </w:r>
      <w:r>
        <w:t>дистанционного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обучения</w:t>
      </w:r>
    </w:p>
    <w:p w:rsidR="00F73A34" w:rsidRDefault="00F73A34" w:rsidP="00F73A34">
      <w:pPr>
        <w:pStyle w:val="Heading1"/>
        <w:tabs>
          <w:tab w:val="left" w:pos="1374"/>
        </w:tabs>
        <w:spacing w:before="180"/>
        <w:ind w:left="1374"/>
      </w:pPr>
    </w:p>
    <w:p w:rsidR="006815B0" w:rsidRDefault="0068444E">
      <w:pPr>
        <w:pStyle w:val="a4"/>
        <w:numPr>
          <w:ilvl w:val="1"/>
          <w:numId w:val="3"/>
        </w:numPr>
        <w:tabs>
          <w:tab w:val="left" w:pos="669"/>
        </w:tabs>
        <w:ind w:right="102"/>
        <w:rPr>
          <w:sz w:val="28"/>
        </w:rPr>
      </w:pPr>
      <w:proofErr w:type="gramStart"/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ЭО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онлайн-платформе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</w:t>
      </w:r>
      <w:r>
        <w:rPr>
          <w:spacing w:val="1"/>
          <w:sz w:val="28"/>
        </w:rPr>
        <w:t xml:space="preserve"> </w:t>
      </w:r>
      <w:r>
        <w:rPr>
          <w:sz w:val="28"/>
        </w:rPr>
        <w:t>в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ресурса, 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объеме часов учебного плана, необходимом для освоения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через консультации преподавателей как при непосредственном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опосредованно.</w:t>
      </w:r>
      <w:proofErr w:type="gramEnd"/>
    </w:p>
    <w:p w:rsidR="006815B0" w:rsidRDefault="0068444E">
      <w:pPr>
        <w:pStyle w:val="a4"/>
        <w:numPr>
          <w:ilvl w:val="1"/>
          <w:numId w:val="3"/>
        </w:numPr>
        <w:tabs>
          <w:tab w:val="left" w:pos="594"/>
        </w:tabs>
        <w:ind w:right="105"/>
        <w:rPr>
          <w:sz w:val="28"/>
        </w:rPr>
      </w:pPr>
      <w:r>
        <w:rPr>
          <w:sz w:val="28"/>
        </w:rPr>
        <w:t>Для организации обучения и использованием ЭО и ДОТ и 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онлайн</w:t>
      </w:r>
      <w:proofErr w:type="spellEnd"/>
      <w:r w:rsidR="00E30EA2">
        <w:rPr>
          <w:sz w:val="28"/>
        </w:rPr>
        <w:t xml:space="preserve"> </w:t>
      </w:r>
      <w:proofErr w:type="gramStart"/>
      <w:r>
        <w:rPr>
          <w:sz w:val="28"/>
        </w:rPr>
        <w:t>-п</w:t>
      </w:r>
      <w:proofErr w:type="gramEnd"/>
      <w:r>
        <w:rPr>
          <w:sz w:val="28"/>
        </w:rPr>
        <w:t>латформе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пароля.</w:t>
      </w:r>
    </w:p>
    <w:p w:rsidR="006815B0" w:rsidRDefault="0068444E">
      <w:pPr>
        <w:pStyle w:val="a4"/>
        <w:numPr>
          <w:ilvl w:val="1"/>
          <w:numId w:val="3"/>
        </w:numPr>
        <w:tabs>
          <w:tab w:val="left" w:pos="746"/>
        </w:tabs>
        <w:spacing w:before="1"/>
        <w:ind w:right="111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6815B0" w:rsidRDefault="0068444E">
      <w:pPr>
        <w:pStyle w:val="a4"/>
        <w:numPr>
          <w:ilvl w:val="1"/>
          <w:numId w:val="3"/>
        </w:numPr>
        <w:tabs>
          <w:tab w:val="left" w:pos="590"/>
        </w:tabs>
        <w:ind w:right="112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ЭО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ДОТ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line="321" w:lineRule="exact"/>
        <w:ind w:left="313"/>
        <w:jc w:val="left"/>
        <w:rPr>
          <w:sz w:val="28"/>
        </w:rPr>
      </w:pPr>
      <w:r>
        <w:rPr>
          <w:sz w:val="28"/>
        </w:rPr>
        <w:t>Самостоятельное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материала;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ind w:left="313"/>
        <w:jc w:val="left"/>
        <w:rPr>
          <w:sz w:val="28"/>
        </w:rPr>
      </w:pP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(лекционные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практические);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before="2" w:line="322" w:lineRule="exact"/>
        <w:ind w:left="313"/>
        <w:jc w:val="left"/>
        <w:rPr>
          <w:sz w:val="28"/>
        </w:rPr>
      </w:pPr>
      <w:r>
        <w:rPr>
          <w:sz w:val="28"/>
        </w:rPr>
        <w:t>Консультации;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line="322" w:lineRule="exact"/>
        <w:ind w:left="313"/>
        <w:jc w:val="left"/>
        <w:rPr>
          <w:sz w:val="28"/>
        </w:rPr>
      </w:pPr>
      <w:r>
        <w:rPr>
          <w:sz w:val="28"/>
        </w:rPr>
        <w:t>Текущий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контроль;</w:t>
      </w:r>
    </w:p>
    <w:p w:rsidR="006815B0" w:rsidRDefault="0068444E">
      <w:pPr>
        <w:pStyle w:val="a4"/>
        <w:numPr>
          <w:ilvl w:val="0"/>
          <w:numId w:val="7"/>
        </w:numPr>
        <w:tabs>
          <w:tab w:val="left" w:pos="314"/>
        </w:tabs>
        <w:spacing w:line="322" w:lineRule="exact"/>
        <w:ind w:left="313"/>
        <w:jc w:val="left"/>
        <w:rPr>
          <w:sz w:val="28"/>
        </w:rPr>
      </w:pPr>
      <w:r>
        <w:rPr>
          <w:sz w:val="28"/>
        </w:rPr>
        <w:t>Промежуточная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аттестация.</w:t>
      </w:r>
    </w:p>
    <w:p w:rsidR="006815B0" w:rsidRDefault="0068444E">
      <w:pPr>
        <w:pStyle w:val="a4"/>
        <w:numPr>
          <w:ilvl w:val="1"/>
          <w:numId w:val="3"/>
        </w:numPr>
        <w:tabs>
          <w:tab w:val="left" w:pos="761"/>
          <w:tab w:val="left" w:pos="762"/>
          <w:tab w:val="left" w:pos="2543"/>
          <w:tab w:val="left" w:pos="3899"/>
          <w:tab w:val="left" w:pos="4262"/>
          <w:tab w:val="left" w:pos="6442"/>
          <w:tab w:val="left" w:pos="7066"/>
          <w:tab w:val="left" w:pos="7454"/>
          <w:tab w:val="left" w:pos="8260"/>
          <w:tab w:val="left" w:pos="8629"/>
        </w:tabs>
        <w:ind w:right="111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обучения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ЭО</w:t>
      </w:r>
      <w:r>
        <w:rPr>
          <w:sz w:val="28"/>
        </w:rPr>
        <w:tab/>
        <w:t>и</w:t>
      </w:r>
      <w:r>
        <w:rPr>
          <w:sz w:val="28"/>
        </w:rPr>
        <w:tab/>
        <w:t>ДОТ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Школе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2"/>
          <w:sz w:val="28"/>
        </w:rPr>
        <w:t xml:space="preserve"> </w:t>
      </w:r>
      <w:r>
        <w:rPr>
          <w:sz w:val="28"/>
        </w:rPr>
        <w:t>моделям:</w:t>
      </w:r>
    </w:p>
    <w:p w:rsidR="006815B0" w:rsidRDefault="0068444E">
      <w:pPr>
        <w:pStyle w:val="a4"/>
        <w:numPr>
          <w:ilvl w:val="0"/>
          <w:numId w:val="2"/>
        </w:numPr>
        <w:tabs>
          <w:tab w:val="left" w:pos="233"/>
        </w:tabs>
        <w:spacing w:line="342" w:lineRule="exact"/>
        <w:ind w:left="232"/>
        <w:jc w:val="left"/>
        <w:rPr>
          <w:sz w:val="28"/>
        </w:rPr>
      </w:pPr>
      <w:r>
        <w:rPr>
          <w:sz w:val="28"/>
        </w:rPr>
        <w:t>Модель</w:t>
      </w:r>
      <w:r>
        <w:rPr>
          <w:spacing w:val="-8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;</w:t>
      </w:r>
    </w:p>
    <w:p w:rsidR="006815B0" w:rsidRDefault="0068444E">
      <w:pPr>
        <w:pStyle w:val="a4"/>
        <w:numPr>
          <w:ilvl w:val="0"/>
          <w:numId w:val="2"/>
        </w:numPr>
        <w:tabs>
          <w:tab w:val="left" w:pos="233"/>
          <w:tab w:val="left" w:pos="1407"/>
          <w:tab w:val="left" w:pos="3820"/>
          <w:tab w:val="left" w:pos="5887"/>
          <w:tab w:val="left" w:pos="8045"/>
          <w:tab w:val="left" w:pos="9330"/>
        </w:tabs>
        <w:ind w:right="108" w:firstLine="0"/>
        <w:jc w:val="left"/>
        <w:rPr>
          <w:sz w:val="28"/>
        </w:rPr>
      </w:pPr>
      <w:r>
        <w:rPr>
          <w:sz w:val="28"/>
        </w:rPr>
        <w:t>Модель</w:t>
      </w:r>
      <w:r>
        <w:rPr>
          <w:sz w:val="28"/>
        </w:rPr>
        <w:tab/>
      </w:r>
      <w:proofErr w:type="spellStart"/>
      <w:r>
        <w:rPr>
          <w:sz w:val="28"/>
        </w:rPr>
        <w:t>опосредственного</w:t>
      </w:r>
      <w:proofErr w:type="spellEnd"/>
      <w:r>
        <w:rPr>
          <w:sz w:val="28"/>
        </w:rPr>
        <w:tab/>
        <w:t>осуществления</w:t>
      </w:r>
      <w:r>
        <w:rPr>
          <w:sz w:val="28"/>
        </w:rPr>
        <w:tab/>
        <w:t>взаимодействия</w:t>
      </w:r>
      <w:r>
        <w:rPr>
          <w:sz w:val="28"/>
        </w:rPr>
        <w:tab/>
        <w:t>педагога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;</w:t>
      </w:r>
    </w:p>
    <w:p w:rsidR="006815B0" w:rsidRDefault="0068444E">
      <w:pPr>
        <w:pStyle w:val="a4"/>
        <w:numPr>
          <w:ilvl w:val="1"/>
          <w:numId w:val="3"/>
        </w:numPr>
        <w:tabs>
          <w:tab w:val="left" w:pos="594"/>
          <w:tab w:val="left" w:pos="2181"/>
          <w:tab w:val="left" w:pos="3848"/>
          <w:tab w:val="left" w:pos="4210"/>
          <w:tab w:val="left" w:pos="6387"/>
          <w:tab w:val="left" w:pos="7993"/>
        </w:tabs>
        <w:ind w:right="110"/>
        <w:rPr>
          <w:sz w:val="28"/>
        </w:rPr>
      </w:pPr>
      <w:r>
        <w:rPr>
          <w:sz w:val="28"/>
        </w:rPr>
        <w:t>Модель непосредственного осуществления взаимодействия педагога 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ab/>
        <w:t>реализуется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технологии</w:t>
      </w:r>
      <w:r>
        <w:rPr>
          <w:sz w:val="28"/>
        </w:rPr>
        <w:tab/>
      </w:r>
      <w:r>
        <w:rPr>
          <w:spacing w:val="-1"/>
          <w:sz w:val="28"/>
        </w:rPr>
        <w:t>смешанного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обучения.</w:t>
      </w:r>
    </w:p>
    <w:p w:rsidR="006815B0" w:rsidRDefault="0068444E">
      <w:pPr>
        <w:pStyle w:val="a3"/>
        <w:spacing w:before="1"/>
        <w:ind w:right="104"/>
        <w:jc w:val="both"/>
      </w:pPr>
      <w:r>
        <w:t>Смешанное обучение – современная образовательная технология, в 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«классно-урочной</w:t>
      </w:r>
      <w:r>
        <w:rPr>
          <w:spacing w:val="1"/>
        </w:rPr>
        <w:t xml:space="preserve"> </w:t>
      </w:r>
      <w:r>
        <w:t>системы»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базирующегося</w:t>
      </w:r>
      <w:r>
        <w:rPr>
          <w:spacing w:val="1"/>
        </w:rPr>
        <w:t xml:space="preserve"> </w:t>
      </w:r>
      <w:r>
        <w:t>на новых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средствами.</w:t>
      </w:r>
    </w:p>
    <w:p w:rsidR="006815B0" w:rsidRDefault="0068444E">
      <w:pPr>
        <w:pStyle w:val="a4"/>
        <w:numPr>
          <w:ilvl w:val="1"/>
          <w:numId w:val="3"/>
        </w:numPr>
        <w:tabs>
          <w:tab w:val="left" w:pos="704"/>
        </w:tabs>
        <w:spacing w:before="2"/>
        <w:ind w:right="107"/>
        <w:rPr>
          <w:sz w:val="28"/>
        </w:rPr>
      </w:pP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опосредованного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:</w:t>
      </w:r>
    </w:p>
    <w:p w:rsidR="006815B0" w:rsidRDefault="0068444E">
      <w:pPr>
        <w:pStyle w:val="a4"/>
        <w:numPr>
          <w:ilvl w:val="0"/>
          <w:numId w:val="2"/>
        </w:numPr>
        <w:tabs>
          <w:tab w:val="left" w:pos="309"/>
        </w:tabs>
        <w:ind w:right="112" w:firstLine="0"/>
        <w:rPr>
          <w:sz w:val="28"/>
        </w:rPr>
      </w:pPr>
      <w:proofErr w:type="gramStart"/>
      <w:r>
        <w:rPr>
          <w:sz w:val="28"/>
        </w:rPr>
        <w:t>Обучающиеся</w:t>
      </w:r>
      <w:proofErr w:type="gramEnd"/>
      <w:r>
        <w:rPr>
          <w:sz w:val="28"/>
        </w:rPr>
        <w:t>, проходящие подготовку к участию в олимпиадах, конкурсах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заключительных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этапах;</w:t>
      </w:r>
    </w:p>
    <w:p w:rsidR="006815B0" w:rsidRDefault="0068444E">
      <w:pPr>
        <w:pStyle w:val="a4"/>
        <w:numPr>
          <w:ilvl w:val="0"/>
          <w:numId w:val="2"/>
        </w:numPr>
        <w:tabs>
          <w:tab w:val="left" w:pos="302"/>
        </w:tabs>
        <w:spacing w:line="343" w:lineRule="exact"/>
        <w:ind w:left="301" w:hanging="200"/>
        <w:rPr>
          <w:sz w:val="28"/>
        </w:rPr>
      </w:pPr>
      <w:r>
        <w:rPr>
          <w:sz w:val="28"/>
        </w:rPr>
        <w:t>Обучающиеся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-3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программ;</w:t>
      </w:r>
    </w:p>
    <w:p w:rsidR="006815B0" w:rsidRDefault="0068444E">
      <w:pPr>
        <w:pStyle w:val="a4"/>
        <w:numPr>
          <w:ilvl w:val="0"/>
          <w:numId w:val="2"/>
        </w:numPr>
        <w:tabs>
          <w:tab w:val="left" w:pos="338"/>
        </w:tabs>
        <w:ind w:right="111" w:firstLine="0"/>
        <w:rPr>
          <w:sz w:val="28"/>
        </w:rPr>
      </w:pPr>
      <w:r>
        <w:rPr>
          <w:sz w:val="28"/>
        </w:rPr>
        <w:t>Обучающиеся, пропускающие учебные занятия по уважительной причине</w:t>
      </w:r>
      <w:r>
        <w:rPr>
          <w:spacing w:val="1"/>
          <w:sz w:val="28"/>
        </w:rPr>
        <w:t xml:space="preserve"> </w:t>
      </w:r>
      <w:r>
        <w:rPr>
          <w:sz w:val="28"/>
        </w:rPr>
        <w:t>(болезнь,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конкурсах);</w:t>
      </w:r>
    </w:p>
    <w:p w:rsidR="006815B0" w:rsidRDefault="0068444E">
      <w:pPr>
        <w:pStyle w:val="a4"/>
        <w:numPr>
          <w:ilvl w:val="0"/>
          <w:numId w:val="2"/>
        </w:numPr>
        <w:tabs>
          <w:tab w:val="left" w:pos="302"/>
        </w:tabs>
        <w:spacing w:before="73"/>
        <w:ind w:left="301" w:hanging="200"/>
        <w:rPr>
          <w:sz w:val="28"/>
        </w:rPr>
      </w:pP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очно-заочной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6815B0" w:rsidRPr="00423B74" w:rsidRDefault="0068444E" w:rsidP="00423B74">
      <w:pPr>
        <w:pStyle w:val="a4"/>
        <w:numPr>
          <w:ilvl w:val="1"/>
          <w:numId w:val="1"/>
        </w:numPr>
        <w:tabs>
          <w:tab w:val="left" w:pos="685"/>
          <w:tab w:val="left" w:pos="932"/>
        </w:tabs>
        <w:spacing w:before="1"/>
        <w:ind w:right="109"/>
        <w:rPr>
          <w:sz w:val="28"/>
        </w:rPr>
      </w:pPr>
      <w:r w:rsidRPr="00423B74">
        <w:rPr>
          <w:sz w:val="28"/>
        </w:rPr>
        <w:t>Опосредованное</w:t>
      </w:r>
      <w:r w:rsidRPr="00423B74">
        <w:rPr>
          <w:spacing w:val="1"/>
          <w:sz w:val="28"/>
        </w:rPr>
        <w:t xml:space="preserve"> </w:t>
      </w:r>
      <w:r w:rsidRPr="00423B74">
        <w:rPr>
          <w:sz w:val="28"/>
        </w:rPr>
        <w:t>взаимодействие</w:t>
      </w:r>
      <w:r w:rsidRPr="00423B74">
        <w:rPr>
          <w:spacing w:val="1"/>
          <w:sz w:val="28"/>
        </w:rPr>
        <w:t xml:space="preserve"> </w:t>
      </w:r>
      <w:r w:rsidRPr="00423B74">
        <w:rPr>
          <w:sz w:val="28"/>
        </w:rPr>
        <w:t>педагога</w:t>
      </w:r>
      <w:r w:rsidRPr="00423B74">
        <w:rPr>
          <w:spacing w:val="1"/>
          <w:sz w:val="28"/>
        </w:rPr>
        <w:t xml:space="preserve"> </w:t>
      </w:r>
      <w:r w:rsidRPr="00423B74">
        <w:rPr>
          <w:sz w:val="28"/>
        </w:rPr>
        <w:t>с</w:t>
      </w:r>
      <w:r w:rsidRPr="00423B74">
        <w:rPr>
          <w:spacing w:val="1"/>
          <w:sz w:val="28"/>
        </w:rPr>
        <w:t xml:space="preserve"> </w:t>
      </w:r>
      <w:r w:rsidRPr="00423B74">
        <w:rPr>
          <w:sz w:val="28"/>
        </w:rPr>
        <w:t>обучающимися</w:t>
      </w:r>
      <w:r w:rsidRPr="00423B74">
        <w:rPr>
          <w:spacing w:val="1"/>
          <w:sz w:val="28"/>
        </w:rPr>
        <w:t xml:space="preserve"> </w:t>
      </w:r>
      <w:r w:rsidRPr="00423B74">
        <w:rPr>
          <w:sz w:val="28"/>
        </w:rPr>
        <w:t xml:space="preserve">регламентируется </w:t>
      </w:r>
      <w:r w:rsidR="00423B74" w:rsidRPr="00423B74">
        <w:rPr>
          <w:sz w:val="28"/>
        </w:rPr>
        <w:t xml:space="preserve"> документами</w:t>
      </w:r>
      <w:proofErr w:type="gramStart"/>
      <w:r w:rsidRPr="00423B74">
        <w:rPr>
          <w:sz w:val="28"/>
        </w:rPr>
        <w:t xml:space="preserve"> </w:t>
      </w:r>
      <w:r w:rsidR="00423B74" w:rsidRPr="00423B74">
        <w:rPr>
          <w:sz w:val="28"/>
        </w:rPr>
        <w:t>,</w:t>
      </w:r>
      <w:proofErr w:type="gramEnd"/>
      <w:r w:rsidR="00423B74" w:rsidRPr="00423B74">
        <w:rPr>
          <w:sz w:val="28"/>
        </w:rPr>
        <w:t xml:space="preserve">  </w:t>
      </w:r>
      <w:r w:rsidR="00423B74">
        <w:rPr>
          <w:sz w:val="28"/>
        </w:rPr>
        <w:t xml:space="preserve">в </w:t>
      </w:r>
      <w:r w:rsidRPr="00423B74">
        <w:rPr>
          <w:sz w:val="28"/>
        </w:rPr>
        <w:t xml:space="preserve"> </w:t>
      </w:r>
      <w:r w:rsidR="00423B74" w:rsidRPr="00423B74">
        <w:rPr>
          <w:sz w:val="28"/>
        </w:rPr>
        <w:t>которых</w:t>
      </w:r>
      <w:r w:rsidR="00423B74" w:rsidRPr="00423B74">
        <w:rPr>
          <w:spacing w:val="1"/>
          <w:sz w:val="28"/>
        </w:rPr>
        <w:t xml:space="preserve"> </w:t>
      </w:r>
      <w:r w:rsidR="00423B74" w:rsidRPr="00423B74">
        <w:rPr>
          <w:sz w:val="28"/>
        </w:rPr>
        <w:t xml:space="preserve"> </w:t>
      </w:r>
      <w:r w:rsidR="00423B74" w:rsidRPr="00423B74">
        <w:rPr>
          <w:spacing w:val="1"/>
          <w:sz w:val="28"/>
        </w:rPr>
        <w:t xml:space="preserve"> </w:t>
      </w:r>
      <w:r w:rsidR="00423B74" w:rsidRPr="00423B74">
        <w:rPr>
          <w:sz w:val="28"/>
        </w:rPr>
        <w:t>определяется</w:t>
      </w:r>
      <w:r w:rsidR="00423B74" w:rsidRPr="00423B74">
        <w:rPr>
          <w:spacing w:val="1"/>
          <w:sz w:val="28"/>
        </w:rPr>
        <w:t xml:space="preserve"> </w:t>
      </w:r>
      <w:r w:rsidR="00423B74" w:rsidRPr="00423B74">
        <w:rPr>
          <w:sz w:val="28"/>
        </w:rPr>
        <w:t>объем</w:t>
      </w:r>
      <w:r w:rsidR="00423B74" w:rsidRPr="00423B74">
        <w:rPr>
          <w:spacing w:val="1"/>
          <w:sz w:val="28"/>
        </w:rPr>
        <w:t xml:space="preserve"> </w:t>
      </w:r>
      <w:r w:rsidR="00423B74" w:rsidRPr="00423B74">
        <w:rPr>
          <w:sz w:val="28"/>
        </w:rPr>
        <w:t>задания</w:t>
      </w:r>
      <w:r w:rsidR="00423B74" w:rsidRPr="00423B74">
        <w:rPr>
          <w:spacing w:val="1"/>
          <w:sz w:val="28"/>
        </w:rPr>
        <w:t xml:space="preserve"> </w:t>
      </w:r>
      <w:r w:rsidR="00423B74" w:rsidRPr="00423B74">
        <w:rPr>
          <w:sz w:val="28"/>
        </w:rPr>
        <w:t>для</w:t>
      </w:r>
      <w:r w:rsidR="00423B74" w:rsidRPr="00423B74">
        <w:rPr>
          <w:spacing w:val="1"/>
          <w:sz w:val="28"/>
        </w:rPr>
        <w:t xml:space="preserve"> </w:t>
      </w:r>
      <w:r w:rsidR="00423B74" w:rsidRPr="00423B74">
        <w:rPr>
          <w:sz w:val="28"/>
        </w:rPr>
        <w:t>самостоятельного</w:t>
      </w:r>
      <w:r w:rsidR="00423B74" w:rsidRPr="00423B74">
        <w:rPr>
          <w:spacing w:val="1"/>
          <w:sz w:val="28"/>
        </w:rPr>
        <w:t xml:space="preserve"> </w:t>
      </w:r>
      <w:r w:rsidR="00423B74" w:rsidRPr="00423B74">
        <w:rPr>
          <w:sz w:val="28"/>
        </w:rPr>
        <w:t>изучения; сроки консультаций; объем учебного материала, выносимого на</w:t>
      </w:r>
      <w:r w:rsidR="00423B74" w:rsidRPr="00423B74">
        <w:rPr>
          <w:spacing w:val="1"/>
          <w:sz w:val="28"/>
        </w:rPr>
        <w:t xml:space="preserve"> </w:t>
      </w:r>
      <w:r w:rsidR="00423B74" w:rsidRPr="00423B74">
        <w:rPr>
          <w:sz w:val="28"/>
        </w:rPr>
        <w:t>текущий</w:t>
      </w:r>
      <w:r w:rsidR="00423B74" w:rsidRPr="00423B74">
        <w:rPr>
          <w:spacing w:val="1"/>
          <w:sz w:val="28"/>
        </w:rPr>
        <w:t xml:space="preserve"> </w:t>
      </w:r>
      <w:r w:rsidR="00423B74" w:rsidRPr="00423B74">
        <w:rPr>
          <w:sz w:val="28"/>
        </w:rPr>
        <w:t>контроль</w:t>
      </w:r>
      <w:r w:rsidR="00423B74" w:rsidRPr="00423B74">
        <w:rPr>
          <w:spacing w:val="1"/>
          <w:sz w:val="28"/>
        </w:rPr>
        <w:t xml:space="preserve"> </w:t>
      </w:r>
      <w:r w:rsidR="00423B74" w:rsidRPr="00423B74">
        <w:rPr>
          <w:sz w:val="28"/>
        </w:rPr>
        <w:t>(в</w:t>
      </w:r>
      <w:r w:rsidR="00423B74" w:rsidRPr="00423B74">
        <w:rPr>
          <w:spacing w:val="1"/>
          <w:sz w:val="28"/>
        </w:rPr>
        <w:t xml:space="preserve"> </w:t>
      </w:r>
      <w:r w:rsidR="00423B74" w:rsidRPr="00423B74">
        <w:rPr>
          <w:sz w:val="28"/>
        </w:rPr>
        <w:t>том</w:t>
      </w:r>
      <w:r w:rsidR="00423B74" w:rsidRPr="00423B74">
        <w:rPr>
          <w:spacing w:val="1"/>
          <w:sz w:val="28"/>
        </w:rPr>
        <w:t xml:space="preserve"> </w:t>
      </w:r>
      <w:r w:rsidR="00423B74" w:rsidRPr="00423B74">
        <w:rPr>
          <w:sz w:val="28"/>
        </w:rPr>
        <w:t>числе</w:t>
      </w:r>
      <w:r w:rsidR="00423B74" w:rsidRPr="00423B74">
        <w:rPr>
          <w:spacing w:val="1"/>
          <w:sz w:val="28"/>
        </w:rPr>
        <w:t xml:space="preserve"> </w:t>
      </w:r>
      <w:r w:rsidR="00423B74" w:rsidRPr="00423B74">
        <w:rPr>
          <w:sz w:val="28"/>
        </w:rPr>
        <w:t>автоматизированный)</w:t>
      </w:r>
      <w:r w:rsidR="00423B74" w:rsidRPr="00423B74">
        <w:rPr>
          <w:spacing w:val="1"/>
          <w:sz w:val="28"/>
        </w:rPr>
        <w:t xml:space="preserve"> </w:t>
      </w:r>
      <w:r w:rsidR="00423B74" w:rsidRPr="00423B74">
        <w:rPr>
          <w:sz w:val="28"/>
        </w:rPr>
        <w:t>и</w:t>
      </w:r>
      <w:r w:rsidR="00423B74" w:rsidRPr="00423B74">
        <w:rPr>
          <w:spacing w:val="1"/>
          <w:sz w:val="28"/>
        </w:rPr>
        <w:t xml:space="preserve"> </w:t>
      </w:r>
      <w:r w:rsidR="00423B74" w:rsidRPr="00423B74">
        <w:rPr>
          <w:sz w:val="28"/>
        </w:rPr>
        <w:t>промежуточную</w:t>
      </w:r>
      <w:r w:rsidR="00423B74" w:rsidRPr="00423B74">
        <w:rPr>
          <w:spacing w:val="1"/>
          <w:sz w:val="28"/>
        </w:rPr>
        <w:t xml:space="preserve"> </w:t>
      </w:r>
      <w:r w:rsidR="00423B74" w:rsidRPr="00423B74">
        <w:rPr>
          <w:sz w:val="28"/>
        </w:rPr>
        <w:t>аттестацию;</w:t>
      </w:r>
      <w:r w:rsidR="00423B74" w:rsidRPr="00423B74">
        <w:rPr>
          <w:spacing w:val="-1"/>
          <w:sz w:val="28"/>
        </w:rPr>
        <w:t xml:space="preserve"> </w:t>
      </w:r>
      <w:r w:rsidR="00423B74" w:rsidRPr="00423B74">
        <w:rPr>
          <w:sz w:val="28"/>
        </w:rPr>
        <w:t>сроки</w:t>
      </w:r>
      <w:r w:rsidR="00423B74" w:rsidRPr="00423B74">
        <w:rPr>
          <w:spacing w:val="-2"/>
          <w:sz w:val="28"/>
        </w:rPr>
        <w:t xml:space="preserve"> </w:t>
      </w:r>
      <w:r w:rsidR="00423B74" w:rsidRPr="00423B74">
        <w:rPr>
          <w:sz w:val="28"/>
        </w:rPr>
        <w:t>и</w:t>
      </w:r>
      <w:r w:rsidR="00423B74" w:rsidRPr="00423B74">
        <w:rPr>
          <w:spacing w:val="-4"/>
          <w:sz w:val="28"/>
        </w:rPr>
        <w:t xml:space="preserve"> </w:t>
      </w:r>
      <w:r w:rsidR="00423B74" w:rsidRPr="00423B74">
        <w:rPr>
          <w:sz w:val="28"/>
        </w:rPr>
        <w:t>формы</w:t>
      </w:r>
      <w:r w:rsidR="00423B74" w:rsidRPr="00423B74">
        <w:rPr>
          <w:spacing w:val="-2"/>
          <w:sz w:val="28"/>
        </w:rPr>
        <w:t xml:space="preserve"> </w:t>
      </w:r>
      <w:r w:rsidR="00423B74" w:rsidRPr="00423B74">
        <w:rPr>
          <w:sz w:val="28"/>
        </w:rPr>
        <w:t>текущего</w:t>
      </w:r>
      <w:r w:rsidR="00423B74" w:rsidRPr="00423B74">
        <w:rPr>
          <w:spacing w:val="-1"/>
          <w:sz w:val="28"/>
        </w:rPr>
        <w:t xml:space="preserve"> </w:t>
      </w:r>
      <w:r w:rsidR="00423B74" w:rsidRPr="00423B74">
        <w:rPr>
          <w:sz w:val="28"/>
        </w:rPr>
        <w:t>контроля, промежуточной</w:t>
      </w:r>
      <w:r w:rsidR="00423B74" w:rsidRPr="00423B74">
        <w:rPr>
          <w:spacing w:val="-2"/>
          <w:sz w:val="28"/>
        </w:rPr>
        <w:t xml:space="preserve"> </w:t>
      </w:r>
      <w:r w:rsidR="00423B74">
        <w:rPr>
          <w:sz w:val="28"/>
        </w:rPr>
        <w:t xml:space="preserve">аттестации, </w:t>
      </w:r>
      <w:r w:rsidRPr="00423B74">
        <w:rPr>
          <w:sz w:val="28"/>
        </w:rPr>
        <w:t>либо индивидуальным</w:t>
      </w:r>
      <w:r w:rsidRPr="00423B74">
        <w:rPr>
          <w:spacing w:val="1"/>
          <w:sz w:val="28"/>
        </w:rPr>
        <w:t xml:space="preserve"> </w:t>
      </w:r>
      <w:r w:rsidRPr="00423B74">
        <w:rPr>
          <w:sz w:val="28"/>
        </w:rPr>
        <w:t>учебным</w:t>
      </w:r>
      <w:r w:rsidRPr="00423B74">
        <w:rPr>
          <w:spacing w:val="-4"/>
          <w:sz w:val="28"/>
        </w:rPr>
        <w:t xml:space="preserve"> </w:t>
      </w:r>
      <w:r w:rsidRPr="00423B74">
        <w:rPr>
          <w:sz w:val="28"/>
        </w:rPr>
        <w:t>планом обучающегося.</w:t>
      </w:r>
    </w:p>
    <w:p w:rsidR="006815B0" w:rsidRDefault="0068444E">
      <w:pPr>
        <w:pStyle w:val="a4"/>
        <w:numPr>
          <w:ilvl w:val="1"/>
          <w:numId w:val="1"/>
        </w:numPr>
        <w:tabs>
          <w:tab w:val="left" w:pos="577"/>
        </w:tabs>
        <w:spacing w:before="1"/>
        <w:ind w:right="111"/>
        <w:rPr>
          <w:sz w:val="28"/>
        </w:rPr>
      </w:pPr>
      <w:r>
        <w:rPr>
          <w:spacing w:val="-1"/>
          <w:sz w:val="28"/>
        </w:rPr>
        <w:t>Организация</w:t>
      </w:r>
      <w:r>
        <w:rPr>
          <w:spacing w:val="-16"/>
          <w:sz w:val="28"/>
        </w:rPr>
        <w:t xml:space="preserve"> </w:t>
      </w:r>
      <w:proofErr w:type="gramStart"/>
      <w:r>
        <w:rPr>
          <w:spacing w:val="-1"/>
          <w:sz w:val="28"/>
        </w:rPr>
        <w:t>обучения</w:t>
      </w:r>
      <w:proofErr w:type="gramEnd"/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индивидуальному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6"/>
          <w:sz w:val="28"/>
        </w:rPr>
        <w:t xml:space="preserve"> </w:t>
      </w:r>
      <w:r>
        <w:rPr>
          <w:sz w:val="28"/>
        </w:rPr>
        <w:t>плану</w:t>
      </w:r>
      <w:r>
        <w:rPr>
          <w:spacing w:val="-16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68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Положением.</w:t>
      </w:r>
    </w:p>
    <w:p w:rsidR="00EE3848" w:rsidRDefault="00EE3848" w:rsidP="00EE3848">
      <w:pPr>
        <w:tabs>
          <w:tab w:val="left" w:pos="1636"/>
        </w:tabs>
        <w:outlineLvl w:val="1"/>
        <w:rPr>
          <w:b/>
          <w:sz w:val="28"/>
          <w:szCs w:val="28"/>
        </w:rPr>
      </w:pPr>
      <w:bookmarkStart w:id="1" w:name="bookmark8"/>
      <w:r>
        <w:rPr>
          <w:sz w:val="28"/>
        </w:rPr>
        <w:t xml:space="preserve"> </w:t>
      </w:r>
    </w:p>
    <w:p w:rsidR="00EE3848" w:rsidRPr="005800F3" w:rsidRDefault="00F73A34" w:rsidP="00EE3848">
      <w:pPr>
        <w:tabs>
          <w:tab w:val="left" w:pos="1636"/>
        </w:tabs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EE3848" w:rsidRPr="005800F3">
        <w:rPr>
          <w:b/>
          <w:sz w:val="28"/>
          <w:szCs w:val="28"/>
        </w:rPr>
        <w:t xml:space="preserve">.Текущий контроль и промежуточная аттестация </w:t>
      </w:r>
      <w:proofErr w:type="gramStart"/>
      <w:r w:rsidR="00EE3848" w:rsidRPr="005800F3">
        <w:rPr>
          <w:b/>
          <w:sz w:val="28"/>
          <w:szCs w:val="28"/>
        </w:rPr>
        <w:t>обучающихся</w:t>
      </w:r>
      <w:bookmarkEnd w:id="1"/>
      <w:proofErr w:type="gramEnd"/>
    </w:p>
    <w:p w:rsidR="00EE3848" w:rsidRDefault="00EE3848" w:rsidP="00EE3848">
      <w:pPr>
        <w:tabs>
          <w:tab w:val="left" w:pos="1636"/>
        </w:tabs>
        <w:jc w:val="center"/>
        <w:outlineLvl w:val="1"/>
        <w:rPr>
          <w:b/>
          <w:sz w:val="28"/>
          <w:szCs w:val="28"/>
        </w:rPr>
      </w:pPr>
      <w:bookmarkStart w:id="2" w:name="bookmark9"/>
      <w:r w:rsidRPr="005800F3">
        <w:rPr>
          <w:b/>
          <w:sz w:val="28"/>
          <w:szCs w:val="28"/>
        </w:rPr>
        <w:lastRenderedPageBreak/>
        <w:t>в дистанционном режиме</w:t>
      </w:r>
      <w:bookmarkEnd w:id="2"/>
    </w:p>
    <w:p w:rsidR="00F73A34" w:rsidRPr="005800F3" w:rsidRDefault="00F73A34" w:rsidP="00EE3848">
      <w:pPr>
        <w:tabs>
          <w:tab w:val="left" w:pos="1636"/>
        </w:tabs>
        <w:jc w:val="center"/>
        <w:outlineLvl w:val="1"/>
        <w:rPr>
          <w:b/>
          <w:sz w:val="28"/>
          <w:szCs w:val="28"/>
        </w:rPr>
      </w:pPr>
    </w:p>
    <w:p w:rsidR="00EE3848" w:rsidRPr="005800F3" w:rsidRDefault="00F73A34" w:rsidP="00EE3848">
      <w:pPr>
        <w:tabs>
          <w:tab w:val="left" w:pos="514"/>
        </w:tabs>
        <w:rPr>
          <w:sz w:val="28"/>
          <w:szCs w:val="28"/>
        </w:rPr>
      </w:pPr>
      <w:r>
        <w:rPr>
          <w:sz w:val="28"/>
          <w:szCs w:val="28"/>
        </w:rPr>
        <w:t>5</w:t>
      </w:r>
      <w:r w:rsidR="00EE3848" w:rsidRPr="005800F3">
        <w:rPr>
          <w:sz w:val="28"/>
          <w:szCs w:val="28"/>
        </w:rPr>
        <w:t>.1.</w:t>
      </w:r>
      <w:r w:rsidR="00EE3848" w:rsidRPr="005800F3">
        <w:rPr>
          <w:sz w:val="28"/>
          <w:szCs w:val="28"/>
        </w:rPr>
        <w:tab/>
      </w:r>
      <w:proofErr w:type="gramStart"/>
      <w:r w:rsidR="00EE3848" w:rsidRPr="005800F3">
        <w:rPr>
          <w:sz w:val="28"/>
          <w:szCs w:val="28"/>
        </w:rPr>
        <w:t xml:space="preserve">Текущий контроль, </w:t>
      </w:r>
      <w:r w:rsidR="00EE3848">
        <w:rPr>
          <w:sz w:val="28"/>
          <w:szCs w:val="28"/>
        </w:rPr>
        <w:t xml:space="preserve"> </w:t>
      </w:r>
      <w:r w:rsidR="00EE3848" w:rsidRPr="005800F3">
        <w:rPr>
          <w:sz w:val="28"/>
          <w:szCs w:val="28"/>
        </w:rPr>
        <w:t>промежуточная аттестация обучающихся в дистанционном режиме проводится в соответствии с Положением о формах, периодичности и порядке проведения текущего контроля успеваемости и промежуточной аттестации обучающихся</w:t>
      </w:r>
      <w:r w:rsidR="00EE3848">
        <w:rPr>
          <w:sz w:val="28"/>
          <w:szCs w:val="28"/>
        </w:rPr>
        <w:t xml:space="preserve">. </w:t>
      </w:r>
      <w:proofErr w:type="gramEnd"/>
    </w:p>
    <w:p w:rsidR="00EE3848" w:rsidRDefault="00F73A34" w:rsidP="00EE3848">
      <w:pPr>
        <w:tabs>
          <w:tab w:val="left" w:pos="504"/>
        </w:tabs>
        <w:rPr>
          <w:sz w:val="28"/>
          <w:szCs w:val="28"/>
        </w:rPr>
      </w:pPr>
      <w:r>
        <w:rPr>
          <w:sz w:val="28"/>
          <w:szCs w:val="28"/>
        </w:rPr>
        <w:t>5</w:t>
      </w:r>
      <w:r w:rsidR="00EE3848" w:rsidRPr="005800F3">
        <w:rPr>
          <w:sz w:val="28"/>
          <w:szCs w:val="28"/>
        </w:rPr>
        <w:t>.2.</w:t>
      </w:r>
      <w:r w:rsidR="00EE3848" w:rsidRPr="005800F3">
        <w:rPr>
          <w:sz w:val="28"/>
          <w:szCs w:val="28"/>
        </w:rPr>
        <w:tab/>
        <w:t>Результаты обучения обучающихся, перечень изученных тем, текущий контроль знаний обучающихся в процессе освоения учебных предметов (изученных тем) фиксируются в классных журналах.</w:t>
      </w:r>
    </w:p>
    <w:p w:rsidR="006815B0" w:rsidRDefault="006815B0">
      <w:pPr>
        <w:pStyle w:val="a4"/>
        <w:numPr>
          <w:ilvl w:val="1"/>
          <w:numId w:val="1"/>
        </w:numPr>
        <w:tabs>
          <w:tab w:val="left" w:pos="1019"/>
        </w:tabs>
        <w:ind w:right="103"/>
        <w:rPr>
          <w:sz w:val="28"/>
        </w:rPr>
      </w:pPr>
    </w:p>
    <w:p w:rsidR="006815B0" w:rsidRDefault="00F73A34">
      <w:pPr>
        <w:pStyle w:val="a3"/>
        <w:ind w:right="109"/>
        <w:jc w:val="both"/>
      </w:pPr>
      <w:r>
        <w:rPr>
          <w:b/>
        </w:rPr>
        <w:t>6</w:t>
      </w:r>
      <w:r w:rsidR="00EE3848" w:rsidRPr="00EE3848">
        <w:rPr>
          <w:b/>
        </w:rPr>
        <w:t>.</w:t>
      </w:r>
      <w:r w:rsidR="0068444E">
        <w:rPr>
          <w:spacing w:val="1"/>
        </w:rPr>
        <w:t xml:space="preserve"> </w:t>
      </w:r>
      <w:r w:rsidR="0068444E">
        <w:t>Данное</w:t>
      </w:r>
      <w:r w:rsidR="0068444E">
        <w:rPr>
          <w:spacing w:val="1"/>
        </w:rPr>
        <w:t xml:space="preserve"> </w:t>
      </w:r>
      <w:r w:rsidR="0068444E">
        <w:t>Положение</w:t>
      </w:r>
      <w:r w:rsidR="0068444E">
        <w:rPr>
          <w:spacing w:val="1"/>
        </w:rPr>
        <w:t xml:space="preserve"> </w:t>
      </w:r>
      <w:r w:rsidR="0068444E">
        <w:t>вступает</w:t>
      </w:r>
      <w:r w:rsidR="0068444E">
        <w:rPr>
          <w:spacing w:val="1"/>
        </w:rPr>
        <w:t xml:space="preserve"> </w:t>
      </w:r>
      <w:r w:rsidR="0068444E">
        <w:t>в</w:t>
      </w:r>
      <w:r w:rsidR="0068444E">
        <w:rPr>
          <w:spacing w:val="1"/>
        </w:rPr>
        <w:t xml:space="preserve"> </w:t>
      </w:r>
      <w:r w:rsidR="0068444E">
        <w:t>силу</w:t>
      </w:r>
      <w:r w:rsidR="0068444E">
        <w:rPr>
          <w:spacing w:val="1"/>
        </w:rPr>
        <w:t xml:space="preserve"> </w:t>
      </w:r>
      <w:r w:rsidR="0068444E">
        <w:t>с</w:t>
      </w:r>
      <w:r w:rsidR="0068444E">
        <w:rPr>
          <w:spacing w:val="1"/>
        </w:rPr>
        <w:t xml:space="preserve"> </w:t>
      </w:r>
      <w:r w:rsidR="0068444E">
        <w:t>момента</w:t>
      </w:r>
      <w:r w:rsidR="0068444E">
        <w:rPr>
          <w:spacing w:val="1"/>
        </w:rPr>
        <w:t xml:space="preserve"> </w:t>
      </w:r>
      <w:r w:rsidR="0068444E">
        <w:t>его</w:t>
      </w:r>
      <w:r w:rsidR="0068444E">
        <w:rPr>
          <w:spacing w:val="1"/>
        </w:rPr>
        <w:t xml:space="preserve"> </w:t>
      </w:r>
      <w:r w:rsidR="0068444E">
        <w:t>утверждения</w:t>
      </w:r>
      <w:r w:rsidR="0068444E">
        <w:rPr>
          <w:spacing w:val="1"/>
        </w:rPr>
        <w:t xml:space="preserve"> </w:t>
      </w:r>
      <w:r w:rsidR="0068444E">
        <w:t>и</w:t>
      </w:r>
      <w:r w:rsidR="0068444E">
        <w:rPr>
          <w:spacing w:val="1"/>
        </w:rPr>
        <w:t xml:space="preserve"> </w:t>
      </w:r>
      <w:r w:rsidR="0068444E">
        <w:t>действует</w:t>
      </w:r>
      <w:r w:rsidR="0068444E">
        <w:rPr>
          <w:spacing w:val="1"/>
        </w:rPr>
        <w:t xml:space="preserve"> </w:t>
      </w:r>
      <w:r w:rsidR="0068444E">
        <w:t>до</w:t>
      </w:r>
      <w:r w:rsidR="0068444E">
        <w:rPr>
          <w:spacing w:val="1"/>
        </w:rPr>
        <w:t xml:space="preserve"> </w:t>
      </w:r>
      <w:r w:rsidR="0068444E">
        <w:t>принятия</w:t>
      </w:r>
      <w:r w:rsidR="0068444E">
        <w:rPr>
          <w:spacing w:val="1"/>
        </w:rPr>
        <w:t xml:space="preserve"> </w:t>
      </w:r>
      <w:r w:rsidR="0068444E">
        <w:t>нового</w:t>
      </w:r>
      <w:r w:rsidR="0068444E">
        <w:rPr>
          <w:spacing w:val="1"/>
        </w:rPr>
        <w:t xml:space="preserve"> </w:t>
      </w:r>
      <w:r w:rsidR="0068444E">
        <w:t>в</w:t>
      </w:r>
      <w:r w:rsidR="0068444E">
        <w:rPr>
          <w:spacing w:val="1"/>
        </w:rPr>
        <w:t xml:space="preserve"> </w:t>
      </w:r>
      <w:r w:rsidR="0068444E">
        <w:t>рамках</w:t>
      </w:r>
      <w:r w:rsidR="0068444E">
        <w:rPr>
          <w:spacing w:val="1"/>
        </w:rPr>
        <w:t xml:space="preserve"> </w:t>
      </w:r>
      <w:r w:rsidR="0068444E">
        <w:t>действующего</w:t>
      </w:r>
      <w:r w:rsidR="0068444E">
        <w:rPr>
          <w:spacing w:val="1"/>
        </w:rPr>
        <w:t xml:space="preserve"> </w:t>
      </w:r>
      <w:r w:rsidR="0068444E">
        <w:t>нормативного</w:t>
      </w:r>
      <w:r w:rsidR="0068444E">
        <w:rPr>
          <w:spacing w:val="1"/>
        </w:rPr>
        <w:t xml:space="preserve"> </w:t>
      </w:r>
      <w:r w:rsidR="0068444E">
        <w:t>законодательного регулирования</w:t>
      </w:r>
      <w:r w:rsidR="0068444E">
        <w:rPr>
          <w:spacing w:val="-1"/>
        </w:rPr>
        <w:t xml:space="preserve"> </w:t>
      </w:r>
      <w:r w:rsidR="0068444E">
        <w:t>в</w:t>
      </w:r>
      <w:r w:rsidR="0068444E">
        <w:rPr>
          <w:spacing w:val="-3"/>
        </w:rPr>
        <w:t xml:space="preserve"> </w:t>
      </w:r>
      <w:r w:rsidR="0068444E">
        <w:t>области</w:t>
      </w:r>
      <w:r w:rsidR="0068444E">
        <w:rPr>
          <w:spacing w:val="2"/>
        </w:rPr>
        <w:t xml:space="preserve"> </w:t>
      </w:r>
      <w:r w:rsidR="0068444E">
        <w:t>общего</w:t>
      </w:r>
      <w:r w:rsidR="0068444E">
        <w:rPr>
          <w:spacing w:val="-4"/>
        </w:rPr>
        <w:t xml:space="preserve"> </w:t>
      </w:r>
      <w:r w:rsidR="0068444E">
        <w:t>образования.</w:t>
      </w:r>
    </w:p>
    <w:p w:rsidR="006815B0" w:rsidRDefault="006815B0">
      <w:pPr>
        <w:jc w:val="both"/>
        <w:sectPr w:rsidR="006815B0" w:rsidSect="00F73A34">
          <w:pgSz w:w="11910" w:h="16840"/>
          <w:pgMar w:top="284" w:right="740" w:bottom="142" w:left="1600" w:header="720" w:footer="720" w:gutter="0"/>
          <w:cols w:space="720"/>
        </w:sectPr>
      </w:pPr>
    </w:p>
    <w:p w:rsidR="0068444E" w:rsidRDefault="00423B74">
      <w:r>
        <w:lastRenderedPageBreak/>
        <w:t xml:space="preserve"> </w:t>
      </w:r>
    </w:p>
    <w:sectPr w:rsidR="0068444E" w:rsidSect="006815B0">
      <w:type w:val="continuous"/>
      <w:pgSz w:w="11910" w:h="16840"/>
      <w:pgMar w:top="116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22988"/>
    <w:multiLevelType w:val="hybridMultilevel"/>
    <w:tmpl w:val="6BBC78DE"/>
    <w:lvl w:ilvl="0" w:tplc="6114AE82">
      <w:start w:val="3"/>
      <w:numFmt w:val="decimal"/>
      <w:lvlText w:val="%1"/>
      <w:lvlJc w:val="left"/>
      <w:pPr>
        <w:ind w:left="102" w:hanging="516"/>
        <w:jc w:val="left"/>
      </w:pPr>
      <w:rPr>
        <w:rFonts w:hint="default"/>
        <w:lang w:val="ru-RU" w:eastAsia="en-US" w:bidi="ar-SA"/>
      </w:rPr>
    </w:lvl>
    <w:lvl w:ilvl="1" w:tplc="5EB0DFC6">
      <w:numFmt w:val="none"/>
      <w:lvlText w:val=""/>
      <w:lvlJc w:val="left"/>
      <w:pPr>
        <w:tabs>
          <w:tab w:val="num" w:pos="360"/>
        </w:tabs>
      </w:pPr>
    </w:lvl>
    <w:lvl w:ilvl="2" w:tplc="2C307B48">
      <w:numFmt w:val="bullet"/>
      <w:lvlText w:val="•"/>
      <w:lvlJc w:val="left"/>
      <w:pPr>
        <w:ind w:left="1993" w:hanging="516"/>
      </w:pPr>
      <w:rPr>
        <w:rFonts w:hint="default"/>
        <w:lang w:val="ru-RU" w:eastAsia="en-US" w:bidi="ar-SA"/>
      </w:rPr>
    </w:lvl>
    <w:lvl w:ilvl="3" w:tplc="15FA7476">
      <w:numFmt w:val="bullet"/>
      <w:lvlText w:val="•"/>
      <w:lvlJc w:val="left"/>
      <w:pPr>
        <w:ind w:left="2939" w:hanging="516"/>
      </w:pPr>
      <w:rPr>
        <w:rFonts w:hint="default"/>
        <w:lang w:val="ru-RU" w:eastAsia="en-US" w:bidi="ar-SA"/>
      </w:rPr>
    </w:lvl>
    <w:lvl w:ilvl="4" w:tplc="2E223988">
      <w:numFmt w:val="bullet"/>
      <w:lvlText w:val="•"/>
      <w:lvlJc w:val="left"/>
      <w:pPr>
        <w:ind w:left="3886" w:hanging="516"/>
      </w:pPr>
      <w:rPr>
        <w:rFonts w:hint="default"/>
        <w:lang w:val="ru-RU" w:eastAsia="en-US" w:bidi="ar-SA"/>
      </w:rPr>
    </w:lvl>
    <w:lvl w:ilvl="5" w:tplc="84D2EA06">
      <w:numFmt w:val="bullet"/>
      <w:lvlText w:val="•"/>
      <w:lvlJc w:val="left"/>
      <w:pPr>
        <w:ind w:left="4833" w:hanging="516"/>
      </w:pPr>
      <w:rPr>
        <w:rFonts w:hint="default"/>
        <w:lang w:val="ru-RU" w:eastAsia="en-US" w:bidi="ar-SA"/>
      </w:rPr>
    </w:lvl>
    <w:lvl w:ilvl="6" w:tplc="9D06674E">
      <w:numFmt w:val="bullet"/>
      <w:lvlText w:val="•"/>
      <w:lvlJc w:val="left"/>
      <w:pPr>
        <w:ind w:left="5779" w:hanging="516"/>
      </w:pPr>
      <w:rPr>
        <w:rFonts w:hint="default"/>
        <w:lang w:val="ru-RU" w:eastAsia="en-US" w:bidi="ar-SA"/>
      </w:rPr>
    </w:lvl>
    <w:lvl w:ilvl="7" w:tplc="85A691BE">
      <w:numFmt w:val="bullet"/>
      <w:lvlText w:val="•"/>
      <w:lvlJc w:val="left"/>
      <w:pPr>
        <w:ind w:left="6726" w:hanging="516"/>
      </w:pPr>
      <w:rPr>
        <w:rFonts w:hint="default"/>
        <w:lang w:val="ru-RU" w:eastAsia="en-US" w:bidi="ar-SA"/>
      </w:rPr>
    </w:lvl>
    <w:lvl w:ilvl="8" w:tplc="A5AC3D58">
      <w:numFmt w:val="bullet"/>
      <w:lvlText w:val="•"/>
      <w:lvlJc w:val="left"/>
      <w:pPr>
        <w:ind w:left="7673" w:hanging="516"/>
      </w:pPr>
      <w:rPr>
        <w:rFonts w:hint="default"/>
        <w:lang w:val="ru-RU" w:eastAsia="en-US" w:bidi="ar-SA"/>
      </w:rPr>
    </w:lvl>
  </w:abstractNum>
  <w:abstractNum w:abstractNumId="1">
    <w:nsid w:val="237322B4"/>
    <w:multiLevelType w:val="hybridMultilevel"/>
    <w:tmpl w:val="E91A5268"/>
    <w:lvl w:ilvl="0" w:tplc="C2E2DC50">
      <w:start w:val="4"/>
      <w:numFmt w:val="decimal"/>
      <w:lvlText w:val="%1"/>
      <w:lvlJc w:val="left"/>
      <w:pPr>
        <w:ind w:left="102" w:hanging="830"/>
        <w:jc w:val="left"/>
      </w:pPr>
      <w:rPr>
        <w:rFonts w:hint="default"/>
        <w:lang w:val="ru-RU" w:eastAsia="en-US" w:bidi="ar-SA"/>
      </w:rPr>
    </w:lvl>
    <w:lvl w:ilvl="1" w:tplc="8878C916">
      <w:numFmt w:val="none"/>
      <w:lvlText w:val=""/>
      <w:lvlJc w:val="left"/>
      <w:pPr>
        <w:tabs>
          <w:tab w:val="num" w:pos="360"/>
        </w:tabs>
      </w:pPr>
    </w:lvl>
    <w:lvl w:ilvl="2" w:tplc="C8C4C364">
      <w:numFmt w:val="bullet"/>
      <w:lvlText w:val="•"/>
      <w:lvlJc w:val="left"/>
      <w:pPr>
        <w:ind w:left="1993" w:hanging="830"/>
      </w:pPr>
      <w:rPr>
        <w:rFonts w:hint="default"/>
        <w:lang w:val="ru-RU" w:eastAsia="en-US" w:bidi="ar-SA"/>
      </w:rPr>
    </w:lvl>
    <w:lvl w:ilvl="3" w:tplc="56847EE2">
      <w:numFmt w:val="bullet"/>
      <w:lvlText w:val="•"/>
      <w:lvlJc w:val="left"/>
      <w:pPr>
        <w:ind w:left="2939" w:hanging="830"/>
      </w:pPr>
      <w:rPr>
        <w:rFonts w:hint="default"/>
        <w:lang w:val="ru-RU" w:eastAsia="en-US" w:bidi="ar-SA"/>
      </w:rPr>
    </w:lvl>
    <w:lvl w:ilvl="4" w:tplc="075EF874">
      <w:numFmt w:val="bullet"/>
      <w:lvlText w:val="•"/>
      <w:lvlJc w:val="left"/>
      <w:pPr>
        <w:ind w:left="3886" w:hanging="830"/>
      </w:pPr>
      <w:rPr>
        <w:rFonts w:hint="default"/>
        <w:lang w:val="ru-RU" w:eastAsia="en-US" w:bidi="ar-SA"/>
      </w:rPr>
    </w:lvl>
    <w:lvl w:ilvl="5" w:tplc="243C5CE0">
      <w:numFmt w:val="bullet"/>
      <w:lvlText w:val="•"/>
      <w:lvlJc w:val="left"/>
      <w:pPr>
        <w:ind w:left="4833" w:hanging="830"/>
      </w:pPr>
      <w:rPr>
        <w:rFonts w:hint="default"/>
        <w:lang w:val="ru-RU" w:eastAsia="en-US" w:bidi="ar-SA"/>
      </w:rPr>
    </w:lvl>
    <w:lvl w:ilvl="6" w:tplc="6660DA66">
      <w:numFmt w:val="bullet"/>
      <w:lvlText w:val="•"/>
      <w:lvlJc w:val="left"/>
      <w:pPr>
        <w:ind w:left="5779" w:hanging="830"/>
      </w:pPr>
      <w:rPr>
        <w:rFonts w:hint="default"/>
        <w:lang w:val="ru-RU" w:eastAsia="en-US" w:bidi="ar-SA"/>
      </w:rPr>
    </w:lvl>
    <w:lvl w:ilvl="7" w:tplc="353A4624">
      <w:numFmt w:val="bullet"/>
      <w:lvlText w:val="•"/>
      <w:lvlJc w:val="left"/>
      <w:pPr>
        <w:ind w:left="6726" w:hanging="830"/>
      </w:pPr>
      <w:rPr>
        <w:rFonts w:hint="default"/>
        <w:lang w:val="ru-RU" w:eastAsia="en-US" w:bidi="ar-SA"/>
      </w:rPr>
    </w:lvl>
    <w:lvl w:ilvl="8" w:tplc="4B5EE7C0">
      <w:numFmt w:val="bullet"/>
      <w:lvlText w:val="•"/>
      <w:lvlJc w:val="left"/>
      <w:pPr>
        <w:ind w:left="7673" w:hanging="830"/>
      </w:pPr>
      <w:rPr>
        <w:rFonts w:hint="default"/>
        <w:lang w:val="ru-RU" w:eastAsia="en-US" w:bidi="ar-SA"/>
      </w:rPr>
    </w:lvl>
  </w:abstractNum>
  <w:abstractNum w:abstractNumId="2">
    <w:nsid w:val="47141407"/>
    <w:multiLevelType w:val="hybridMultilevel"/>
    <w:tmpl w:val="1A581388"/>
    <w:lvl w:ilvl="0" w:tplc="C1348C3C">
      <w:numFmt w:val="bullet"/>
      <w:lvlText w:val="o"/>
      <w:lvlJc w:val="left"/>
      <w:pPr>
        <w:ind w:left="10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762BEE">
      <w:start w:val="3"/>
      <w:numFmt w:val="decimal"/>
      <w:lvlText w:val="%2."/>
      <w:lvlJc w:val="left"/>
      <w:pPr>
        <w:ind w:left="102" w:hanging="21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2" w:tplc="AAE0E456">
      <w:numFmt w:val="bullet"/>
      <w:lvlText w:val="•"/>
      <w:lvlJc w:val="left"/>
      <w:pPr>
        <w:ind w:left="4600" w:hanging="213"/>
      </w:pPr>
      <w:rPr>
        <w:rFonts w:hint="default"/>
        <w:lang w:val="ru-RU" w:eastAsia="en-US" w:bidi="ar-SA"/>
      </w:rPr>
    </w:lvl>
    <w:lvl w:ilvl="3" w:tplc="45A2AEA4">
      <w:numFmt w:val="bullet"/>
      <w:lvlText w:val="•"/>
      <w:lvlJc w:val="left"/>
      <w:pPr>
        <w:ind w:left="5221" w:hanging="213"/>
      </w:pPr>
      <w:rPr>
        <w:rFonts w:hint="default"/>
        <w:lang w:val="ru-RU" w:eastAsia="en-US" w:bidi="ar-SA"/>
      </w:rPr>
    </w:lvl>
    <w:lvl w:ilvl="4" w:tplc="7E9EF1D4">
      <w:numFmt w:val="bullet"/>
      <w:lvlText w:val="•"/>
      <w:lvlJc w:val="left"/>
      <w:pPr>
        <w:ind w:left="5842" w:hanging="213"/>
      </w:pPr>
      <w:rPr>
        <w:rFonts w:hint="default"/>
        <w:lang w:val="ru-RU" w:eastAsia="en-US" w:bidi="ar-SA"/>
      </w:rPr>
    </w:lvl>
    <w:lvl w:ilvl="5" w:tplc="F2A8BC7C">
      <w:numFmt w:val="bullet"/>
      <w:lvlText w:val="•"/>
      <w:lvlJc w:val="left"/>
      <w:pPr>
        <w:ind w:left="6462" w:hanging="213"/>
      </w:pPr>
      <w:rPr>
        <w:rFonts w:hint="default"/>
        <w:lang w:val="ru-RU" w:eastAsia="en-US" w:bidi="ar-SA"/>
      </w:rPr>
    </w:lvl>
    <w:lvl w:ilvl="6" w:tplc="573CF9DE">
      <w:numFmt w:val="bullet"/>
      <w:lvlText w:val="•"/>
      <w:lvlJc w:val="left"/>
      <w:pPr>
        <w:ind w:left="7083" w:hanging="213"/>
      </w:pPr>
      <w:rPr>
        <w:rFonts w:hint="default"/>
        <w:lang w:val="ru-RU" w:eastAsia="en-US" w:bidi="ar-SA"/>
      </w:rPr>
    </w:lvl>
    <w:lvl w:ilvl="7" w:tplc="7A58E99C">
      <w:numFmt w:val="bullet"/>
      <w:lvlText w:val="•"/>
      <w:lvlJc w:val="left"/>
      <w:pPr>
        <w:ind w:left="7704" w:hanging="213"/>
      </w:pPr>
      <w:rPr>
        <w:rFonts w:hint="default"/>
        <w:lang w:val="ru-RU" w:eastAsia="en-US" w:bidi="ar-SA"/>
      </w:rPr>
    </w:lvl>
    <w:lvl w:ilvl="8" w:tplc="B5E22806">
      <w:numFmt w:val="bullet"/>
      <w:lvlText w:val="•"/>
      <w:lvlJc w:val="left"/>
      <w:pPr>
        <w:ind w:left="8324" w:hanging="213"/>
      </w:pPr>
      <w:rPr>
        <w:rFonts w:hint="default"/>
        <w:lang w:val="ru-RU" w:eastAsia="en-US" w:bidi="ar-SA"/>
      </w:rPr>
    </w:lvl>
  </w:abstractNum>
  <w:abstractNum w:abstractNumId="3">
    <w:nsid w:val="5FD35F96"/>
    <w:multiLevelType w:val="hybridMultilevel"/>
    <w:tmpl w:val="9EA829C8"/>
    <w:lvl w:ilvl="0" w:tplc="255A6B10">
      <w:numFmt w:val="bullet"/>
      <w:lvlText w:val=""/>
      <w:lvlJc w:val="left"/>
      <w:pPr>
        <w:ind w:left="102" w:hanging="131"/>
      </w:pPr>
      <w:rPr>
        <w:rFonts w:ascii="Symbol" w:eastAsia="Symbol" w:hAnsi="Symbol" w:cs="Symbol" w:hint="default"/>
        <w:w w:val="100"/>
        <w:sz w:val="26"/>
        <w:szCs w:val="26"/>
        <w:lang w:val="ru-RU" w:eastAsia="en-US" w:bidi="ar-SA"/>
      </w:rPr>
    </w:lvl>
    <w:lvl w:ilvl="1" w:tplc="B016EFB4">
      <w:numFmt w:val="bullet"/>
      <w:lvlText w:val="•"/>
      <w:lvlJc w:val="left"/>
      <w:pPr>
        <w:ind w:left="1046" w:hanging="131"/>
      </w:pPr>
      <w:rPr>
        <w:rFonts w:hint="default"/>
        <w:lang w:val="ru-RU" w:eastAsia="en-US" w:bidi="ar-SA"/>
      </w:rPr>
    </w:lvl>
    <w:lvl w:ilvl="2" w:tplc="522006B4">
      <w:numFmt w:val="bullet"/>
      <w:lvlText w:val="•"/>
      <w:lvlJc w:val="left"/>
      <w:pPr>
        <w:ind w:left="1993" w:hanging="131"/>
      </w:pPr>
      <w:rPr>
        <w:rFonts w:hint="default"/>
        <w:lang w:val="ru-RU" w:eastAsia="en-US" w:bidi="ar-SA"/>
      </w:rPr>
    </w:lvl>
    <w:lvl w:ilvl="3" w:tplc="77B0F63C">
      <w:numFmt w:val="bullet"/>
      <w:lvlText w:val="•"/>
      <w:lvlJc w:val="left"/>
      <w:pPr>
        <w:ind w:left="2939" w:hanging="131"/>
      </w:pPr>
      <w:rPr>
        <w:rFonts w:hint="default"/>
        <w:lang w:val="ru-RU" w:eastAsia="en-US" w:bidi="ar-SA"/>
      </w:rPr>
    </w:lvl>
    <w:lvl w:ilvl="4" w:tplc="E94206BA">
      <w:numFmt w:val="bullet"/>
      <w:lvlText w:val="•"/>
      <w:lvlJc w:val="left"/>
      <w:pPr>
        <w:ind w:left="3886" w:hanging="131"/>
      </w:pPr>
      <w:rPr>
        <w:rFonts w:hint="default"/>
        <w:lang w:val="ru-RU" w:eastAsia="en-US" w:bidi="ar-SA"/>
      </w:rPr>
    </w:lvl>
    <w:lvl w:ilvl="5" w:tplc="5A6AF0D8">
      <w:numFmt w:val="bullet"/>
      <w:lvlText w:val="•"/>
      <w:lvlJc w:val="left"/>
      <w:pPr>
        <w:ind w:left="4833" w:hanging="131"/>
      </w:pPr>
      <w:rPr>
        <w:rFonts w:hint="default"/>
        <w:lang w:val="ru-RU" w:eastAsia="en-US" w:bidi="ar-SA"/>
      </w:rPr>
    </w:lvl>
    <w:lvl w:ilvl="6" w:tplc="2E76DAFE">
      <w:numFmt w:val="bullet"/>
      <w:lvlText w:val="•"/>
      <w:lvlJc w:val="left"/>
      <w:pPr>
        <w:ind w:left="5779" w:hanging="131"/>
      </w:pPr>
      <w:rPr>
        <w:rFonts w:hint="default"/>
        <w:lang w:val="ru-RU" w:eastAsia="en-US" w:bidi="ar-SA"/>
      </w:rPr>
    </w:lvl>
    <w:lvl w:ilvl="7" w:tplc="011CD8DA">
      <w:numFmt w:val="bullet"/>
      <w:lvlText w:val="•"/>
      <w:lvlJc w:val="left"/>
      <w:pPr>
        <w:ind w:left="6726" w:hanging="131"/>
      </w:pPr>
      <w:rPr>
        <w:rFonts w:hint="default"/>
        <w:lang w:val="ru-RU" w:eastAsia="en-US" w:bidi="ar-SA"/>
      </w:rPr>
    </w:lvl>
    <w:lvl w:ilvl="8" w:tplc="D9F89E9A">
      <w:numFmt w:val="bullet"/>
      <w:lvlText w:val="•"/>
      <w:lvlJc w:val="left"/>
      <w:pPr>
        <w:ind w:left="7673" w:hanging="131"/>
      </w:pPr>
      <w:rPr>
        <w:rFonts w:hint="default"/>
        <w:lang w:val="ru-RU" w:eastAsia="en-US" w:bidi="ar-SA"/>
      </w:rPr>
    </w:lvl>
  </w:abstractNum>
  <w:abstractNum w:abstractNumId="4">
    <w:nsid w:val="681E08B9"/>
    <w:multiLevelType w:val="hybridMultilevel"/>
    <w:tmpl w:val="9A30898C"/>
    <w:lvl w:ilvl="0" w:tplc="4BBAB022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9E4D9C">
      <w:numFmt w:val="bullet"/>
      <w:lvlText w:val="•"/>
      <w:lvlJc w:val="left"/>
      <w:pPr>
        <w:ind w:left="1046" w:hanging="164"/>
      </w:pPr>
      <w:rPr>
        <w:rFonts w:hint="default"/>
        <w:lang w:val="ru-RU" w:eastAsia="en-US" w:bidi="ar-SA"/>
      </w:rPr>
    </w:lvl>
    <w:lvl w:ilvl="2" w:tplc="C1CC5606">
      <w:numFmt w:val="bullet"/>
      <w:lvlText w:val="•"/>
      <w:lvlJc w:val="left"/>
      <w:pPr>
        <w:ind w:left="1993" w:hanging="164"/>
      </w:pPr>
      <w:rPr>
        <w:rFonts w:hint="default"/>
        <w:lang w:val="ru-RU" w:eastAsia="en-US" w:bidi="ar-SA"/>
      </w:rPr>
    </w:lvl>
    <w:lvl w:ilvl="3" w:tplc="792020A8">
      <w:numFmt w:val="bullet"/>
      <w:lvlText w:val="•"/>
      <w:lvlJc w:val="left"/>
      <w:pPr>
        <w:ind w:left="2939" w:hanging="164"/>
      </w:pPr>
      <w:rPr>
        <w:rFonts w:hint="default"/>
        <w:lang w:val="ru-RU" w:eastAsia="en-US" w:bidi="ar-SA"/>
      </w:rPr>
    </w:lvl>
    <w:lvl w:ilvl="4" w:tplc="54D620D8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5" w:tplc="63E01C0A">
      <w:numFmt w:val="bullet"/>
      <w:lvlText w:val="•"/>
      <w:lvlJc w:val="left"/>
      <w:pPr>
        <w:ind w:left="4833" w:hanging="164"/>
      </w:pPr>
      <w:rPr>
        <w:rFonts w:hint="default"/>
        <w:lang w:val="ru-RU" w:eastAsia="en-US" w:bidi="ar-SA"/>
      </w:rPr>
    </w:lvl>
    <w:lvl w:ilvl="6" w:tplc="19D8FC78">
      <w:numFmt w:val="bullet"/>
      <w:lvlText w:val="•"/>
      <w:lvlJc w:val="left"/>
      <w:pPr>
        <w:ind w:left="5779" w:hanging="164"/>
      </w:pPr>
      <w:rPr>
        <w:rFonts w:hint="default"/>
        <w:lang w:val="ru-RU" w:eastAsia="en-US" w:bidi="ar-SA"/>
      </w:rPr>
    </w:lvl>
    <w:lvl w:ilvl="7" w:tplc="32A8AF4C">
      <w:numFmt w:val="bullet"/>
      <w:lvlText w:val="•"/>
      <w:lvlJc w:val="left"/>
      <w:pPr>
        <w:ind w:left="6726" w:hanging="164"/>
      </w:pPr>
      <w:rPr>
        <w:rFonts w:hint="default"/>
        <w:lang w:val="ru-RU" w:eastAsia="en-US" w:bidi="ar-SA"/>
      </w:rPr>
    </w:lvl>
    <w:lvl w:ilvl="8" w:tplc="A6FCC136">
      <w:numFmt w:val="bullet"/>
      <w:lvlText w:val="•"/>
      <w:lvlJc w:val="left"/>
      <w:pPr>
        <w:ind w:left="7673" w:hanging="164"/>
      </w:pPr>
      <w:rPr>
        <w:rFonts w:hint="default"/>
        <w:lang w:val="ru-RU" w:eastAsia="en-US" w:bidi="ar-SA"/>
      </w:rPr>
    </w:lvl>
  </w:abstractNum>
  <w:abstractNum w:abstractNumId="5">
    <w:nsid w:val="6CFF2F28"/>
    <w:multiLevelType w:val="hybridMultilevel"/>
    <w:tmpl w:val="5BD0B952"/>
    <w:lvl w:ilvl="0" w:tplc="263C3FC8">
      <w:start w:val="2"/>
      <w:numFmt w:val="decimal"/>
      <w:lvlText w:val="%1"/>
      <w:lvlJc w:val="left"/>
      <w:pPr>
        <w:ind w:left="102" w:hanging="487"/>
        <w:jc w:val="left"/>
      </w:pPr>
      <w:rPr>
        <w:rFonts w:hint="default"/>
        <w:lang w:val="ru-RU" w:eastAsia="en-US" w:bidi="ar-SA"/>
      </w:rPr>
    </w:lvl>
    <w:lvl w:ilvl="1" w:tplc="4038372C">
      <w:numFmt w:val="none"/>
      <w:lvlText w:val=""/>
      <w:lvlJc w:val="left"/>
      <w:pPr>
        <w:tabs>
          <w:tab w:val="num" w:pos="360"/>
        </w:tabs>
      </w:pPr>
    </w:lvl>
    <w:lvl w:ilvl="2" w:tplc="0EBA3B9E">
      <w:numFmt w:val="bullet"/>
      <w:lvlText w:val="•"/>
      <w:lvlJc w:val="left"/>
      <w:pPr>
        <w:ind w:left="1993" w:hanging="487"/>
      </w:pPr>
      <w:rPr>
        <w:rFonts w:hint="default"/>
        <w:lang w:val="ru-RU" w:eastAsia="en-US" w:bidi="ar-SA"/>
      </w:rPr>
    </w:lvl>
    <w:lvl w:ilvl="3" w:tplc="6DE0AC76">
      <w:numFmt w:val="bullet"/>
      <w:lvlText w:val="•"/>
      <w:lvlJc w:val="left"/>
      <w:pPr>
        <w:ind w:left="2939" w:hanging="487"/>
      </w:pPr>
      <w:rPr>
        <w:rFonts w:hint="default"/>
        <w:lang w:val="ru-RU" w:eastAsia="en-US" w:bidi="ar-SA"/>
      </w:rPr>
    </w:lvl>
    <w:lvl w:ilvl="4" w:tplc="CBAAEFE6">
      <w:numFmt w:val="bullet"/>
      <w:lvlText w:val="•"/>
      <w:lvlJc w:val="left"/>
      <w:pPr>
        <w:ind w:left="3886" w:hanging="487"/>
      </w:pPr>
      <w:rPr>
        <w:rFonts w:hint="default"/>
        <w:lang w:val="ru-RU" w:eastAsia="en-US" w:bidi="ar-SA"/>
      </w:rPr>
    </w:lvl>
    <w:lvl w:ilvl="5" w:tplc="13B8C630">
      <w:numFmt w:val="bullet"/>
      <w:lvlText w:val="•"/>
      <w:lvlJc w:val="left"/>
      <w:pPr>
        <w:ind w:left="4833" w:hanging="487"/>
      </w:pPr>
      <w:rPr>
        <w:rFonts w:hint="default"/>
        <w:lang w:val="ru-RU" w:eastAsia="en-US" w:bidi="ar-SA"/>
      </w:rPr>
    </w:lvl>
    <w:lvl w:ilvl="6" w:tplc="96DE5774">
      <w:numFmt w:val="bullet"/>
      <w:lvlText w:val="•"/>
      <w:lvlJc w:val="left"/>
      <w:pPr>
        <w:ind w:left="5779" w:hanging="487"/>
      </w:pPr>
      <w:rPr>
        <w:rFonts w:hint="default"/>
        <w:lang w:val="ru-RU" w:eastAsia="en-US" w:bidi="ar-SA"/>
      </w:rPr>
    </w:lvl>
    <w:lvl w:ilvl="7" w:tplc="999EEEFC">
      <w:numFmt w:val="bullet"/>
      <w:lvlText w:val="•"/>
      <w:lvlJc w:val="left"/>
      <w:pPr>
        <w:ind w:left="6726" w:hanging="487"/>
      </w:pPr>
      <w:rPr>
        <w:rFonts w:hint="default"/>
        <w:lang w:val="ru-RU" w:eastAsia="en-US" w:bidi="ar-SA"/>
      </w:rPr>
    </w:lvl>
    <w:lvl w:ilvl="8" w:tplc="FFDAF186">
      <w:numFmt w:val="bullet"/>
      <w:lvlText w:val="•"/>
      <w:lvlJc w:val="left"/>
      <w:pPr>
        <w:ind w:left="7673" w:hanging="487"/>
      </w:pPr>
      <w:rPr>
        <w:rFonts w:hint="default"/>
        <w:lang w:val="ru-RU" w:eastAsia="en-US" w:bidi="ar-SA"/>
      </w:rPr>
    </w:lvl>
  </w:abstractNum>
  <w:abstractNum w:abstractNumId="6">
    <w:nsid w:val="7183004D"/>
    <w:multiLevelType w:val="hybridMultilevel"/>
    <w:tmpl w:val="6672BA6C"/>
    <w:lvl w:ilvl="0" w:tplc="6CEABA7E">
      <w:start w:val="1"/>
      <w:numFmt w:val="decimal"/>
      <w:lvlText w:val="%1"/>
      <w:lvlJc w:val="left"/>
      <w:pPr>
        <w:ind w:left="102" w:hanging="588"/>
        <w:jc w:val="left"/>
      </w:pPr>
      <w:rPr>
        <w:rFonts w:hint="default"/>
        <w:lang w:val="ru-RU" w:eastAsia="en-US" w:bidi="ar-SA"/>
      </w:rPr>
    </w:lvl>
    <w:lvl w:ilvl="1" w:tplc="E45C4404">
      <w:numFmt w:val="none"/>
      <w:lvlText w:val=""/>
      <w:lvlJc w:val="left"/>
      <w:pPr>
        <w:tabs>
          <w:tab w:val="num" w:pos="360"/>
        </w:tabs>
      </w:pPr>
    </w:lvl>
    <w:lvl w:ilvl="2" w:tplc="B5E6D810">
      <w:numFmt w:val="bullet"/>
      <w:lvlText w:val="•"/>
      <w:lvlJc w:val="left"/>
      <w:pPr>
        <w:ind w:left="1993" w:hanging="588"/>
      </w:pPr>
      <w:rPr>
        <w:rFonts w:hint="default"/>
        <w:lang w:val="ru-RU" w:eastAsia="en-US" w:bidi="ar-SA"/>
      </w:rPr>
    </w:lvl>
    <w:lvl w:ilvl="3" w:tplc="5B1804C6">
      <w:numFmt w:val="bullet"/>
      <w:lvlText w:val="•"/>
      <w:lvlJc w:val="left"/>
      <w:pPr>
        <w:ind w:left="2939" w:hanging="588"/>
      </w:pPr>
      <w:rPr>
        <w:rFonts w:hint="default"/>
        <w:lang w:val="ru-RU" w:eastAsia="en-US" w:bidi="ar-SA"/>
      </w:rPr>
    </w:lvl>
    <w:lvl w:ilvl="4" w:tplc="9E689EF8">
      <w:numFmt w:val="bullet"/>
      <w:lvlText w:val="•"/>
      <w:lvlJc w:val="left"/>
      <w:pPr>
        <w:ind w:left="3886" w:hanging="588"/>
      </w:pPr>
      <w:rPr>
        <w:rFonts w:hint="default"/>
        <w:lang w:val="ru-RU" w:eastAsia="en-US" w:bidi="ar-SA"/>
      </w:rPr>
    </w:lvl>
    <w:lvl w:ilvl="5" w:tplc="329C1C2A">
      <w:numFmt w:val="bullet"/>
      <w:lvlText w:val="•"/>
      <w:lvlJc w:val="left"/>
      <w:pPr>
        <w:ind w:left="4833" w:hanging="588"/>
      </w:pPr>
      <w:rPr>
        <w:rFonts w:hint="default"/>
        <w:lang w:val="ru-RU" w:eastAsia="en-US" w:bidi="ar-SA"/>
      </w:rPr>
    </w:lvl>
    <w:lvl w:ilvl="6" w:tplc="BA64379C">
      <w:numFmt w:val="bullet"/>
      <w:lvlText w:val="•"/>
      <w:lvlJc w:val="left"/>
      <w:pPr>
        <w:ind w:left="5779" w:hanging="588"/>
      </w:pPr>
      <w:rPr>
        <w:rFonts w:hint="default"/>
        <w:lang w:val="ru-RU" w:eastAsia="en-US" w:bidi="ar-SA"/>
      </w:rPr>
    </w:lvl>
    <w:lvl w:ilvl="7" w:tplc="E33615CC">
      <w:numFmt w:val="bullet"/>
      <w:lvlText w:val="•"/>
      <w:lvlJc w:val="left"/>
      <w:pPr>
        <w:ind w:left="6726" w:hanging="588"/>
      </w:pPr>
      <w:rPr>
        <w:rFonts w:hint="default"/>
        <w:lang w:val="ru-RU" w:eastAsia="en-US" w:bidi="ar-SA"/>
      </w:rPr>
    </w:lvl>
    <w:lvl w:ilvl="8" w:tplc="A3CC6236">
      <w:numFmt w:val="bullet"/>
      <w:lvlText w:val="•"/>
      <w:lvlJc w:val="left"/>
      <w:pPr>
        <w:ind w:left="7673" w:hanging="588"/>
      </w:pPr>
      <w:rPr>
        <w:rFonts w:hint="default"/>
        <w:lang w:val="ru-RU" w:eastAsia="en-US" w:bidi="ar-SA"/>
      </w:rPr>
    </w:lvl>
  </w:abstractNum>
  <w:abstractNum w:abstractNumId="7">
    <w:nsid w:val="75837D38"/>
    <w:multiLevelType w:val="hybridMultilevel"/>
    <w:tmpl w:val="1958B91E"/>
    <w:lvl w:ilvl="0" w:tplc="327AF554">
      <w:start w:val="4"/>
      <w:numFmt w:val="decimal"/>
      <w:lvlText w:val="%1"/>
      <w:lvlJc w:val="left"/>
      <w:pPr>
        <w:ind w:left="102" w:hanging="567"/>
        <w:jc w:val="left"/>
      </w:pPr>
      <w:rPr>
        <w:rFonts w:hint="default"/>
        <w:lang w:val="ru-RU" w:eastAsia="en-US" w:bidi="ar-SA"/>
      </w:rPr>
    </w:lvl>
    <w:lvl w:ilvl="1" w:tplc="59903D78">
      <w:numFmt w:val="none"/>
      <w:lvlText w:val=""/>
      <w:lvlJc w:val="left"/>
      <w:pPr>
        <w:tabs>
          <w:tab w:val="num" w:pos="360"/>
        </w:tabs>
      </w:pPr>
    </w:lvl>
    <w:lvl w:ilvl="2" w:tplc="A2425B90">
      <w:numFmt w:val="bullet"/>
      <w:lvlText w:val="•"/>
      <w:lvlJc w:val="left"/>
      <w:pPr>
        <w:ind w:left="1993" w:hanging="567"/>
      </w:pPr>
      <w:rPr>
        <w:rFonts w:hint="default"/>
        <w:lang w:val="ru-RU" w:eastAsia="en-US" w:bidi="ar-SA"/>
      </w:rPr>
    </w:lvl>
    <w:lvl w:ilvl="3" w:tplc="296A1308">
      <w:numFmt w:val="bullet"/>
      <w:lvlText w:val="•"/>
      <w:lvlJc w:val="left"/>
      <w:pPr>
        <w:ind w:left="2939" w:hanging="567"/>
      </w:pPr>
      <w:rPr>
        <w:rFonts w:hint="default"/>
        <w:lang w:val="ru-RU" w:eastAsia="en-US" w:bidi="ar-SA"/>
      </w:rPr>
    </w:lvl>
    <w:lvl w:ilvl="4" w:tplc="7B444C50">
      <w:numFmt w:val="bullet"/>
      <w:lvlText w:val="•"/>
      <w:lvlJc w:val="left"/>
      <w:pPr>
        <w:ind w:left="3886" w:hanging="567"/>
      </w:pPr>
      <w:rPr>
        <w:rFonts w:hint="default"/>
        <w:lang w:val="ru-RU" w:eastAsia="en-US" w:bidi="ar-SA"/>
      </w:rPr>
    </w:lvl>
    <w:lvl w:ilvl="5" w:tplc="162CDEF6">
      <w:numFmt w:val="bullet"/>
      <w:lvlText w:val="•"/>
      <w:lvlJc w:val="left"/>
      <w:pPr>
        <w:ind w:left="4833" w:hanging="567"/>
      </w:pPr>
      <w:rPr>
        <w:rFonts w:hint="default"/>
        <w:lang w:val="ru-RU" w:eastAsia="en-US" w:bidi="ar-SA"/>
      </w:rPr>
    </w:lvl>
    <w:lvl w:ilvl="6" w:tplc="3F16A67A">
      <w:numFmt w:val="bullet"/>
      <w:lvlText w:val="•"/>
      <w:lvlJc w:val="left"/>
      <w:pPr>
        <w:ind w:left="5779" w:hanging="567"/>
      </w:pPr>
      <w:rPr>
        <w:rFonts w:hint="default"/>
        <w:lang w:val="ru-RU" w:eastAsia="en-US" w:bidi="ar-SA"/>
      </w:rPr>
    </w:lvl>
    <w:lvl w:ilvl="7" w:tplc="319ED570">
      <w:numFmt w:val="bullet"/>
      <w:lvlText w:val="•"/>
      <w:lvlJc w:val="left"/>
      <w:pPr>
        <w:ind w:left="6726" w:hanging="567"/>
      </w:pPr>
      <w:rPr>
        <w:rFonts w:hint="default"/>
        <w:lang w:val="ru-RU" w:eastAsia="en-US" w:bidi="ar-SA"/>
      </w:rPr>
    </w:lvl>
    <w:lvl w:ilvl="8" w:tplc="D9BA4020">
      <w:numFmt w:val="bullet"/>
      <w:lvlText w:val="•"/>
      <w:lvlJc w:val="left"/>
      <w:pPr>
        <w:ind w:left="7673" w:hanging="56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815B0"/>
    <w:rsid w:val="00423B74"/>
    <w:rsid w:val="006815B0"/>
    <w:rsid w:val="0068444E"/>
    <w:rsid w:val="008D5B9A"/>
    <w:rsid w:val="008E741E"/>
    <w:rsid w:val="00E30EA2"/>
    <w:rsid w:val="00ED7D0B"/>
    <w:rsid w:val="00EE3848"/>
    <w:rsid w:val="00F73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15B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15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815B0"/>
    <w:pPr>
      <w:ind w:left="10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6815B0"/>
    <w:pPr>
      <w:spacing w:line="322" w:lineRule="exact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6815B0"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  <w:rsid w:val="006815B0"/>
  </w:style>
  <w:style w:type="paragraph" w:styleId="a5">
    <w:name w:val="Balloon Text"/>
    <w:basedOn w:val="a"/>
    <w:link w:val="a6"/>
    <w:uiPriority w:val="99"/>
    <w:semiHidden/>
    <w:unhideWhenUsed/>
    <w:rsid w:val="00E30E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0EA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5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2072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Максим Костенков</cp:lastModifiedBy>
  <cp:revision>4</cp:revision>
  <cp:lastPrinted>2021-02-09T13:58:00Z</cp:lastPrinted>
  <dcterms:created xsi:type="dcterms:W3CDTF">2021-02-07T11:45:00Z</dcterms:created>
  <dcterms:modified xsi:type="dcterms:W3CDTF">2021-02-09T13:59:00Z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2021-02-07T00:00:00Z</vt:filetime>
  </property>
</Properties>
</file>