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450"/>
        <w:tblW w:w="10427" w:type="dxa"/>
        <w:tblLook w:val="04A0"/>
      </w:tblPr>
      <w:tblGrid>
        <w:gridCol w:w="11085"/>
        <w:gridCol w:w="1101"/>
      </w:tblGrid>
      <w:tr w:rsidR="00A301DF" w:rsidRPr="00D56B61" w:rsidTr="00A301DF">
        <w:trPr>
          <w:trHeight w:val="1247"/>
        </w:trPr>
        <w:tc>
          <w:tcPr>
            <w:tcW w:w="5213" w:type="dxa"/>
            <w:shd w:val="clear" w:color="auto" w:fill="auto"/>
          </w:tcPr>
          <w:p w:rsidR="00A301DF" w:rsidRPr="00D56B61" w:rsidRDefault="007B3AB5" w:rsidP="00A301DF">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6882665" cy="9734550"/>
                  <wp:effectExtent l="19050" t="0" r="0" b="0"/>
                  <wp:docPr id="1" name="Рисунок 1" descr="C:\Users\maxik\Pictures\2021-01-24-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k\Pictures\2021-01-24-0002.tif"/>
                          <pic:cNvPicPr>
                            <a:picLocks noChangeAspect="1" noChangeArrowheads="1"/>
                          </pic:cNvPicPr>
                        </pic:nvPicPr>
                        <pic:blipFill>
                          <a:blip r:embed="rId4" cstate="print"/>
                          <a:srcRect/>
                          <a:stretch>
                            <a:fillRect/>
                          </a:stretch>
                        </pic:blipFill>
                        <pic:spPr bwMode="auto">
                          <a:xfrm>
                            <a:off x="0" y="0"/>
                            <a:ext cx="6884344" cy="9736925"/>
                          </a:xfrm>
                          <a:prstGeom prst="rect">
                            <a:avLst/>
                          </a:prstGeom>
                          <a:noFill/>
                          <a:ln w="9525">
                            <a:noFill/>
                            <a:miter lim="800000"/>
                            <a:headEnd/>
                            <a:tailEnd/>
                          </a:ln>
                        </pic:spPr>
                      </pic:pic>
                    </a:graphicData>
                  </a:graphic>
                </wp:inline>
              </w:drawing>
            </w:r>
          </w:p>
        </w:tc>
        <w:tc>
          <w:tcPr>
            <w:tcW w:w="5214" w:type="dxa"/>
            <w:shd w:val="clear" w:color="auto" w:fill="auto"/>
          </w:tcPr>
          <w:p w:rsidR="00A301DF" w:rsidRPr="00D56B61" w:rsidRDefault="007B3AB5" w:rsidP="00A301DF">
            <w:pPr>
              <w:spacing w:after="0" w:line="240" w:lineRule="auto"/>
              <w:ind w:left="885"/>
              <w:rPr>
                <w:rFonts w:ascii="Times New Roman" w:hAnsi="Times New Roman"/>
                <w:sz w:val="24"/>
                <w:szCs w:val="24"/>
              </w:rPr>
            </w:pPr>
            <w:r>
              <w:rPr>
                <w:rFonts w:ascii="Times New Roman" w:hAnsi="Times New Roman"/>
                <w:sz w:val="24"/>
                <w:szCs w:val="24"/>
              </w:rPr>
              <w:t xml:space="preserve"> </w:t>
            </w:r>
          </w:p>
          <w:p w:rsidR="00A301DF" w:rsidRPr="00D56B61" w:rsidRDefault="00A301DF" w:rsidP="00A301DF">
            <w:pPr>
              <w:spacing w:after="0" w:line="240" w:lineRule="auto"/>
              <w:rPr>
                <w:rFonts w:ascii="Times New Roman" w:hAnsi="Times New Roman"/>
                <w:sz w:val="24"/>
                <w:szCs w:val="24"/>
              </w:rPr>
            </w:pPr>
          </w:p>
        </w:tc>
      </w:tr>
    </w:tbl>
    <w:p w:rsidR="006D04FB" w:rsidRPr="00306165" w:rsidRDefault="007B3AB5" w:rsidP="00BC09C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lastRenderedPageBreak/>
        <w:t>-</w:t>
      </w:r>
      <w:r w:rsidR="006D04FB" w:rsidRPr="00306165">
        <w:rPr>
          <w:rFonts w:ascii="Times New Roman" w:eastAsia="Times New Roman" w:hAnsi="Times New Roman" w:cs="Times New Roman"/>
          <w:color w:val="000000"/>
          <w:sz w:val="24"/>
          <w:szCs w:val="24"/>
          <w:lang w:eastAsia="ru-RU"/>
        </w:rPr>
        <w:t xml:space="preserve">ориентирующая функция содействует осознанию </w:t>
      </w:r>
      <w:proofErr w:type="gramStart"/>
      <w:r w:rsidR="006D04FB" w:rsidRPr="00306165">
        <w:rPr>
          <w:rFonts w:ascii="Times New Roman" w:eastAsia="Times New Roman" w:hAnsi="Times New Roman" w:cs="Times New Roman"/>
          <w:color w:val="000000"/>
          <w:sz w:val="24"/>
          <w:szCs w:val="24"/>
          <w:lang w:eastAsia="ru-RU"/>
        </w:rPr>
        <w:t>обучающимися</w:t>
      </w:r>
      <w:proofErr w:type="gramEnd"/>
      <w:r w:rsidR="006D04FB" w:rsidRPr="00306165">
        <w:rPr>
          <w:rFonts w:ascii="Times New Roman" w:eastAsia="Times New Roman" w:hAnsi="Times New Roman" w:cs="Times New Roman"/>
          <w:color w:val="000000"/>
          <w:sz w:val="24"/>
          <w:szCs w:val="24"/>
          <w:lang w:eastAsia="ru-RU"/>
        </w:rPr>
        <w:t xml:space="preserve"> результатов процесса деятельности и пониманию собственной роли в нём;</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информирующая функция даёт информацию об успехах и нереализованных возможностях   школьника;</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корректирующая функция способствует внесению поправок в действия   школьника, корректировке его установок, взглядов;</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воспитывающая функция создаёт условия для воспитания личностных качеств, проявления чувств и т.д.;</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социальная функция влияет на самооценку, статус   школьника в коллективе сверстников;</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 xml:space="preserve">диагностическая функция определяет уровень знаний, </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w:t>
      </w:r>
      <w:proofErr w:type="spellStart"/>
      <w:r w:rsidR="006D04FB" w:rsidRPr="00306165">
        <w:rPr>
          <w:rFonts w:ascii="Times New Roman" w:eastAsia="Times New Roman" w:hAnsi="Times New Roman" w:cs="Times New Roman"/>
          <w:color w:val="000000"/>
          <w:sz w:val="24"/>
          <w:szCs w:val="24"/>
          <w:lang w:eastAsia="ru-RU"/>
        </w:rPr>
        <w:t>надпредметных</w:t>
      </w:r>
      <w:proofErr w:type="spellEnd"/>
      <w:r w:rsidR="006D04FB" w:rsidRPr="00306165">
        <w:rPr>
          <w:rFonts w:ascii="Times New Roman" w:eastAsia="Times New Roman" w:hAnsi="Times New Roman" w:cs="Times New Roman"/>
          <w:color w:val="000000"/>
          <w:sz w:val="24"/>
          <w:szCs w:val="24"/>
          <w:lang w:eastAsia="ru-RU"/>
        </w:rPr>
        <w:t xml:space="preserve"> умений;</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стимулирующая функция способствует созданию успеха, поддержан</w:t>
      </w:r>
      <w:r w:rsidR="00AE57CC" w:rsidRPr="00306165">
        <w:rPr>
          <w:rFonts w:ascii="Times New Roman" w:eastAsia="Times New Roman" w:hAnsi="Times New Roman" w:cs="Times New Roman"/>
          <w:color w:val="000000"/>
          <w:sz w:val="24"/>
          <w:szCs w:val="24"/>
          <w:lang w:eastAsia="ru-RU"/>
        </w:rPr>
        <w:t>ию интереса к деятельности</w:t>
      </w:r>
      <w:r w:rsidR="006D04FB" w:rsidRPr="00306165">
        <w:rPr>
          <w:rFonts w:ascii="Times New Roman" w:eastAsia="Times New Roman" w:hAnsi="Times New Roman" w:cs="Times New Roman"/>
          <w:color w:val="000000"/>
          <w:sz w:val="24"/>
          <w:szCs w:val="24"/>
          <w:lang w:eastAsia="ru-RU"/>
        </w:rPr>
        <w:t>.</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Принципы построения системы оценивания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Система оценивания строится на основе следующих общих принципов: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spellStart"/>
      <w:r w:rsidR="006D04FB" w:rsidRPr="00306165">
        <w:rPr>
          <w:rFonts w:ascii="Times New Roman" w:eastAsia="Times New Roman" w:hAnsi="Times New Roman" w:cs="Times New Roman"/>
          <w:color w:val="000000"/>
          <w:sz w:val="24"/>
          <w:szCs w:val="24"/>
          <w:lang w:eastAsia="ru-RU"/>
        </w:rPr>
        <w:t>Критериальность</w:t>
      </w:r>
      <w:proofErr w:type="spellEnd"/>
      <w:r w:rsidR="006D04FB" w:rsidRPr="00306165">
        <w:rPr>
          <w:rFonts w:ascii="Times New Roman" w:eastAsia="Times New Roman" w:hAnsi="Times New Roman" w:cs="Times New Roman"/>
          <w:color w:val="000000"/>
          <w:sz w:val="24"/>
          <w:szCs w:val="24"/>
          <w:lang w:eastAsia="ru-RU"/>
        </w:rPr>
        <w:t>: контроль и оценка строятся на основе критериев, сформулированных в требованиях стандарта к планируемым результатам. Критериями являются целевые установки: по курсу, разделу, теме, уроку, универсальные учебные действия.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Уровневый характер контроля и оценки, заключающийся в разработке средств контроля на основе базового и повышенного уровней достижения образовательных результатов в соответствии с ФГОС.</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Комплексность оценки – возмо</w:t>
      </w:r>
      <w:r w:rsidR="00AE57CC" w:rsidRPr="00306165">
        <w:rPr>
          <w:rFonts w:ascii="Times New Roman" w:eastAsia="Times New Roman" w:hAnsi="Times New Roman" w:cs="Times New Roman"/>
          <w:color w:val="000000"/>
          <w:sz w:val="24"/>
          <w:szCs w:val="24"/>
          <w:lang w:eastAsia="ru-RU"/>
        </w:rPr>
        <w:t>жность суммирования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Приоритет самооценки: самооценка ученика должна предшествовать оценке учителя (прогностическая самооценка предстоящей работы и ретроспективная оценка выполненной работы).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Гибкость и вариативность форм оценивания результатов: содержательный контроль и оценка предполагает использование различных процедур и форм оценивания образовательных результатов. Оцениваться с помощью отметки могут только результаты деятельности обучающегося, но не его личные качества. Оценивать можно только то, чему учат.</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Открытость: оценочная информация о целях, содержании, формах и методах оценки должна быть доведена до сведения обучающихся и родителей. Информация об индивидуальных результатах обучения и </w:t>
      </w:r>
      <w:proofErr w:type="gramStart"/>
      <w:r w:rsidR="006D04FB" w:rsidRPr="00306165">
        <w:rPr>
          <w:rFonts w:ascii="Times New Roman" w:eastAsia="Times New Roman" w:hAnsi="Times New Roman" w:cs="Times New Roman"/>
          <w:color w:val="000000"/>
          <w:sz w:val="24"/>
          <w:szCs w:val="24"/>
          <w:lang w:eastAsia="ru-RU"/>
        </w:rPr>
        <w:t>развития</w:t>
      </w:r>
      <w:proofErr w:type="gramEnd"/>
      <w:r w:rsidR="006D04FB" w:rsidRPr="00306165">
        <w:rPr>
          <w:rFonts w:ascii="Times New Roman" w:eastAsia="Times New Roman" w:hAnsi="Times New Roman" w:cs="Times New Roman"/>
          <w:color w:val="000000"/>
          <w:sz w:val="24"/>
          <w:szCs w:val="24"/>
          <w:lang w:eastAsia="ru-RU"/>
        </w:rPr>
        <w:t xml:space="preserve"> обучающихся должна быть адресной.</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Pr="00306165">
        <w:rPr>
          <w:rFonts w:ascii="Times New Roman" w:eastAsia="Times New Roman" w:hAnsi="Times New Roman" w:cs="Times New Roman"/>
          <w:b/>
          <w:bCs/>
          <w:color w:val="000000"/>
          <w:sz w:val="24"/>
          <w:szCs w:val="24"/>
          <w:lang w:eastAsia="ru-RU"/>
        </w:rPr>
        <w:t>3.Срок и условия действия Программы</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w:t>
      </w:r>
      <w:r w:rsidRPr="00306165">
        <w:rPr>
          <w:rFonts w:ascii="Times New Roman" w:eastAsia="Times New Roman" w:hAnsi="Times New Roman" w:cs="Times New Roman"/>
          <w:color w:val="000000"/>
          <w:sz w:val="24"/>
          <w:szCs w:val="24"/>
          <w:lang w:eastAsia="ru-RU"/>
        </w:rPr>
        <w:t>3.1.Программа рассчитана на 3 учебных года 201</w:t>
      </w:r>
      <w:r w:rsidR="00AE57CC" w:rsidRPr="00306165">
        <w:rPr>
          <w:rFonts w:ascii="Times New Roman" w:eastAsia="Times New Roman" w:hAnsi="Times New Roman" w:cs="Times New Roman"/>
          <w:color w:val="000000"/>
          <w:sz w:val="24"/>
          <w:szCs w:val="24"/>
          <w:lang w:eastAsia="ru-RU"/>
        </w:rPr>
        <w:t>9</w:t>
      </w:r>
      <w:r w:rsidRPr="00306165">
        <w:rPr>
          <w:rFonts w:ascii="Times New Roman" w:eastAsia="Times New Roman" w:hAnsi="Times New Roman" w:cs="Times New Roman"/>
          <w:color w:val="000000"/>
          <w:sz w:val="24"/>
          <w:szCs w:val="24"/>
          <w:lang w:eastAsia="ru-RU"/>
        </w:rPr>
        <w:t>-20</w:t>
      </w:r>
      <w:r w:rsidRPr="00306165">
        <w:rPr>
          <w:rFonts w:ascii="Times New Roman" w:eastAsia="Times New Roman" w:hAnsi="Times New Roman" w:cs="Times New Roman"/>
          <w:sz w:val="24"/>
          <w:szCs w:val="24"/>
          <w:lang w:eastAsia="ru-RU"/>
        </w:rPr>
        <w:t>2</w:t>
      </w:r>
      <w:r w:rsidR="00AE57CC" w:rsidRPr="00306165">
        <w:rPr>
          <w:rFonts w:ascii="Times New Roman" w:eastAsia="Times New Roman" w:hAnsi="Times New Roman" w:cs="Times New Roman"/>
          <w:sz w:val="24"/>
          <w:szCs w:val="24"/>
          <w:lang w:eastAsia="ru-RU"/>
        </w:rPr>
        <w:t>2</w:t>
      </w:r>
      <w:r w:rsidRPr="00306165">
        <w:rPr>
          <w:rFonts w:ascii="Times New Roman" w:eastAsia="Times New Roman" w:hAnsi="Times New Roman" w:cs="Times New Roman"/>
          <w:color w:val="000000"/>
          <w:sz w:val="24"/>
          <w:szCs w:val="24"/>
          <w:lang w:eastAsia="ru-RU"/>
        </w:rPr>
        <w:t xml:space="preserve"> и  предполагает возможность ежегодного совершенствования и корректирования Приложений на основе анализа результатов работы. Контроль реализации программы осуществляется Педагогическим советом школы.</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3.2.Приложения Программы составляют единое комплексное целевое содержание Программы.</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Pr="00306165">
        <w:rPr>
          <w:rFonts w:ascii="Times New Roman" w:eastAsia="Times New Roman" w:hAnsi="Times New Roman" w:cs="Times New Roman"/>
          <w:b/>
          <w:bCs/>
          <w:color w:val="000000"/>
          <w:sz w:val="24"/>
          <w:szCs w:val="24"/>
          <w:u w:val="single"/>
          <w:lang w:eastAsia="ru-RU"/>
        </w:rPr>
        <w:t>Виды оценочных процедур.</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Внешними процедурами ОКО являются: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w:t>
      </w:r>
      <w:r w:rsidR="006D04FB" w:rsidRPr="00306165">
        <w:rPr>
          <w:rFonts w:ascii="Times New Roman" w:eastAsia="Times New Roman" w:hAnsi="Times New Roman" w:cs="Times New Roman"/>
          <w:color w:val="000000"/>
          <w:sz w:val="24"/>
          <w:szCs w:val="24"/>
          <w:lang w:eastAsia="ru-RU"/>
        </w:rPr>
        <w:t>Государственная итоговая аттес</w:t>
      </w:r>
      <w:r w:rsidR="00AE57CC" w:rsidRPr="00306165">
        <w:rPr>
          <w:rFonts w:ascii="Times New Roman" w:eastAsia="Times New Roman" w:hAnsi="Times New Roman" w:cs="Times New Roman"/>
          <w:color w:val="000000"/>
          <w:sz w:val="24"/>
          <w:szCs w:val="24"/>
          <w:lang w:eastAsia="ru-RU"/>
        </w:rPr>
        <w:t>тация (ЕГЭ, ОГЭ, ГВЭ-9, ГВЭ-11).</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2.</w:t>
      </w:r>
      <w:r w:rsidR="006D04FB" w:rsidRPr="00306165">
        <w:rPr>
          <w:rFonts w:ascii="Times New Roman" w:eastAsia="Times New Roman" w:hAnsi="Times New Roman" w:cs="Times New Roman"/>
          <w:color w:val="000000"/>
          <w:sz w:val="24"/>
          <w:szCs w:val="24"/>
          <w:lang w:eastAsia="ru-RU"/>
        </w:rPr>
        <w:t>В</w:t>
      </w:r>
      <w:r w:rsidR="00AE57CC" w:rsidRPr="00306165">
        <w:rPr>
          <w:rFonts w:ascii="Times New Roman" w:eastAsia="Times New Roman" w:hAnsi="Times New Roman" w:cs="Times New Roman"/>
          <w:color w:val="000000"/>
          <w:sz w:val="24"/>
          <w:szCs w:val="24"/>
          <w:lang w:eastAsia="ru-RU"/>
        </w:rPr>
        <w:t>сероссийские проверочные работы.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3.</w:t>
      </w:r>
      <w:r w:rsidR="00AE57CC" w:rsidRPr="00306165">
        <w:rPr>
          <w:rFonts w:ascii="Times New Roman" w:eastAsia="Times New Roman" w:hAnsi="Times New Roman" w:cs="Times New Roman"/>
          <w:color w:val="000000"/>
          <w:sz w:val="24"/>
          <w:szCs w:val="24"/>
          <w:lang w:eastAsia="ru-RU"/>
        </w:rPr>
        <w:t>Международные исследования.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4.</w:t>
      </w:r>
      <w:r w:rsidR="006D04FB" w:rsidRPr="00306165">
        <w:rPr>
          <w:rFonts w:ascii="Times New Roman" w:eastAsia="Times New Roman" w:hAnsi="Times New Roman" w:cs="Times New Roman"/>
          <w:color w:val="000000"/>
          <w:sz w:val="24"/>
          <w:szCs w:val="24"/>
          <w:lang w:eastAsia="ru-RU"/>
        </w:rPr>
        <w:t>Национальные исследова</w:t>
      </w:r>
      <w:r w:rsidR="00AE57CC" w:rsidRPr="00306165">
        <w:rPr>
          <w:rFonts w:ascii="Times New Roman" w:eastAsia="Times New Roman" w:hAnsi="Times New Roman" w:cs="Times New Roman"/>
          <w:color w:val="000000"/>
          <w:sz w:val="24"/>
          <w:szCs w:val="24"/>
          <w:lang w:eastAsia="ru-RU"/>
        </w:rPr>
        <w:t>ния качества образования – НИКО.</w:t>
      </w:r>
    </w:p>
    <w:p w:rsidR="006D04FB" w:rsidRPr="00306165" w:rsidRDefault="0015096F" w:rsidP="00BC09CC">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5.</w:t>
      </w:r>
      <w:r w:rsidR="006D04FB" w:rsidRPr="00306165">
        <w:rPr>
          <w:rFonts w:ascii="Times New Roman" w:eastAsia="Times New Roman" w:hAnsi="Times New Roman" w:cs="Times New Roman"/>
          <w:sz w:val="24"/>
          <w:szCs w:val="24"/>
          <w:lang w:eastAsia="ru-RU"/>
        </w:rPr>
        <w:t>Ис</w:t>
      </w:r>
      <w:r w:rsidR="00AE57CC" w:rsidRPr="00306165">
        <w:rPr>
          <w:rFonts w:ascii="Times New Roman" w:eastAsia="Times New Roman" w:hAnsi="Times New Roman" w:cs="Times New Roman"/>
          <w:sz w:val="24"/>
          <w:szCs w:val="24"/>
          <w:lang w:eastAsia="ru-RU"/>
        </w:rPr>
        <w:t>следования компетенции учителей.</w:t>
      </w:r>
    </w:p>
    <w:p w:rsidR="006D04FB" w:rsidRPr="00306165" w:rsidRDefault="0074722A"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w:t>
      </w:r>
      <w:r w:rsidR="0015096F"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Мониторинговые исследования, проводимые региональными и муниципальными отделами качества образования (комплексные работы, контрольные работы по предметам, диагностические работы </w:t>
      </w:r>
      <w:r w:rsidR="00BC09CC" w:rsidRPr="00306165">
        <w:rPr>
          <w:rFonts w:ascii="Times New Roman" w:eastAsia="Times New Roman" w:hAnsi="Times New Roman" w:cs="Times New Roman"/>
          <w:color w:val="000000"/>
          <w:sz w:val="24"/>
          <w:szCs w:val="24"/>
          <w:lang w:eastAsia="ru-RU"/>
        </w:rPr>
        <w:t xml:space="preserve">МКОУ </w:t>
      </w:r>
      <w:r w:rsidR="00AE57CC" w:rsidRPr="00306165">
        <w:rPr>
          <w:rFonts w:ascii="Times New Roman" w:eastAsia="Times New Roman" w:hAnsi="Times New Roman" w:cs="Times New Roman"/>
          <w:color w:val="000000"/>
          <w:sz w:val="24"/>
          <w:szCs w:val="24"/>
          <w:lang w:eastAsia="ru-RU"/>
        </w:rPr>
        <w:t>«Ницинская СОШ»</w:t>
      </w:r>
      <w:r w:rsidR="006D04FB" w:rsidRPr="00306165">
        <w:rPr>
          <w:rFonts w:ascii="Times New Roman" w:eastAsia="Times New Roman" w:hAnsi="Times New Roman" w:cs="Times New Roman"/>
          <w:color w:val="000000"/>
          <w:sz w:val="24"/>
          <w:szCs w:val="24"/>
          <w:lang w:eastAsia="ru-RU"/>
        </w:rPr>
        <w:t>).</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Все внешние процедуры ОКО являются четко регламентированными, их оценка независима, то есть эти процедуры - объективны. Один из ключевых вопросов при проведении  оценк</w:t>
      </w:r>
      <w:r w:rsidR="0015096F" w:rsidRPr="00306165">
        <w:rPr>
          <w:rFonts w:ascii="Times New Roman" w:eastAsia="Times New Roman" w:hAnsi="Times New Roman" w:cs="Times New Roman"/>
          <w:color w:val="000000"/>
          <w:sz w:val="24"/>
          <w:szCs w:val="24"/>
          <w:lang w:eastAsia="ru-RU"/>
        </w:rPr>
        <w:t xml:space="preserve">и учебных достижений учащихся </w:t>
      </w:r>
      <w:proofErr w:type="gramStart"/>
      <w:r w:rsidR="0015096F" w:rsidRPr="00306165">
        <w:rPr>
          <w:rFonts w:ascii="Times New Roman" w:eastAsia="Times New Roman" w:hAnsi="Times New Roman" w:cs="Times New Roman"/>
          <w:color w:val="000000"/>
          <w:sz w:val="24"/>
          <w:szCs w:val="24"/>
          <w:lang w:eastAsia="ru-RU"/>
        </w:rPr>
        <w:t>-</w:t>
      </w:r>
      <w:r w:rsidRPr="00306165">
        <w:rPr>
          <w:rFonts w:ascii="Times New Roman" w:eastAsia="Times New Roman" w:hAnsi="Times New Roman" w:cs="Times New Roman"/>
          <w:color w:val="000000"/>
          <w:sz w:val="24"/>
          <w:szCs w:val="24"/>
          <w:lang w:eastAsia="ru-RU"/>
        </w:rPr>
        <w:t>э</w:t>
      </w:r>
      <w:proofErr w:type="gramEnd"/>
      <w:r w:rsidRPr="00306165">
        <w:rPr>
          <w:rFonts w:ascii="Times New Roman" w:eastAsia="Times New Roman" w:hAnsi="Times New Roman" w:cs="Times New Roman"/>
          <w:color w:val="000000"/>
          <w:sz w:val="24"/>
          <w:szCs w:val="24"/>
          <w:lang w:eastAsia="ru-RU"/>
        </w:rPr>
        <w:t xml:space="preserve">то вопрос о том, каким образом могут быть использованы результаты различных программ оценки для повышения качества деятельности образовательной системы и улучшения результатов обучения школьников. Результаты оценочных процедур должны служить основанием для </w:t>
      </w:r>
      <w:r w:rsidRPr="00306165">
        <w:rPr>
          <w:rFonts w:ascii="Times New Roman" w:eastAsia="Times New Roman" w:hAnsi="Times New Roman" w:cs="Times New Roman"/>
          <w:color w:val="000000"/>
          <w:sz w:val="24"/>
          <w:szCs w:val="24"/>
          <w:lang w:eastAsia="ru-RU"/>
        </w:rPr>
        <w:lastRenderedPageBreak/>
        <w:t>совершенствования преподавания учебных предметов; для повышения информированности, развития моделей родительского оценивания, принятия обоснованных решений о выборе образовательной траектории ребенка.  </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Внутренними процедурами ОКО являются: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процедуры, проводимые в рамках </w:t>
      </w:r>
      <w:proofErr w:type="spellStart"/>
      <w:r w:rsidR="006D04FB" w:rsidRPr="00306165">
        <w:rPr>
          <w:rFonts w:ascii="Times New Roman" w:eastAsia="Times New Roman" w:hAnsi="Times New Roman" w:cs="Times New Roman"/>
          <w:color w:val="000000"/>
          <w:sz w:val="24"/>
          <w:szCs w:val="24"/>
          <w:lang w:eastAsia="ru-RU"/>
        </w:rPr>
        <w:t>внутришкольного</w:t>
      </w:r>
      <w:proofErr w:type="spellEnd"/>
      <w:r w:rsidR="006D04FB" w:rsidRPr="00306165">
        <w:rPr>
          <w:rFonts w:ascii="Times New Roman" w:eastAsia="Times New Roman" w:hAnsi="Times New Roman" w:cs="Times New Roman"/>
          <w:color w:val="000000"/>
          <w:sz w:val="24"/>
          <w:szCs w:val="24"/>
          <w:lang w:eastAsia="ru-RU"/>
        </w:rPr>
        <w:t xml:space="preserve"> контроля;</w:t>
      </w:r>
    </w:p>
    <w:p w:rsidR="00334CC0"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анкетирование, опросы по удовлетворенности качеством образования участников образовательного процесса;</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6D04FB" w:rsidRPr="00306165">
        <w:rPr>
          <w:rFonts w:ascii="Times New Roman" w:eastAsia="Times New Roman" w:hAnsi="Times New Roman" w:cs="Times New Roman"/>
          <w:color w:val="000000"/>
          <w:sz w:val="24"/>
          <w:szCs w:val="24"/>
          <w:lang w:eastAsia="ru-RU"/>
        </w:rPr>
        <w:t>участие в дистанционных мониторинговых конкурсах</w:t>
      </w:r>
      <w:r w:rsidR="00AE57CC" w:rsidRPr="00306165">
        <w:rPr>
          <w:rFonts w:ascii="Times New Roman" w:eastAsia="Times New Roman" w:hAnsi="Times New Roman" w:cs="Times New Roman"/>
          <w:color w:val="000000"/>
          <w:sz w:val="24"/>
          <w:szCs w:val="24"/>
          <w:lang w:eastAsia="ru-RU"/>
        </w:rPr>
        <w:t>;</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 </w:t>
      </w:r>
      <w:proofErr w:type="spellStart"/>
      <w:r w:rsidRPr="00306165">
        <w:rPr>
          <w:rFonts w:ascii="Times New Roman" w:eastAsia="Times New Roman" w:hAnsi="Times New Roman" w:cs="Times New Roman"/>
          <w:color w:val="000000"/>
          <w:sz w:val="24"/>
          <w:szCs w:val="24"/>
          <w:lang w:eastAsia="ru-RU"/>
        </w:rPr>
        <w:t>портфолио</w:t>
      </w:r>
      <w:proofErr w:type="spellEnd"/>
      <w:r w:rsidRPr="00306165">
        <w:rPr>
          <w:rFonts w:ascii="Times New Roman" w:eastAsia="Times New Roman" w:hAnsi="Times New Roman" w:cs="Times New Roman"/>
          <w:color w:val="000000"/>
          <w:sz w:val="24"/>
          <w:szCs w:val="24"/>
          <w:lang w:eastAsia="ru-RU"/>
        </w:rPr>
        <w:t xml:space="preserve"> учащихся, педагогических работников.</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4.Пояснительная записка</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w:t>
      </w:r>
      <w:r w:rsidR="0015096F" w:rsidRPr="00306165">
        <w:rPr>
          <w:rFonts w:ascii="Times New Roman" w:eastAsia="Times New Roman" w:hAnsi="Times New Roman" w:cs="Times New Roman"/>
          <w:color w:val="000000"/>
          <w:sz w:val="24"/>
          <w:szCs w:val="24"/>
          <w:lang w:eastAsia="ru-RU"/>
        </w:rPr>
        <w:t>1.</w:t>
      </w:r>
      <w:r w:rsidRPr="00306165">
        <w:rPr>
          <w:rFonts w:ascii="Times New Roman" w:eastAsia="Times New Roman" w:hAnsi="Times New Roman" w:cs="Times New Roman"/>
          <w:color w:val="000000"/>
          <w:sz w:val="24"/>
          <w:szCs w:val="24"/>
          <w:lang w:eastAsia="ru-RU"/>
        </w:rPr>
        <w:t>Настоящая программа определяет структуру школьной системы оценки образовательных  достижений обучающихся, устанавливает единые требования к организации и технологии оценивания на территории образовательного учреждения, разъясняет правила и порядок промежуточной и итоговой аттестации.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2.</w:t>
      </w:r>
      <w:r w:rsidR="006D04FB" w:rsidRPr="00306165">
        <w:rPr>
          <w:rFonts w:ascii="Times New Roman" w:eastAsia="Times New Roman" w:hAnsi="Times New Roman" w:cs="Times New Roman"/>
          <w:color w:val="000000"/>
          <w:sz w:val="24"/>
          <w:szCs w:val="24"/>
          <w:lang w:eastAsia="ru-RU"/>
        </w:rPr>
        <w:t>Программа  разработана на основании Закона РФ «Об образовании в Российской Федерации» от 29.12.2012. № 273-ФЗ, нормативных актов федерального и регионального уровня, Устава  МКОУ </w:t>
      </w:r>
      <w:r w:rsidR="00AE57CC" w:rsidRPr="00306165">
        <w:rPr>
          <w:rFonts w:ascii="Times New Roman" w:eastAsia="Times New Roman" w:hAnsi="Times New Roman" w:cs="Times New Roman"/>
          <w:color w:val="000000"/>
          <w:sz w:val="24"/>
          <w:szCs w:val="24"/>
          <w:lang w:eastAsia="ru-RU"/>
        </w:rPr>
        <w:t>«Ницинская</w:t>
      </w:r>
      <w:r w:rsidR="006D04FB" w:rsidRPr="00306165">
        <w:rPr>
          <w:rFonts w:ascii="Times New Roman" w:eastAsia="Times New Roman" w:hAnsi="Times New Roman" w:cs="Times New Roman"/>
          <w:color w:val="000000"/>
          <w:sz w:val="24"/>
          <w:szCs w:val="24"/>
          <w:lang w:eastAsia="ru-RU"/>
        </w:rPr>
        <w:t xml:space="preserve"> СОШ</w:t>
      </w:r>
      <w:r w:rsidR="00AE57CC"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3.Целями системы оценки образовательных достижений обучающихся </w:t>
      </w:r>
      <w:r w:rsidR="00BC09CC" w:rsidRPr="00306165">
        <w:rPr>
          <w:rFonts w:ascii="Times New Roman" w:eastAsia="Times New Roman" w:hAnsi="Times New Roman" w:cs="Times New Roman"/>
          <w:color w:val="000000"/>
          <w:sz w:val="24"/>
          <w:szCs w:val="24"/>
          <w:lang w:eastAsia="ru-RU"/>
        </w:rPr>
        <w:t xml:space="preserve">МКОУ </w:t>
      </w:r>
      <w:r w:rsidR="00AE57CC" w:rsidRPr="00306165">
        <w:rPr>
          <w:rFonts w:ascii="Times New Roman" w:eastAsia="Times New Roman" w:hAnsi="Times New Roman" w:cs="Times New Roman"/>
          <w:color w:val="000000"/>
          <w:sz w:val="24"/>
          <w:szCs w:val="24"/>
          <w:lang w:eastAsia="ru-RU"/>
        </w:rPr>
        <w:t xml:space="preserve">«Ницинская </w:t>
      </w:r>
      <w:r w:rsidR="00BC09CC" w:rsidRPr="00306165">
        <w:rPr>
          <w:rFonts w:ascii="Times New Roman" w:eastAsia="Times New Roman" w:hAnsi="Times New Roman" w:cs="Times New Roman"/>
          <w:color w:val="000000"/>
          <w:sz w:val="24"/>
          <w:szCs w:val="24"/>
          <w:lang w:eastAsia="ru-RU"/>
        </w:rPr>
        <w:t>СОШ</w:t>
      </w:r>
      <w:r w:rsidR="00AE57CC" w:rsidRPr="00306165">
        <w:rPr>
          <w:rFonts w:ascii="Times New Roman" w:eastAsia="Times New Roman" w:hAnsi="Times New Roman" w:cs="Times New Roman"/>
          <w:color w:val="000000"/>
          <w:sz w:val="24"/>
          <w:szCs w:val="24"/>
          <w:lang w:eastAsia="ru-RU"/>
        </w:rPr>
        <w:t>»</w:t>
      </w:r>
      <w:r w:rsidR="00BC09CC" w:rsidRPr="00306165">
        <w:rPr>
          <w:rFonts w:ascii="Times New Roman" w:eastAsia="Times New Roman" w:hAnsi="Times New Roman" w:cs="Times New Roman"/>
          <w:color w:val="000000"/>
          <w:sz w:val="24"/>
          <w:szCs w:val="24"/>
          <w:lang w:eastAsia="ru-RU"/>
        </w:rPr>
        <w:t xml:space="preserve"> </w:t>
      </w:r>
      <w:r w:rsidRPr="00306165">
        <w:rPr>
          <w:rFonts w:ascii="Times New Roman" w:eastAsia="Times New Roman" w:hAnsi="Times New Roman" w:cs="Times New Roman"/>
          <w:color w:val="000000"/>
          <w:sz w:val="24"/>
          <w:szCs w:val="24"/>
          <w:lang w:eastAsia="ru-RU"/>
        </w:rPr>
        <w:t>являются: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получение объективной информации о состоянии образовательных достижений обучающихся, тенденциях его изменения и причинах, влияющих на его уровень;</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повышение уровня информированности потребителей образовательных услуг при принятии решений, связанных с образованием</w:t>
      </w:r>
      <w:r w:rsidR="00BC09CC"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4.</w:t>
      </w:r>
      <w:r w:rsidR="006D04FB" w:rsidRPr="00306165">
        <w:rPr>
          <w:rFonts w:ascii="Times New Roman" w:eastAsia="Times New Roman" w:hAnsi="Times New Roman" w:cs="Times New Roman"/>
          <w:color w:val="000000"/>
          <w:sz w:val="24"/>
          <w:szCs w:val="24"/>
          <w:lang w:eastAsia="ru-RU"/>
        </w:rPr>
        <w:t>Задачами системы оценивания образова</w:t>
      </w:r>
      <w:r w:rsidR="00BC09CC" w:rsidRPr="00306165">
        <w:rPr>
          <w:rFonts w:ascii="Times New Roman" w:eastAsia="Times New Roman" w:hAnsi="Times New Roman" w:cs="Times New Roman"/>
          <w:color w:val="000000"/>
          <w:sz w:val="24"/>
          <w:szCs w:val="24"/>
          <w:lang w:eastAsia="ru-RU"/>
        </w:rPr>
        <w:t xml:space="preserve">тельных достижений обучающихся МКОУ </w:t>
      </w:r>
      <w:r w:rsidR="00AE57CC" w:rsidRPr="00306165">
        <w:rPr>
          <w:rFonts w:ascii="Times New Roman" w:eastAsia="Times New Roman" w:hAnsi="Times New Roman" w:cs="Times New Roman"/>
          <w:color w:val="000000"/>
          <w:sz w:val="24"/>
          <w:szCs w:val="24"/>
          <w:lang w:eastAsia="ru-RU"/>
        </w:rPr>
        <w:t xml:space="preserve">«Ницинская </w:t>
      </w:r>
      <w:r w:rsidR="00BC09CC" w:rsidRPr="00306165">
        <w:rPr>
          <w:rFonts w:ascii="Times New Roman" w:eastAsia="Times New Roman" w:hAnsi="Times New Roman" w:cs="Times New Roman"/>
          <w:color w:val="000000"/>
          <w:sz w:val="24"/>
          <w:szCs w:val="24"/>
          <w:lang w:eastAsia="ru-RU"/>
        </w:rPr>
        <w:t>СОШ</w:t>
      </w:r>
      <w:r w:rsidR="00AE57CC"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 являются: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формирование единых критериев  оценивания  образовательных  достижений и подходов к его измерению;</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повышение объективности контроля и оценки образовательных достижений обучающихся, получение всесторонней и достоверной информации о состоянии  образования;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проведение системного и сравнительного анализа образовательных достижений обучающихся и внесения необходимых корректив в образовательный процесс;</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обеспечение условий для самоанализа и самооценки всех участников образовательного процесса;</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 содействие повышению квалификации </w:t>
      </w:r>
      <w:r w:rsidR="00AE57CC" w:rsidRPr="00306165">
        <w:rPr>
          <w:rFonts w:ascii="Times New Roman" w:eastAsia="Times New Roman" w:hAnsi="Times New Roman" w:cs="Times New Roman"/>
          <w:color w:val="000000"/>
          <w:sz w:val="24"/>
          <w:szCs w:val="24"/>
          <w:lang w:eastAsia="ru-RU"/>
        </w:rPr>
        <w:t>педагогических работников</w:t>
      </w:r>
      <w:r w:rsidRPr="00306165">
        <w:rPr>
          <w:rFonts w:ascii="Times New Roman" w:eastAsia="Times New Roman" w:hAnsi="Times New Roman" w:cs="Times New Roman"/>
          <w:color w:val="000000"/>
          <w:sz w:val="24"/>
          <w:szCs w:val="24"/>
          <w:lang w:eastAsia="ru-RU"/>
        </w:rPr>
        <w:t>, принимающих участие в процедурах оценки образовательных достижений обучающихся.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5.</w:t>
      </w:r>
      <w:r w:rsidR="006D04FB" w:rsidRPr="00306165">
        <w:rPr>
          <w:rFonts w:ascii="Times New Roman" w:eastAsia="Times New Roman" w:hAnsi="Times New Roman" w:cs="Times New Roman"/>
          <w:color w:val="000000"/>
          <w:sz w:val="24"/>
          <w:szCs w:val="24"/>
          <w:lang w:eastAsia="ru-RU"/>
        </w:rPr>
        <w:t xml:space="preserve">Принципами         построения    системы         оценивания   образовательных достижений обучающихся </w:t>
      </w:r>
      <w:r w:rsidR="00334CC0" w:rsidRPr="00306165">
        <w:rPr>
          <w:rFonts w:ascii="Times New Roman" w:eastAsia="Times New Roman" w:hAnsi="Times New Roman" w:cs="Times New Roman"/>
          <w:color w:val="000000"/>
          <w:sz w:val="24"/>
          <w:szCs w:val="24"/>
          <w:lang w:eastAsia="ru-RU"/>
        </w:rPr>
        <w:t xml:space="preserve">МКОУ </w:t>
      </w:r>
      <w:r w:rsidR="00AE57CC" w:rsidRPr="00306165">
        <w:rPr>
          <w:rFonts w:ascii="Times New Roman" w:eastAsia="Times New Roman" w:hAnsi="Times New Roman" w:cs="Times New Roman"/>
          <w:color w:val="000000"/>
          <w:sz w:val="24"/>
          <w:szCs w:val="24"/>
          <w:lang w:eastAsia="ru-RU"/>
        </w:rPr>
        <w:t xml:space="preserve">«Ницинская </w:t>
      </w:r>
      <w:r w:rsidR="00334CC0" w:rsidRPr="00306165">
        <w:rPr>
          <w:rFonts w:ascii="Times New Roman" w:eastAsia="Times New Roman" w:hAnsi="Times New Roman" w:cs="Times New Roman"/>
          <w:color w:val="000000"/>
          <w:sz w:val="24"/>
          <w:szCs w:val="24"/>
          <w:lang w:eastAsia="ru-RU"/>
        </w:rPr>
        <w:t>СОШ</w:t>
      </w:r>
      <w:r w:rsidR="00AE57CC" w:rsidRPr="00306165">
        <w:rPr>
          <w:rFonts w:ascii="Times New Roman" w:eastAsia="Times New Roman" w:hAnsi="Times New Roman" w:cs="Times New Roman"/>
          <w:color w:val="000000"/>
          <w:sz w:val="24"/>
          <w:szCs w:val="24"/>
          <w:lang w:eastAsia="ru-RU"/>
        </w:rPr>
        <w:t>»</w:t>
      </w:r>
      <w:r w:rsidR="00334CC0" w:rsidRPr="00306165">
        <w:rPr>
          <w:rFonts w:ascii="Times New Roman" w:eastAsia="Times New Roman" w:hAnsi="Times New Roman" w:cs="Times New Roman"/>
          <w:color w:val="000000"/>
          <w:sz w:val="24"/>
          <w:szCs w:val="24"/>
          <w:lang w:eastAsia="ru-RU"/>
        </w:rPr>
        <w:t xml:space="preserve"> </w:t>
      </w:r>
      <w:r w:rsidR="00AE57CC" w:rsidRPr="00306165">
        <w:rPr>
          <w:rFonts w:ascii="Times New Roman" w:eastAsia="Times New Roman" w:hAnsi="Times New Roman" w:cs="Times New Roman"/>
          <w:color w:val="000000"/>
          <w:sz w:val="24"/>
          <w:szCs w:val="24"/>
          <w:lang w:eastAsia="ru-RU"/>
        </w:rPr>
        <w:t xml:space="preserve"> </w:t>
      </w:r>
      <w:r w:rsidR="006D04FB" w:rsidRPr="00306165">
        <w:rPr>
          <w:rFonts w:ascii="Times New Roman" w:eastAsia="Times New Roman" w:hAnsi="Times New Roman" w:cs="Times New Roman"/>
          <w:color w:val="000000"/>
          <w:sz w:val="24"/>
          <w:szCs w:val="24"/>
          <w:lang w:eastAsia="ru-RU"/>
        </w:rPr>
        <w:t>являются: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объективность, достоверность, полнота и системность информации;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реалистичность требований, норм и показателей образовательных достижений обучающихся, их социальной и личностной значимости;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открытость, прозрачность процедур оценивания;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spellStart"/>
      <w:r w:rsidR="006D04FB" w:rsidRPr="00306165">
        <w:rPr>
          <w:rFonts w:ascii="Times New Roman" w:eastAsia="Times New Roman" w:hAnsi="Times New Roman" w:cs="Times New Roman"/>
          <w:color w:val="000000"/>
          <w:sz w:val="24"/>
          <w:szCs w:val="24"/>
          <w:lang w:eastAsia="ru-RU"/>
        </w:rPr>
        <w:t>прогностичность</w:t>
      </w:r>
      <w:proofErr w:type="spellEnd"/>
      <w:r w:rsidR="006D04FB" w:rsidRPr="00306165">
        <w:rPr>
          <w:rFonts w:ascii="Times New Roman" w:eastAsia="Times New Roman" w:hAnsi="Times New Roman" w:cs="Times New Roman"/>
          <w:color w:val="000000"/>
          <w:sz w:val="24"/>
          <w:szCs w:val="24"/>
          <w:lang w:eastAsia="ru-RU"/>
        </w:rPr>
        <w:t xml:space="preserve"> полученных данных, позволяющих прогнозировать ожидаемые результаты;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доступность информации о состоянии образовательных достижений обучающихся для различных групп потребителей;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334CC0" w:rsidRPr="00306165">
        <w:rPr>
          <w:rFonts w:ascii="Times New Roman" w:eastAsia="Times New Roman" w:hAnsi="Times New Roman" w:cs="Times New Roman"/>
          <w:color w:val="000000"/>
          <w:sz w:val="24"/>
          <w:szCs w:val="24"/>
          <w:lang w:eastAsia="ru-RU"/>
        </w:rPr>
        <w:t>с</w:t>
      </w:r>
      <w:r w:rsidR="006D04FB" w:rsidRPr="00306165">
        <w:rPr>
          <w:rFonts w:ascii="Times New Roman" w:eastAsia="Times New Roman" w:hAnsi="Times New Roman" w:cs="Times New Roman"/>
          <w:color w:val="000000"/>
          <w:sz w:val="24"/>
          <w:szCs w:val="24"/>
          <w:lang w:eastAsia="ru-RU"/>
        </w:rPr>
        <w:t>облюдение морально-этических норм при проведении процедур оценивания.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w:t>
      </w:r>
      <w:r w:rsidR="006D04FB" w:rsidRPr="00306165">
        <w:rPr>
          <w:rFonts w:ascii="Times New Roman" w:eastAsia="Times New Roman" w:hAnsi="Times New Roman" w:cs="Times New Roman"/>
          <w:color w:val="000000"/>
          <w:sz w:val="24"/>
          <w:szCs w:val="24"/>
          <w:lang w:eastAsia="ru-RU"/>
        </w:rPr>
        <w:t xml:space="preserve">Система оценивания в </w:t>
      </w:r>
      <w:r w:rsidR="00334CC0" w:rsidRPr="00306165">
        <w:rPr>
          <w:rFonts w:ascii="Times New Roman" w:eastAsia="Times New Roman" w:hAnsi="Times New Roman" w:cs="Times New Roman"/>
          <w:color w:val="000000"/>
          <w:sz w:val="24"/>
          <w:szCs w:val="24"/>
          <w:lang w:eastAsia="ru-RU"/>
        </w:rPr>
        <w:t xml:space="preserve">МКОУ </w:t>
      </w:r>
      <w:r w:rsidR="00AE57CC" w:rsidRPr="00306165">
        <w:rPr>
          <w:rFonts w:ascii="Times New Roman" w:eastAsia="Times New Roman" w:hAnsi="Times New Roman" w:cs="Times New Roman"/>
          <w:color w:val="000000"/>
          <w:sz w:val="24"/>
          <w:szCs w:val="24"/>
          <w:lang w:eastAsia="ru-RU"/>
        </w:rPr>
        <w:t xml:space="preserve">«Ницинская </w:t>
      </w:r>
      <w:r w:rsidR="00334CC0" w:rsidRPr="00306165">
        <w:rPr>
          <w:rFonts w:ascii="Times New Roman" w:eastAsia="Times New Roman" w:hAnsi="Times New Roman" w:cs="Times New Roman"/>
          <w:color w:val="000000"/>
          <w:sz w:val="24"/>
          <w:szCs w:val="24"/>
          <w:lang w:eastAsia="ru-RU"/>
        </w:rPr>
        <w:t>СОШ</w:t>
      </w:r>
      <w:r w:rsidR="00AE57CC" w:rsidRPr="00306165">
        <w:rPr>
          <w:rFonts w:ascii="Times New Roman" w:eastAsia="Times New Roman" w:hAnsi="Times New Roman" w:cs="Times New Roman"/>
          <w:color w:val="000000"/>
          <w:sz w:val="24"/>
          <w:szCs w:val="24"/>
          <w:lang w:eastAsia="ru-RU"/>
        </w:rPr>
        <w:t>»</w:t>
      </w:r>
      <w:r w:rsidR="00334CC0" w:rsidRPr="00306165">
        <w:rPr>
          <w:rFonts w:ascii="Times New Roman" w:eastAsia="Times New Roman" w:hAnsi="Times New Roman" w:cs="Times New Roman"/>
          <w:color w:val="000000"/>
          <w:sz w:val="24"/>
          <w:szCs w:val="24"/>
          <w:lang w:eastAsia="ru-RU"/>
        </w:rPr>
        <w:t xml:space="preserve"> </w:t>
      </w:r>
      <w:r w:rsidR="006D04FB" w:rsidRPr="00306165">
        <w:rPr>
          <w:rFonts w:ascii="Times New Roman" w:eastAsia="Times New Roman" w:hAnsi="Times New Roman" w:cs="Times New Roman"/>
          <w:color w:val="000000"/>
          <w:sz w:val="24"/>
          <w:szCs w:val="24"/>
          <w:lang w:eastAsia="ru-RU"/>
        </w:rPr>
        <w:t xml:space="preserve">включает аттестацию учащихся, технологию оценивания, виды и формы контроля результатов освоения образовательной программы начального, основного и среднего общего образования, призвана обеспечить комплексный подход к оценке предметных,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и личностных результатов обучающихся, накоп</w:t>
      </w:r>
      <w:r w:rsidR="00D1387D" w:rsidRPr="00306165">
        <w:rPr>
          <w:rFonts w:ascii="Times New Roman" w:eastAsia="Times New Roman" w:hAnsi="Times New Roman" w:cs="Times New Roman"/>
          <w:color w:val="000000"/>
          <w:sz w:val="24"/>
          <w:szCs w:val="24"/>
          <w:lang w:eastAsia="ru-RU"/>
        </w:rPr>
        <w:t xml:space="preserve">ленных в </w:t>
      </w:r>
      <w:proofErr w:type="spellStart"/>
      <w:r w:rsidR="006D04FB" w:rsidRPr="00306165">
        <w:rPr>
          <w:rFonts w:ascii="Times New Roman" w:eastAsia="Times New Roman" w:hAnsi="Times New Roman" w:cs="Times New Roman"/>
          <w:color w:val="000000"/>
          <w:sz w:val="24"/>
          <w:szCs w:val="24"/>
          <w:lang w:eastAsia="ru-RU"/>
        </w:rPr>
        <w:t>портфолио</w:t>
      </w:r>
      <w:proofErr w:type="spell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lastRenderedPageBreak/>
        <w:t>7.</w:t>
      </w:r>
      <w:r w:rsidR="006D04FB" w:rsidRPr="00306165">
        <w:rPr>
          <w:rFonts w:ascii="Times New Roman" w:eastAsia="Times New Roman" w:hAnsi="Times New Roman" w:cs="Times New Roman"/>
          <w:color w:val="000000"/>
          <w:sz w:val="24"/>
          <w:szCs w:val="24"/>
          <w:lang w:eastAsia="ru-RU"/>
        </w:rPr>
        <w:t>Успешность   освоения   программы   школьниками характеризуется    качественной оценкой в конце учебного года. Успешность освоения учебных программ обучающихся со 2 по 11 класс определяется по пятибалльной шкале оценивания: «5» (отлично), «4»   (хорошо), 3» (удовлетворительно), «2» (неудовлетворительно). Пятибалльная шкала соотносится с 3- мя уровнями успешности (</w:t>
      </w:r>
      <w:proofErr w:type="gramStart"/>
      <w:r w:rsidR="006D04FB" w:rsidRPr="00306165">
        <w:rPr>
          <w:rFonts w:ascii="Times New Roman" w:eastAsia="Times New Roman" w:hAnsi="Times New Roman" w:cs="Times New Roman"/>
          <w:color w:val="000000"/>
          <w:sz w:val="24"/>
          <w:szCs w:val="24"/>
          <w:lang w:eastAsia="ru-RU"/>
        </w:rPr>
        <w:t>необходимый</w:t>
      </w:r>
      <w:proofErr w:type="gramEnd"/>
      <w:r w:rsidR="006D04FB" w:rsidRPr="00306165">
        <w:rPr>
          <w:rFonts w:ascii="Times New Roman" w:eastAsia="Times New Roman" w:hAnsi="Times New Roman" w:cs="Times New Roman"/>
          <w:color w:val="000000"/>
          <w:sz w:val="24"/>
          <w:szCs w:val="24"/>
          <w:lang w:eastAsia="ru-RU"/>
        </w:rPr>
        <w:t>/базовый, программный и максимальный). Перевод отметки в пятибалльную шкалу осуществляется по следующей схеме:</w:t>
      </w:r>
    </w:p>
    <w:tbl>
      <w:tblPr>
        <w:tblW w:w="0" w:type="auto"/>
        <w:tblInd w:w="108" w:type="dxa"/>
        <w:tblCellMar>
          <w:left w:w="0" w:type="dxa"/>
          <w:right w:w="0" w:type="dxa"/>
        </w:tblCellMar>
        <w:tblLook w:val="04A0"/>
      </w:tblPr>
      <w:tblGrid>
        <w:gridCol w:w="3137"/>
        <w:gridCol w:w="3028"/>
        <w:gridCol w:w="3101"/>
      </w:tblGrid>
      <w:tr w:rsidR="006D04FB" w:rsidRPr="00306165" w:rsidTr="00C8570B">
        <w:trPr>
          <w:trHeight w:val="368"/>
        </w:trPr>
        <w:tc>
          <w:tcPr>
            <w:tcW w:w="3137" w:type="dxa"/>
            <w:tcBorders>
              <w:top w:val="double" w:sz="6" w:space="0" w:color="000000"/>
              <w:left w:val="single" w:sz="8" w:space="0" w:color="000000"/>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color w:val="000000"/>
                <w:sz w:val="24"/>
                <w:szCs w:val="24"/>
                <w:lang w:eastAsia="ru-RU"/>
              </w:rPr>
              <w:t> </w:t>
            </w:r>
            <w:proofErr w:type="spellStart"/>
            <w:r w:rsidRPr="00306165">
              <w:rPr>
                <w:rFonts w:ascii="Times New Roman" w:eastAsia="Times New Roman" w:hAnsi="Times New Roman" w:cs="Times New Roman"/>
                <w:sz w:val="24"/>
                <w:szCs w:val="24"/>
                <w:bdr w:val="none" w:sz="0" w:space="0" w:color="auto" w:frame="1"/>
                <w:lang w:val="en-US" w:eastAsia="ru-RU"/>
              </w:rPr>
              <w:t>Качество</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освоения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программы</w:t>
            </w:r>
            <w:proofErr w:type="spellEnd"/>
          </w:p>
        </w:tc>
        <w:tc>
          <w:tcPr>
            <w:tcW w:w="3028" w:type="dxa"/>
            <w:tcBorders>
              <w:top w:val="double" w:sz="6" w:space="0" w:color="000000"/>
              <w:left w:val="nil"/>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Уровень</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успешности</w:t>
            </w:r>
            <w:proofErr w:type="spellEnd"/>
          </w:p>
        </w:tc>
        <w:tc>
          <w:tcPr>
            <w:tcW w:w="3101" w:type="dxa"/>
            <w:tcBorders>
              <w:top w:val="double" w:sz="6" w:space="0" w:color="000000"/>
              <w:left w:val="nil"/>
              <w:bottom w:val="single" w:sz="1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Отметка по 5-ти балльной шкале</w:t>
            </w:r>
          </w:p>
        </w:tc>
      </w:tr>
      <w:tr w:rsidR="006D04FB" w:rsidRPr="00306165" w:rsidTr="00C8570B">
        <w:trPr>
          <w:trHeight w:val="552"/>
        </w:trPr>
        <w:tc>
          <w:tcPr>
            <w:tcW w:w="3137" w:type="dxa"/>
            <w:tcBorders>
              <w:top w:val="nil"/>
              <w:left w:val="single" w:sz="8" w:space="0" w:color="000000"/>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95-100 %</w:t>
            </w:r>
          </w:p>
        </w:tc>
        <w:tc>
          <w:tcPr>
            <w:tcW w:w="3028" w:type="dxa"/>
            <w:tcBorders>
              <w:top w:val="nil"/>
              <w:left w:val="nil"/>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максимальный</w:t>
            </w:r>
            <w:proofErr w:type="spellEnd"/>
          </w:p>
        </w:tc>
        <w:tc>
          <w:tcPr>
            <w:tcW w:w="3101" w:type="dxa"/>
            <w:tcBorders>
              <w:top w:val="nil"/>
              <w:left w:val="nil"/>
              <w:bottom w:val="single" w:sz="1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«5»</w:t>
            </w:r>
          </w:p>
        </w:tc>
      </w:tr>
      <w:tr w:rsidR="006D04FB" w:rsidRPr="00306165" w:rsidTr="00C8570B">
        <w:trPr>
          <w:trHeight w:val="271"/>
        </w:trPr>
        <w:tc>
          <w:tcPr>
            <w:tcW w:w="3137" w:type="dxa"/>
            <w:vMerge w:val="restart"/>
            <w:tcBorders>
              <w:top w:val="nil"/>
              <w:left w:val="single" w:sz="8" w:space="0" w:color="000000"/>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86-94 %</w:t>
            </w:r>
          </w:p>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66-86%</w:t>
            </w:r>
          </w:p>
        </w:tc>
        <w:tc>
          <w:tcPr>
            <w:tcW w:w="3028" w:type="dxa"/>
            <w:tcBorders>
              <w:top w:val="nil"/>
              <w:left w:val="nil"/>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программный</w:t>
            </w:r>
            <w:proofErr w:type="spellEnd"/>
            <w:r w:rsidRPr="00306165">
              <w:rPr>
                <w:rFonts w:ascii="Times New Roman" w:eastAsia="Times New Roman" w:hAnsi="Times New Roman" w:cs="Times New Roman"/>
                <w:sz w:val="24"/>
                <w:szCs w:val="24"/>
                <w:bdr w:val="none" w:sz="0" w:space="0" w:color="auto" w:frame="1"/>
                <w:lang w:val="en-US" w:eastAsia="ru-RU"/>
              </w:rPr>
              <w:t>/</w:t>
            </w:r>
            <w:proofErr w:type="spellStart"/>
            <w:r w:rsidRPr="00306165">
              <w:rPr>
                <w:rFonts w:ascii="Times New Roman" w:eastAsia="Times New Roman" w:hAnsi="Times New Roman" w:cs="Times New Roman"/>
                <w:sz w:val="24"/>
                <w:szCs w:val="24"/>
                <w:bdr w:val="none" w:sz="0" w:space="0" w:color="auto" w:frame="1"/>
                <w:lang w:val="en-US" w:eastAsia="ru-RU"/>
              </w:rPr>
              <w:t>повышенный</w:t>
            </w:r>
            <w:proofErr w:type="spellEnd"/>
          </w:p>
        </w:tc>
        <w:tc>
          <w:tcPr>
            <w:tcW w:w="3101" w:type="dxa"/>
            <w:tcBorders>
              <w:top w:val="nil"/>
              <w:left w:val="nil"/>
              <w:bottom w:val="single" w:sz="1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«5»</w:t>
            </w:r>
          </w:p>
        </w:tc>
      </w:tr>
      <w:tr w:rsidR="006D04FB" w:rsidRPr="00306165" w:rsidTr="00C8570B">
        <w:trPr>
          <w:trHeight w:val="269"/>
        </w:trPr>
        <w:tc>
          <w:tcPr>
            <w:tcW w:w="0" w:type="auto"/>
            <w:vMerge/>
            <w:tcBorders>
              <w:top w:val="nil"/>
              <w:left w:val="single" w:sz="8" w:space="0" w:color="000000"/>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3028" w:type="dxa"/>
            <w:tcBorders>
              <w:top w:val="nil"/>
              <w:left w:val="nil"/>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программный</w:t>
            </w:r>
            <w:proofErr w:type="spellEnd"/>
          </w:p>
        </w:tc>
        <w:tc>
          <w:tcPr>
            <w:tcW w:w="3101" w:type="dxa"/>
            <w:tcBorders>
              <w:top w:val="nil"/>
              <w:left w:val="nil"/>
              <w:bottom w:val="single" w:sz="1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w:t>
            </w:r>
          </w:p>
        </w:tc>
      </w:tr>
      <w:tr w:rsidR="006D04FB" w:rsidRPr="00306165" w:rsidTr="00C8570B">
        <w:trPr>
          <w:trHeight w:val="468"/>
        </w:trPr>
        <w:tc>
          <w:tcPr>
            <w:tcW w:w="3137" w:type="dxa"/>
            <w:tcBorders>
              <w:top w:val="nil"/>
              <w:left w:val="single" w:sz="8" w:space="0" w:color="000000"/>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50-65 %</w:t>
            </w:r>
          </w:p>
        </w:tc>
        <w:tc>
          <w:tcPr>
            <w:tcW w:w="3028" w:type="dxa"/>
            <w:tcBorders>
              <w:top w:val="nil"/>
              <w:left w:val="nil"/>
              <w:bottom w:val="single" w:sz="18"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необходимый</w:t>
            </w:r>
            <w:proofErr w:type="spellEnd"/>
            <w:r w:rsidRPr="00306165">
              <w:rPr>
                <w:rFonts w:ascii="Times New Roman" w:eastAsia="Times New Roman" w:hAnsi="Times New Roman" w:cs="Times New Roman"/>
                <w:sz w:val="24"/>
                <w:szCs w:val="24"/>
                <w:bdr w:val="none" w:sz="0" w:space="0" w:color="auto" w:frame="1"/>
                <w:lang w:val="en-US" w:eastAsia="ru-RU"/>
              </w:rPr>
              <w:t>/</w:t>
            </w:r>
            <w:proofErr w:type="spellStart"/>
            <w:r w:rsidRPr="00306165">
              <w:rPr>
                <w:rFonts w:ascii="Times New Roman" w:eastAsia="Times New Roman" w:hAnsi="Times New Roman" w:cs="Times New Roman"/>
                <w:sz w:val="24"/>
                <w:szCs w:val="24"/>
                <w:bdr w:val="none" w:sz="0" w:space="0" w:color="auto" w:frame="1"/>
                <w:lang w:val="en-US" w:eastAsia="ru-RU"/>
              </w:rPr>
              <w:t>базовый</w:t>
            </w:r>
            <w:proofErr w:type="spellEnd"/>
          </w:p>
        </w:tc>
        <w:tc>
          <w:tcPr>
            <w:tcW w:w="3101" w:type="dxa"/>
            <w:tcBorders>
              <w:top w:val="nil"/>
              <w:left w:val="nil"/>
              <w:bottom w:val="single" w:sz="1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383"/>
        </w:trPr>
        <w:tc>
          <w:tcPr>
            <w:tcW w:w="3137" w:type="dxa"/>
            <w:tcBorders>
              <w:top w:val="nil"/>
              <w:left w:val="single" w:sz="8" w:space="0" w:color="000000"/>
              <w:bottom w:val="double" w:sz="6"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меньше</w:t>
            </w:r>
            <w:proofErr w:type="spellEnd"/>
            <w:r w:rsidRPr="00306165">
              <w:rPr>
                <w:rFonts w:ascii="Times New Roman" w:eastAsia="Times New Roman" w:hAnsi="Times New Roman" w:cs="Times New Roman"/>
                <w:sz w:val="24"/>
                <w:szCs w:val="24"/>
                <w:bdr w:val="none" w:sz="0" w:space="0" w:color="auto" w:frame="1"/>
                <w:lang w:val="en-US" w:eastAsia="ru-RU"/>
              </w:rPr>
              <w:t xml:space="preserve"> 50 %</w:t>
            </w:r>
          </w:p>
        </w:tc>
        <w:tc>
          <w:tcPr>
            <w:tcW w:w="3028" w:type="dxa"/>
            <w:tcBorders>
              <w:top w:val="nil"/>
              <w:left w:val="nil"/>
              <w:bottom w:val="double" w:sz="6" w:space="0" w:color="000000"/>
              <w:right w:val="double" w:sz="6"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ниже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необходимого</w:t>
            </w:r>
            <w:proofErr w:type="spellEnd"/>
          </w:p>
        </w:tc>
        <w:tc>
          <w:tcPr>
            <w:tcW w:w="3101" w:type="dxa"/>
            <w:tcBorders>
              <w:top w:val="nil"/>
              <w:left w:val="nil"/>
              <w:bottom w:val="double" w:sz="6"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bl>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 8.Освоение образовательной программы сопровождается текущим контролем обучающихся 2-11 классов и  промежуточной аттестацией учащихся </w:t>
      </w:r>
      <w:r w:rsidR="0074722A" w:rsidRPr="00306165">
        <w:rPr>
          <w:rFonts w:ascii="Times New Roman" w:eastAsia="Times New Roman" w:hAnsi="Times New Roman" w:cs="Times New Roman"/>
          <w:color w:val="000000"/>
          <w:sz w:val="24"/>
          <w:szCs w:val="24"/>
          <w:lang w:eastAsia="ru-RU"/>
        </w:rPr>
        <w:t>1</w:t>
      </w:r>
      <w:r w:rsidRPr="00306165">
        <w:rPr>
          <w:rFonts w:ascii="Times New Roman" w:eastAsia="Times New Roman" w:hAnsi="Times New Roman" w:cs="Times New Roman"/>
          <w:color w:val="000000"/>
          <w:sz w:val="24"/>
          <w:szCs w:val="24"/>
          <w:lang w:eastAsia="ru-RU"/>
        </w:rPr>
        <w:t>-11 классов.</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9.Промежуточный и итоговый внутренний контроль в О</w:t>
      </w:r>
      <w:r w:rsidR="00BC09CC" w:rsidRPr="00306165">
        <w:rPr>
          <w:rFonts w:ascii="Times New Roman" w:eastAsia="Times New Roman" w:hAnsi="Times New Roman" w:cs="Times New Roman"/>
          <w:color w:val="000000"/>
          <w:sz w:val="24"/>
          <w:szCs w:val="24"/>
          <w:lang w:eastAsia="ru-RU"/>
        </w:rPr>
        <w:t>У</w:t>
      </w:r>
      <w:r w:rsidRPr="00306165">
        <w:rPr>
          <w:rFonts w:ascii="Times New Roman" w:eastAsia="Times New Roman" w:hAnsi="Times New Roman" w:cs="Times New Roman"/>
          <w:color w:val="000000"/>
          <w:sz w:val="24"/>
          <w:szCs w:val="24"/>
          <w:lang w:eastAsia="ru-RU"/>
        </w:rPr>
        <w:t xml:space="preserve"> осуществляют педагоги и администрация. Периодичность и формы контроля определяются учителем в соответствии    с Рабочей программой по каждому предмету, курсу</w:t>
      </w:r>
      <w:r w:rsidR="00D1387D" w:rsidRPr="00306165">
        <w:rPr>
          <w:rFonts w:ascii="Times New Roman" w:eastAsia="Times New Roman" w:hAnsi="Times New Roman" w:cs="Times New Roman"/>
          <w:color w:val="000000"/>
          <w:sz w:val="24"/>
          <w:szCs w:val="24"/>
          <w:lang w:eastAsia="ru-RU"/>
        </w:rPr>
        <w:t>.</w:t>
      </w:r>
      <w:r w:rsidRPr="00306165">
        <w:rPr>
          <w:rFonts w:ascii="Times New Roman" w:eastAsia="Times New Roman" w:hAnsi="Times New Roman" w:cs="Times New Roman"/>
          <w:color w:val="000000"/>
          <w:sz w:val="24"/>
          <w:szCs w:val="24"/>
          <w:lang w:eastAsia="ru-RU"/>
        </w:rPr>
        <w:t xml:space="preserve"> Периодичность и формы административного контроля определены в плане внутреннего контроля </w:t>
      </w:r>
      <w:r w:rsidR="00334CC0" w:rsidRPr="00306165">
        <w:rPr>
          <w:rFonts w:ascii="Times New Roman" w:eastAsia="Times New Roman" w:hAnsi="Times New Roman" w:cs="Times New Roman"/>
          <w:color w:val="000000"/>
          <w:sz w:val="24"/>
          <w:szCs w:val="24"/>
          <w:lang w:eastAsia="ru-RU"/>
        </w:rPr>
        <w:t>МК</w:t>
      </w:r>
      <w:r w:rsidRPr="00306165">
        <w:rPr>
          <w:rFonts w:ascii="Times New Roman" w:eastAsia="Times New Roman" w:hAnsi="Times New Roman" w:cs="Times New Roman"/>
          <w:color w:val="000000"/>
          <w:sz w:val="24"/>
          <w:szCs w:val="24"/>
          <w:lang w:eastAsia="ru-RU"/>
        </w:rPr>
        <w:t>О</w:t>
      </w:r>
      <w:r w:rsidR="00BC09CC" w:rsidRPr="00306165">
        <w:rPr>
          <w:rFonts w:ascii="Times New Roman" w:eastAsia="Times New Roman" w:hAnsi="Times New Roman" w:cs="Times New Roman"/>
          <w:color w:val="000000"/>
          <w:sz w:val="24"/>
          <w:szCs w:val="24"/>
          <w:lang w:eastAsia="ru-RU"/>
        </w:rPr>
        <w:t>У</w:t>
      </w:r>
      <w:r w:rsidR="00334CC0" w:rsidRPr="00306165">
        <w:rPr>
          <w:rFonts w:ascii="Times New Roman" w:eastAsia="Times New Roman" w:hAnsi="Times New Roman" w:cs="Times New Roman"/>
          <w:color w:val="000000"/>
          <w:sz w:val="24"/>
          <w:szCs w:val="24"/>
          <w:lang w:eastAsia="ru-RU"/>
        </w:rPr>
        <w:t xml:space="preserve"> </w:t>
      </w:r>
      <w:r w:rsidR="00D1387D" w:rsidRPr="00306165">
        <w:rPr>
          <w:rFonts w:ascii="Times New Roman" w:eastAsia="Times New Roman" w:hAnsi="Times New Roman" w:cs="Times New Roman"/>
          <w:color w:val="000000"/>
          <w:sz w:val="24"/>
          <w:szCs w:val="24"/>
          <w:lang w:eastAsia="ru-RU"/>
        </w:rPr>
        <w:t xml:space="preserve">«Ницинская СОШ» </w:t>
      </w:r>
      <w:r w:rsidRPr="00306165">
        <w:rPr>
          <w:rFonts w:ascii="Times New Roman" w:eastAsia="Times New Roman" w:hAnsi="Times New Roman" w:cs="Times New Roman"/>
          <w:color w:val="000000"/>
          <w:sz w:val="24"/>
          <w:szCs w:val="24"/>
          <w:lang w:eastAsia="ru-RU"/>
        </w:rPr>
        <w:t xml:space="preserve"> на текущий учебный год.</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10.В системе оценивания в </w:t>
      </w:r>
      <w:r w:rsidR="00334CC0" w:rsidRPr="00306165">
        <w:rPr>
          <w:rFonts w:ascii="Times New Roman" w:eastAsia="Times New Roman" w:hAnsi="Times New Roman" w:cs="Times New Roman"/>
          <w:color w:val="000000"/>
          <w:sz w:val="24"/>
          <w:szCs w:val="24"/>
          <w:lang w:eastAsia="ru-RU"/>
        </w:rPr>
        <w:t>МК</w:t>
      </w:r>
      <w:r w:rsidRPr="00306165">
        <w:rPr>
          <w:rFonts w:ascii="Times New Roman" w:eastAsia="Times New Roman" w:hAnsi="Times New Roman" w:cs="Times New Roman"/>
          <w:color w:val="000000"/>
          <w:sz w:val="24"/>
          <w:szCs w:val="24"/>
          <w:lang w:eastAsia="ru-RU"/>
        </w:rPr>
        <w:t>О</w:t>
      </w:r>
      <w:r w:rsidR="00BC09CC" w:rsidRPr="00306165">
        <w:rPr>
          <w:rFonts w:ascii="Times New Roman" w:eastAsia="Times New Roman" w:hAnsi="Times New Roman" w:cs="Times New Roman"/>
          <w:color w:val="000000"/>
          <w:sz w:val="24"/>
          <w:szCs w:val="24"/>
          <w:lang w:eastAsia="ru-RU"/>
        </w:rPr>
        <w:t>У</w:t>
      </w:r>
      <w:r w:rsidR="00334CC0" w:rsidRPr="00306165">
        <w:rPr>
          <w:rFonts w:ascii="Times New Roman" w:eastAsia="Times New Roman" w:hAnsi="Times New Roman" w:cs="Times New Roman"/>
          <w:color w:val="000000"/>
          <w:sz w:val="24"/>
          <w:szCs w:val="24"/>
          <w:lang w:eastAsia="ru-RU"/>
        </w:rPr>
        <w:t xml:space="preserve"> </w:t>
      </w:r>
      <w:r w:rsidR="00D1387D" w:rsidRPr="00306165">
        <w:rPr>
          <w:rFonts w:ascii="Times New Roman" w:eastAsia="Times New Roman" w:hAnsi="Times New Roman" w:cs="Times New Roman"/>
          <w:color w:val="000000"/>
          <w:sz w:val="24"/>
          <w:szCs w:val="24"/>
          <w:lang w:eastAsia="ru-RU"/>
        </w:rPr>
        <w:t xml:space="preserve">«Ницинская СОШ» </w:t>
      </w:r>
      <w:r w:rsidRPr="00306165">
        <w:rPr>
          <w:rFonts w:ascii="Times New Roman" w:eastAsia="Times New Roman" w:hAnsi="Times New Roman" w:cs="Times New Roman"/>
          <w:color w:val="000000"/>
          <w:sz w:val="24"/>
          <w:szCs w:val="24"/>
          <w:lang w:eastAsia="ru-RU"/>
        </w:rPr>
        <w:t xml:space="preserve"> определены следующие основные виды контроля: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стартовый (предварительный) контроль. Осуществляется в начале учебного года. Носит диагностический характер. Цель стартового контроля: зафиксировать начальный уровень подготовки ученика, уровень его знаний, а также универсальных учебных действий (УУД), связанных с предстоящей деятельностью;</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промежуточный, тематический контроль проводится после осуществления учебного действия методом сравнения фактических результатов с образцом;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контроль динамики индивидуальных образовательных достижений (система накопительной оценки в </w:t>
      </w:r>
      <w:proofErr w:type="spellStart"/>
      <w:r w:rsidR="006D04FB" w:rsidRPr="00306165">
        <w:rPr>
          <w:rFonts w:ascii="Times New Roman" w:eastAsia="Times New Roman" w:hAnsi="Times New Roman" w:cs="Times New Roman"/>
          <w:color w:val="000000"/>
          <w:sz w:val="24"/>
          <w:szCs w:val="24"/>
          <w:lang w:eastAsia="ru-RU"/>
        </w:rPr>
        <w:t>портфолио</w:t>
      </w:r>
      <w:proofErr w:type="spell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итоговый контроль предполагает комплексную  проверку образовательных  результатов (в том числе и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в конце учебной четверти и учебного года. В системе оценивания приоритетными являются формы контроля (далее – ФК) – продуктивные задания (задачи) по применению знаний и умений, </w:t>
      </w:r>
      <w:proofErr w:type="spellStart"/>
      <w:r w:rsidR="006D04FB" w:rsidRPr="00306165">
        <w:rPr>
          <w:rFonts w:ascii="Times New Roman" w:eastAsia="Times New Roman" w:hAnsi="Times New Roman" w:cs="Times New Roman"/>
          <w:color w:val="000000"/>
          <w:sz w:val="24"/>
          <w:szCs w:val="24"/>
          <w:lang w:eastAsia="ru-RU"/>
        </w:rPr>
        <w:t>метапредметные</w:t>
      </w:r>
      <w:proofErr w:type="spellEnd"/>
      <w:r w:rsidR="006D04FB" w:rsidRPr="00306165">
        <w:rPr>
          <w:rFonts w:ascii="Times New Roman" w:eastAsia="Times New Roman" w:hAnsi="Times New Roman" w:cs="Times New Roman"/>
          <w:color w:val="000000"/>
          <w:sz w:val="24"/>
          <w:szCs w:val="24"/>
          <w:lang w:eastAsia="ru-RU"/>
        </w:rPr>
        <w:t xml:space="preserve"> диагностические   работы,   диагностика   результатов   личностного   развития   учащихся   и </w:t>
      </w:r>
      <w:r w:rsidR="00D1387D" w:rsidRPr="00306165">
        <w:rPr>
          <w:rFonts w:ascii="Times New Roman" w:eastAsia="Times New Roman" w:hAnsi="Times New Roman" w:cs="Times New Roman"/>
          <w:color w:val="000000"/>
          <w:sz w:val="24"/>
          <w:szCs w:val="24"/>
          <w:lang w:eastAsia="ru-RU"/>
        </w:rPr>
        <w:t xml:space="preserve">  </w:t>
      </w:r>
      <w:proofErr w:type="spellStart"/>
      <w:r w:rsidR="00D1387D" w:rsidRPr="00306165">
        <w:rPr>
          <w:rFonts w:ascii="Times New Roman" w:eastAsia="Times New Roman" w:hAnsi="Times New Roman" w:cs="Times New Roman"/>
          <w:color w:val="000000"/>
          <w:sz w:val="24"/>
          <w:szCs w:val="24"/>
          <w:lang w:eastAsia="ru-RU"/>
        </w:rPr>
        <w:t>портфолио</w:t>
      </w:r>
      <w:proofErr w:type="spellEnd"/>
      <w:r w:rsidR="006D04FB" w:rsidRPr="00306165">
        <w:rPr>
          <w:rFonts w:ascii="Times New Roman" w:eastAsia="Times New Roman" w:hAnsi="Times New Roman" w:cs="Times New Roman"/>
          <w:color w:val="000000"/>
          <w:sz w:val="24"/>
          <w:szCs w:val="24"/>
          <w:lang w:eastAsia="ru-RU"/>
        </w:rPr>
        <w:t xml:space="preserve"> учебных и </w:t>
      </w:r>
      <w:proofErr w:type="spellStart"/>
      <w:r w:rsidR="006D04FB" w:rsidRPr="00306165">
        <w:rPr>
          <w:rFonts w:ascii="Times New Roman" w:eastAsia="Times New Roman" w:hAnsi="Times New Roman" w:cs="Times New Roman"/>
          <w:color w:val="000000"/>
          <w:sz w:val="24"/>
          <w:szCs w:val="24"/>
          <w:lang w:eastAsia="ru-RU"/>
        </w:rPr>
        <w:t>внеучебных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учащихся.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proofErr w:type="gramStart"/>
      <w:r w:rsidRPr="00306165">
        <w:rPr>
          <w:rFonts w:ascii="Times New Roman" w:eastAsia="Times New Roman" w:hAnsi="Times New Roman" w:cs="Times New Roman"/>
          <w:color w:val="000000"/>
          <w:sz w:val="24"/>
          <w:szCs w:val="24"/>
          <w:lang w:eastAsia="ru-RU"/>
        </w:rPr>
        <w:t xml:space="preserve">11.ФК призваны обеспечить комплексную оценку образовательных результатов, включая предметные, </w:t>
      </w:r>
      <w:proofErr w:type="spellStart"/>
      <w:r w:rsidRPr="00306165">
        <w:rPr>
          <w:rFonts w:ascii="Times New Roman" w:eastAsia="Times New Roman" w:hAnsi="Times New Roman" w:cs="Times New Roman"/>
          <w:color w:val="000000"/>
          <w:sz w:val="24"/>
          <w:szCs w:val="24"/>
          <w:lang w:eastAsia="ru-RU"/>
        </w:rPr>
        <w:t>метапредметные</w:t>
      </w:r>
      <w:proofErr w:type="spellEnd"/>
      <w:r w:rsidRPr="00306165">
        <w:rPr>
          <w:rFonts w:ascii="Times New Roman" w:eastAsia="Times New Roman" w:hAnsi="Times New Roman" w:cs="Times New Roman"/>
          <w:color w:val="000000"/>
          <w:sz w:val="24"/>
          <w:szCs w:val="24"/>
          <w:lang w:eastAsia="ru-RU"/>
        </w:rPr>
        <w:t xml:space="preserve"> и личностные результаты обучения для оказания педагогической поддержки обучающихся.</w:t>
      </w:r>
      <w:proofErr w:type="gramEnd"/>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12.Средствами фиксации личностных,  </w:t>
      </w:r>
      <w:proofErr w:type="spellStart"/>
      <w:r w:rsidRPr="00306165">
        <w:rPr>
          <w:rFonts w:ascii="Times New Roman" w:eastAsia="Times New Roman" w:hAnsi="Times New Roman" w:cs="Times New Roman"/>
          <w:color w:val="000000"/>
          <w:sz w:val="24"/>
          <w:szCs w:val="24"/>
          <w:lang w:eastAsia="ru-RU"/>
        </w:rPr>
        <w:t>метапредметных</w:t>
      </w:r>
      <w:proofErr w:type="spellEnd"/>
      <w:r w:rsidRPr="00306165">
        <w:rPr>
          <w:rFonts w:ascii="Times New Roman" w:eastAsia="Times New Roman" w:hAnsi="Times New Roman" w:cs="Times New Roman"/>
          <w:color w:val="000000"/>
          <w:sz w:val="24"/>
          <w:szCs w:val="24"/>
          <w:lang w:eastAsia="ru-RU"/>
        </w:rPr>
        <w:t xml:space="preserve">  и  предметных результатов являются листы достижений, классные журналы, </w:t>
      </w:r>
      <w:proofErr w:type="spellStart"/>
      <w:r w:rsidRPr="00306165">
        <w:rPr>
          <w:rFonts w:ascii="Times New Roman" w:eastAsia="Times New Roman" w:hAnsi="Times New Roman" w:cs="Times New Roman"/>
          <w:color w:val="000000"/>
          <w:sz w:val="24"/>
          <w:szCs w:val="24"/>
          <w:lang w:eastAsia="ru-RU"/>
        </w:rPr>
        <w:t>портфолио</w:t>
      </w:r>
      <w:proofErr w:type="spellEnd"/>
      <w:r w:rsidRPr="00306165">
        <w:rPr>
          <w:rFonts w:ascii="Times New Roman" w:eastAsia="Times New Roman" w:hAnsi="Times New Roman" w:cs="Times New Roman"/>
          <w:color w:val="000000"/>
          <w:sz w:val="24"/>
          <w:szCs w:val="24"/>
          <w:lang w:eastAsia="ru-RU"/>
        </w:rPr>
        <w:t>.</w:t>
      </w:r>
    </w:p>
    <w:p w:rsidR="006D04FB"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13.Технология оценивания определятся в данном Положении на каждом уровне обучения.</w:t>
      </w:r>
    </w:p>
    <w:p w:rsidR="00C8570B" w:rsidRPr="00306165" w:rsidRDefault="00C8570B" w:rsidP="00BC09CC">
      <w:pPr>
        <w:spacing w:after="0" w:line="240" w:lineRule="auto"/>
        <w:jc w:val="both"/>
        <w:rPr>
          <w:rFonts w:ascii="Times New Roman" w:eastAsia="Times New Roman" w:hAnsi="Times New Roman" w:cs="Times New Roman"/>
          <w:color w:val="000000"/>
          <w:sz w:val="24"/>
          <w:szCs w:val="24"/>
          <w:lang w:eastAsia="ru-RU"/>
        </w:rPr>
      </w:pPr>
    </w:p>
    <w:p w:rsidR="006D04FB" w:rsidRPr="00306165" w:rsidRDefault="006D04FB" w:rsidP="00BC09CC">
      <w:pPr>
        <w:spacing w:after="0" w:line="240" w:lineRule="auto"/>
        <w:jc w:val="both"/>
        <w:rPr>
          <w:rFonts w:ascii="Times New Roman" w:eastAsia="Times New Roman" w:hAnsi="Times New Roman" w:cs="Times New Roman"/>
          <w:b/>
          <w:bCs/>
          <w:sz w:val="24"/>
          <w:szCs w:val="24"/>
          <w:lang w:eastAsia="ru-RU"/>
        </w:rPr>
      </w:pPr>
      <w:r w:rsidRPr="00306165">
        <w:rPr>
          <w:rFonts w:ascii="Times New Roman" w:eastAsia="Times New Roman" w:hAnsi="Times New Roman" w:cs="Times New Roman"/>
          <w:color w:val="000000"/>
          <w:sz w:val="24"/>
          <w:szCs w:val="24"/>
          <w:lang w:eastAsia="ru-RU"/>
        </w:rPr>
        <w:t> </w:t>
      </w:r>
      <w:r w:rsidR="0015096F" w:rsidRPr="00306165">
        <w:rPr>
          <w:rFonts w:ascii="Times New Roman" w:eastAsia="Times New Roman" w:hAnsi="Times New Roman" w:cs="Times New Roman"/>
          <w:b/>
          <w:bCs/>
          <w:sz w:val="24"/>
          <w:szCs w:val="24"/>
          <w:lang w:eastAsia="ru-RU"/>
        </w:rPr>
        <w:t>5.</w:t>
      </w:r>
      <w:r w:rsidRPr="00306165">
        <w:rPr>
          <w:rFonts w:ascii="Times New Roman" w:eastAsia="Times New Roman" w:hAnsi="Times New Roman" w:cs="Times New Roman"/>
          <w:b/>
          <w:bCs/>
          <w:sz w:val="24"/>
          <w:szCs w:val="24"/>
          <w:lang w:eastAsia="ru-RU"/>
        </w:rPr>
        <w:t>Технология оценивания на ступени начальной школы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5.1.</w:t>
      </w:r>
      <w:r w:rsidR="006D04FB" w:rsidRPr="00306165">
        <w:rPr>
          <w:rFonts w:ascii="Times New Roman" w:eastAsia="Times New Roman" w:hAnsi="Times New Roman" w:cs="Times New Roman"/>
          <w:color w:val="000000"/>
          <w:sz w:val="24"/>
          <w:szCs w:val="24"/>
          <w:lang w:eastAsia="ru-RU"/>
        </w:rPr>
        <w:t>Цели оценочной деятельности направлены на достижение результатов освоения основной образовательной программы начального обучения.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5.2.Личностные    результаты обучающихся    определяются    через </w:t>
      </w:r>
      <w:proofErr w:type="spellStart"/>
      <w:r w:rsidRPr="00306165">
        <w:rPr>
          <w:rFonts w:ascii="Times New Roman" w:eastAsia="Times New Roman" w:hAnsi="Times New Roman" w:cs="Times New Roman"/>
          <w:color w:val="000000"/>
          <w:sz w:val="24"/>
          <w:szCs w:val="24"/>
          <w:lang w:eastAsia="ru-RU"/>
        </w:rPr>
        <w:t>сформированность</w:t>
      </w:r>
      <w:proofErr w:type="spellEnd"/>
      <w:r w:rsidR="00334CC0" w:rsidRPr="00306165">
        <w:rPr>
          <w:rFonts w:ascii="Times New Roman" w:eastAsia="Times New Roman" w:hAnsi="Times New Roman" w:cs="Times New Roman"/>
          <w:color w:val="000000"/>
          <w:sz w:val="24"/>
          <w:szCs w:val="24"/>
          <w:lang w:eastAsia="ru-RU"/>
        </w:rPr>
        <w:t xml:space="preserve"> </w:t>
      </w:r>
      <w:r w:rsidRPr="00306165">
        <w:rPr>
          <w:rFonts w:ascii="Times New Roman" w:eastAsia="Times New Roman" w:hAnsi="Times New Roman" w:cs="Times New Roman"/>
          <w:color w:val="000000"/>
          <w:sz w:val="24"/>
          <w:szCs w:val="24"/>
          <w:lang w:eastAsia="ru-RU"/>
        </w:rPr>
        <w:t>личностных универсальных учебных действий: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развитие самоуважения и способности адекватно оценивать себя </w:t>
      </w:r>
      <w:r w:rsidR="006D04FB" w:rsidRPr="00306165">
        <w:rPr>
          <w:rFonts w:ascii="Times New Roman" w:eastAsia="Times New Roman" w:hAnsi="Times New Roman" w:cs="Times New Roman"/>
          <w:color w:val="000000"/>
          <w:sz w:val="24"/>
          <w:szCs w:val="24"/>
          <w:lang w:eastAsia="ru-RU"/>
        </w:rPr>
        <w:lastRenderedPageBreak/>
        <w:t>и свои достижения, видеть сильные и слабые стороны своей личности, эмоционально- положительное отношение обучающегося к образовательному учреждению;</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самооценки (способности адекватно судить о причинах своего успеха/неуспеха в учении) и мотивации учебной деятельности, включая социальные, </w:t>
      </w:r>
      <w:proofErr w:type="spellStart"/>
      <w:proofErr w:type="gramStart"/>
      <w:r w:rsidR="006D04FB" w:rsidRPr="00306165">
        <w:rPr>
          <w:rFonts w:ascii="Times New Roman" w:eastAsia="Times New Roman" w:hAnsi="Times New Roman" w:cs="Times New Roman"/>
          <w:color w:val="000000"/>
          <w:sz w:val="24"/>
          <w:szCs w:val="24"/>
          <w:lang w:eastAsia="ru-RU"/>
        </w:rPr>
        <w:t>учебно</w:t>
      </w:r>
      <w:proofErr w:type="spellEnd"/>
      <w:r w:rsidR="006D04FB" w:rsidRPr="00306165">
        <w:rPr>
          <w:rFonts w:ascii="Times New Roman" w:eastAsia="Times New Roman" w:hAnsi="Times New Roman" w:cs="Times New Roman"/>
          <w:color w:val="000000"/>
          <w:sz w:val="24"/>
          <w:szCs w:val="24"/>
          <w:lang w:eastAsia="ru-RU"/>
        </w:rPr>
        <w:t>- познавательные</w:t>
      </w:r>
      <w:proofErr w:type="gramEnd"/>
      <w:r w:rsidR="006D04FB" w:rsidRPr="00306165">
        <w:rPr>
          <w:rFonts w:ascii="Times New Roman" w:eastAsia="Times New Roman" w:hAnsi="Times New Roman" w:cs="Times New Roman"/>
          <w:color w:val="000000"/>
          <w:sz w:val="24"/>
          <w:szCs w:val="24"/>
          <w:lang w:eastAsia="ru-RU"/>
        </w:rPr>
        <w:t xml:space="preserve"> и внешние мотивы, поиск и установление личностного смысла учения обучающимися; понимание границ того, «что я знаю», и того, «что я не знаю», и стремление к преодолению этого разрыва;</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знание основных моральных норм и ориентация на их выполнение на основе понимания их социальной необходимости; способность к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развития доверия и способности к пониманию и сопереживанию чувствам других людей.</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5.3.Оценка </w:t>
      </w:r>
      <w:proofErr w:type="spellStart"/>
      <w:r w:rsidRPr="00306165">
        <w:rPr>
          <w:rFonts w:ascii="Times New Roman" w:eastAsia="Times New Roman" w:hAnsi="Times New Roman" w:cs="Times New Roman"/>
          <w:color w:val="000000"/>
          <w:sz w:val="24"/>
          <w:szCs w:val="24"/>
          <w:lang w:eastAsia="ru-RU"/>
        </w:rPr>
        <w:t>метапредметных</w:t>
      </w:r>
      <w:proofErr w:type="spellEnd"/>
      <w:r w:rsidRPr="00306165">
        <w:rPr>
          <w:rFonts w:ascii="Times New Roman" w:eastAsia="Times New Roman" w:hAnsi="Times New Roman" w:cs="Times New Roman"/>
          <w:color w:val="000000"/>
          <w:sz w:val="24"/>
          <w:szCs w:val="24"/>
          <w:lang w:eastAsia="ru-RU"/>
        </w:rPr>
        <w:t xml:space="preserve"> результатов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 </w:t>
      </w:r>
      <w:proofErr w:type="spellStart"/>
      <w:r w:rsidRPr="00306165">
        <w:rPr>
          <w:rFonts w:ascii="Times New Roman" w:eastAsia="Times New Roman" w:hAnsi="Times New Roman" w:cs="Times New Roman"/>
          <w:color w:val="000000"/>
          <w:sz w:val="24"/>
          <w:szCs w:val="24"/>
          <w:lang w:eastAsia="ru-RU"/>
        </w:rPr>
        <w:t>Метапредметные</w:t>
      </w:r>
      <w:proofErr w:type="spellEnd"/>
      <w:r w:rsidRPr="00306165">
        <w:rPr>
          <w:rFonts w:ascii="Times New Roman" w:eastAsia="Times New Roman" w:hAnsi="Times New Roman" w:cs="Times New Roman"/>
          <w:color w:val="000000"/>
          <w:sz w:val="24"/>
          <w:szCs w:val="24"/>
          <w:lang w:eastAsia="ru-RU"/>
        </w:rPr>
        <w:t xml:space="preserve"> результаты обучающихся определяются через </w:t>
      </w:r>
      <w:proofErr w:type="spellStart"/>
      <w:r w:rsidRPr="00306165">
        <w:rPr>
          <w:rFonts w:ascii="Times New Roman" w:eastAsia="Times New Roman" w:hAnsi="Times New Roman" w:cs="Times New Roman"/>
          <w:color w:val="000000"/>
          <w:sz w:val="24"/>
          <w:szCs w:val="24"/>
          <w:lang w:eastAsia="ru-RU"/>
        </w:rPr>
        <w:t>сформированность</w:t>
      </w:r>
      <w:proofErr w:type="spellEnd"/>
      <w:r w:rsidRPr="00306165">
        <w:rPr>
          <w:rFonts w:ascii="Times New Roman" w:eastAsia="Times New Roman" w:hAnsi="Times New Roman" w:cs="Times New Roman"/>
          <w:color w:val="000000"/>
          <w:sz w:val="24"/>
          <w:szCs w:val="24"/>
          <w:lang w:eastAsia="ru-RU"/>
        </w:rPr>
        <w:t xml:space="preserve"> регулятивных, коммуникативных и познавательных универсальных учебных действий.  К ним относятся: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proofErr w:type="gramStart"/>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способность обучающегося принимать и сохранять учебную цель и задачи; способность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умение проявлять инициативу и самостоятельность в обучении;</w:t>
      </w:r>
      <w:proofErr w:type="gramEnd"/>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5.4.</w:t>
      </w:r>
      <w:r w:rsidR="006D04FB" w:rsidRPr="00306165">
        <w:rPr>
          <w:rFonts w:ascii="Times New Roman" w:eastAsia="Times New Roman" w:hAnsi="Times New Roman" w:cs="Times New Roman"/>
          <w:color w:val="000000"/>
          <w:sz w:val="24"/>
          <w:szCs w:val="24"/>
          <w:lang w:eastAsia="ru-RU"/>
        </w:rPr>
        <w:t xml:space="preserve">Предметные       результаты обучающихся определяются через </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результатов по отдельным предметам: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действий.</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u w:val="single"/>
          <w:lang w:eastAsia="ru-RU"/>
        </w:rPr>
        <w:t>Оценка предметных результатов.</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       Объект оценки: </w:t>
      </w:r>
      <w:proofErr w:type="spellStart"/>
      <w:r w:rsidRPr="00306165">
        <w:rPr>
          <w:rFonts w:ascii="Times New Roman" w:eastAsia="Times New Roman" w:hAnsi="Times New Roman" w:cs="Times New Roman"/>
          <w:color w:val="000000"/>
          <w:sz w:val="24"/>
          <w:szCs w:val="24"/>
          <w:lang w:eastAsia="ru-RU"/>
        </w:rPr>
        <w:t>сформированность</w:t>
      </w:r>
      <w:proofErr w:type="spellEnd"/>
      <w:r w:rsidRPr="00306165">
        <w:rPr>
          <w:rFonts w:ascii="Times New Roman" w:eastAsia="Times New Roman" w:hAnsi="Times New Roman" w:cs="Times New Roman"/>
          <w:color w:val="000000"/>
          <w:sz w:val="24"/>
          <w:szCs w:val="24"/>
          <w:lang w:eastAsia="ru-RU"/>
        </w:rPr>
        <w:t xml:space="preserve"> учебных действий с предметным содержанием</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Предмет оценки: способность к решению учебно-познавательных и учебно-практических задач.</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     В качестве содержательной и </w:t>
      </w:r>
      <w:proofErr w:type="spellStart"/>
      <w:r w:rsidRPr="00306165">
        <w:rPr>
          <w:rFonts w:ascii="Times New Roman" w:eastAsia="Times New Roman" w:hAnsi="Times New Roman" w:cs="Times New Roman"/>
          <w:color w:val="000000"/>
          <w:sz w:val="24"/>
          <w:szCs w:val="24"/>
          <w:lang w:eastAsia="ru-RU"/>
        </w:rPr>
        <w:t>критериальной</w:t>
      </w:r>
      <w:proofErr w:type="spellEnd"/>
      <w:r w:rsidRPr="00306165">
        <w:rPr>
          <w:rFonts w:ascii="Times New Roman" w:eastAsia="Times New Roman" w:hAnsi="Times New Roman" w:cs="Times New Roman"/>
          <w:color w:val="000000"/>
          <w:sz w:val="24"/>
          <w:szCs w:val="24"/>
          <w:lang w:eastAsia="ru-RU"/>
        </w:rPr>
        <w:t xml:space="preserve"> базы оценки выступают планируемые предметные результаты.</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Характеристика цифровой оценки (отметки)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«5» («отлично») – уровень выполнения требований значительно выше удовлетворительного (базового): отсутствие ошибок, как по текущему, так и по предыдущему учебному материалу; не более одного недочета; логичность и полнота изложения.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lastRenderedPageBreak/>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«3» («удовлетворительно»)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sidRPr="00306165">
        <w:rPr>
          <w:rFonts w:ascii="Times New Roman" w:eastAsia="Times New Roman" w:hAnsi="Times New Roman" w:cs="Times New Roman"/>
          <w:color w:val="000000"/>
          <w:sz w:val="24"/>
          <w:szCs w:val="24"/>
          <w:lang w:eastAsia="ru-RU"/>
        </w:rPr>
        <w:t>нераскрытость</w:t>
      </w:r>
      <w:proofErr w:type="spellEnd"/>
      <w:r w:rsidRPr="00306165">
        <w:rPr>
          <w:rFonts w:ascii="Times New Roman" w:eastAsia="Times New Roman" w:hAnsi="Times New Roman" w:cs="Times New Roman"/>
          <w:color w:val="000000"/>
          <w:sz w:val="24"/>
          <w:szCs w:val="24"/>
          <w:lang w:eastAsia="ru-RU"/>
        </w:rPr>
        <w:t xml:space="preserve"> обсуждаемого вопроса, отсутствие аргументации либо ошибочность ее основных положений.</w:t>
      </w:r>
    </w:p>
    <w:p w:rsidR="006D04FB"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Учебные достижения учащихся оцениваются традиционной пятибалльной системой в соответствии с качеством выполнения проверочных текущих и итоговых работ.</w:t>
      </w:r>
    </w:p>
    <w:p w:rsidR="00C8570B" w:rsidRPr="00306165" w:rsidRDefault="00C8570B" w:rsidP="00BC09CC">
      <w:pPr>
        <w:spacing w:after="0" w:line="240" w:lineRule="auto"/>
        <w:jc w:val="both"/>
        <w:rPr>
          <w:rFonts w:ascii="Times New Roman" w:eastAsia="Times New Roman" w:hAnsi="Times New Roman" w:cs="Times New Roman"/>
          <w:color w:val="000000"/>
          <w:sz w:val="24"/>
          <w:szCs w:val="24"/>
          <w:lang w:eastAsia="ru-RU"/>
        </w:rPr>
      </w:pPr>
    </w:p>
    <w:p w:rsidR="006D04FB" w:rsidRPr="00306165" w:rsidRDefault="006D04FB" w:rsidP="00BC09CC">
      <w:pPr>
        <w:spacing w:after="0" w:line="240" w:lineRule="auto"/>
        <w:jc w:val="both"/>
        <w:rPr>
          <w:rFonts w:ascii="Times New Roman" w:eastAsia="Times New Roman" w:hAnsi="Times New Roman" w:cs="Times New Roman"/>
          <w:b/>
          <w:bCs/>
          <w:color w:val="000000"/>
          <w:sz w:val="24"/>
          <w:szCs w:val="24"/>
          <w:u w:val="single"/>
          <w:lang w:eastAsia="ru-RU"/>
        </w:rPr>
      </w:pPr>
      <w:r w:rsidRPr="00306165">
        <w:rPr>
          <w:rFonts w:ascii="Times New Roman" w:eastAsia="Times New Roman" w:hAnsi="Times New Roman" w:cs="Times New Roman"/>
          <w:b/>
          <w:bCs/>
          <w:color w:val="000000"/>
          <w:sz w:val="24"/>
          <w:szCs w:val="24"/>
          <w:u w:val="single"/>
          <w:lang w:eastAsia="ru-RU"/>
        </w:rPr>
        <w:t>6. Порядок и сроки проведения оценки результатов</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6.1.Система оценки включает процедуры внутренней и внешней оценки.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Внутренняя оценка включает:</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Входной контроль</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Текущий контроль</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Промежуточную и итоговую аттестацию </w:t>
      </w:r>
      <w:proofErr w:type="gramStart"/>
      <w:r w:rsidR="006D04FB" w:rsidRPr="00306165">
        <w:rPr>
          <w:rFonts w:ascii="Times New Roman" w:eastAsia="Times New Roman" w:hAnsi="Times New Roman" w:cs="Times New Roman"/>
          <w:color w:val="000000"/>
          <w:sz w:val="24"/>
          <w:szCs w:val="24"/>
          <w:lang w:eastAsia="ru-RU"/>
        </w:rPr>
        <w:t>обучающихся</w:t>
      </w:r>
      <w:proofErr w:type="gram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Итоговую оценку.</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К внешним процедурам относятся: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Государственная  итоговая аттестация,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Независимая оценка качества образования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proofErr w:type="gramStart"/>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Мониторинговые исследования муниципального, регионального и федерального уровней.</w:t>
      </w:r>
      <w:proofErr w:type="gramEnd"/>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6.2.</w:t>
      </w:r>
      <w:r w:rsidR="006D04FB" w:rsidRPr="00306165">
        <w:rPr>
          <w:rFonts w:ascii="Times New Roman" w:eastAsia="Times New Roman" w:hAnsi="Times New Roman" w:cs="Times New Roman"/>
          <w:color w:val="000000"/>
          <w:sz w:val="24"/>
          <w:szCs w:val="24"/>
          <w:lang w:eastAsia="ru-RU"/>
        </w:rPr>
        <w:t>Входной контроль – оценочная процедура, с помощью которой определяется исходный (стартовый) уровень знаний, умений и навыков в начале  учебного года или перед изучением нового раздела. Главная функция – диагностическая.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6.3.</w:t>
      </w:r>
      <w:r w:rsidR="006D04FB" w:rsidRPr="00306165">
        <w:rPr>
          <w:rFonts w:ascii="Times New Roman" w:eastAsia="Times New Roman" w:hAnsi="Times New Roman" w:cs="Times New Roman"/>
          <w:color w:val="000000"/>
          <w:sz w:val="24"/>
          <w:szCs w:val="24"/>
          <w:lang w:eastAsia="ru-RU"/>
        </w:rPr>
        <w:t>Текущий контроль – представляет собой совокупность мероприятий, включающий планирование текущего контроля по учебным предметам учебного плана, разработку содержания, методику проведения отдельных контрольных и диагностических работ, проверку (оценку) хода и результатов выполнения указанных работ, а также документальное оформление результатов проверки (оценки), осуществляемых в целях:</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оценки индивидуальных  образовательных достижений обучающихся и динамики их роста в течение учебного года;</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выявления причин, препятствующих достижению  </w:t>
      </w:r>
      <w:proofErr w:type="gramStart"/>
      <w:r w:rsidR="006D04FB" w:rsidRPr="00306165">
        <w:rPr>
          <w:rFonts w:ascii="Times New Roman" w:eastAsia="Times New Roman" w:hAnsi="Times New Roman" w:cs="Times New Roman"/>
          <w:color w:val="000000"/>
          <w:sz w:val="24"/>
          <w:szCs w:val="24"/>
          <w:lang w:eastAsia="ru-RU"/>
        </w:rPr>
        <w:t>обучающимися</w:t>
      </w:r>
      <w:proofErr w:type="gramEnd"/>
      <w:r w:rsidR="006D04FB" w:rsidRPr="00306165">
        <w:rPr>
          <w:rFonts w:ascii="Times New Roman" w:eastAsia="Times New Roman" w:hAnsi="Times New Roman" w:cs="Times New Roman"/>
          <w:color w:val="000000"/>
          <w:sz w:val="24"/>
          <w:szCs w:val="24"/>
          <w:lang w:eastAsia="ru-RU"/>
        </w:rPr>
        <w:t xml:space="preserve"> планируемых образовательных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изучения и оценки эффективности методов, форм и средств обучения;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принятие управленческих организационно-методических решений по совершенствованию образовательного процесса в ОУ.</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6.4.</w:t>
      </w:r>
      <w:r w:rsidR="006D04FB" w:rsidRPr="00306165">
        <w:rPr>
          <w:rFonts w:ascii="Times New Roman" w:eastAsia="Times New Roman" w:hAnsi="Times New Roman" w:cs="Times New Roman"/>
          <w:color w:val="000000"/>
          <w:sz w:val="24"/>
          <w:szCs w:val="24"/>
          <w:lang w:eastAsia="ru-RU"/>
        </w:rPr>
        <w:t xml:space="preserve">Предметом текущего контроля является способность обучающихся решать учебные задачи, в том числе на основе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действий.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6.5.</w:t>
      </w:r>
      <w:r w:rsidR="006D04FB" w:rsidRPr="00306165">
        <w:rPr>
          <w:rFonts w:ascii="Times New Roman" w:eastAsia="Times New Roman" w:hAnsi="Times New Roman" w:cs="Times New Roman"/>
          <w:color w:val="000000"/>
          <w:sz w:val="24"/>
          <w:szCs w:val="24"/>
          <w:lang w:eastAsia="ru-RU"/>
        </w:rPr>
        <w:t>Формы организации текущего контроля.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Устный опрос (беседа, рассказ ученика, объяснение, чтение текста, сообщение о наблюдении или опыте).</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Письменный опрос заключается в проведении различных самостоятельных и контрольных работ.</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Самостоятельная работа - небольшая по времени (15 — 20 мин) письменная проверка знаний и умений школьников по небольшой (еще не пройденной до конца) теме курса. Цель - проверка усвоения школьниками способов решения учебных задач; осознание </w:t>
      </w:r>
      <w:r w:rsidR="006D04FB" w:rsidRPr="00306165">
        <w:rPr>
          <w:rFonts w:ascii="Times New Roman" w:eastAsia="Times New Roman" w:hAnsi="Times New Roman" w:cs="Times New Roman"/>
          <w:color w:val="000000"/>
          <w:sz w:val="24"/>
          <w:szCs w:val="24"/>
          <w:lang w:eastAsia="ru-RU"/>
        </w:rPr>
        <w:lastRenderedPageBreak/>
        <w:t>понятий; ориентировка в конкретных правилах и закономерностях. Если самостоятельная работа прово</w:t>
      </w:r>
      <w:r w:rsidR="00BC09CC" w:rsidRPr="00306165">
        <w:rPr>
          <w:rFonts w:ascii="Times New Roman" w:eastAsia="Times New Roman" w:hAnsi="Times New Roman" w:cs="Times New Roman"/>
          <w:color w:val="000000"/>
          <w:sz w:val="24"/>
          <w:szCs w:val="24"/>
          <w:lang w:eastAsia="ru-RU"/>
        </w:rPr>
        <w:t>дится на начальном этапе станов</w:t>
      </w:r>
      <w:r w:rsidR="006D04FB" w:rsidRPr="00306165">
        <w:rPr>
          <w:rFonts w:ascii="Times New Roman" w:eastAsia="Times New Roman" w:hAnsi="Times New Roman" w:cs="Times New Roman"/>
          <w:color w:val="000000"/>
          <w:sz w:val="24"/>
          <w:szCs w:val="24"/>
          <w:lang w:eastAsia="ru-RU"/>
        </w:rPr>
        <w:t>ления умения и навыка, то она не оценивается отметкой. Если умение находится на стадии закрепления, автоматизации, то самостоятельная работа может оцениваться отметкой.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Контрольная работа - используется с целью проверки знаний и умений школьников по достаточно крупной и полностью изученной теме программы. Контрольная работа оценивается отметкой.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Тестовые задания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Графические работы - рисунки, диаграммы, схемы, чертежи и др. Их цель - проверка умения учащихся использовать знания в нестандартной ситуации, пользоват</w:t>
      </w:r>
      <w:r w:rsidR="00BC09CC" w:rsidRPr="00306165">
        <w:rPr>
          <w:rFonts w:ascii="Times New Roman" w:eastAsia="Times New Roman" w:hAnsi="Times New Roman" w:cs="Times New Roman"/>
          <w:color w:val="000000"/>
          <w:sz w:val="24"/>
          <w:szCs w:val="24"/>
          <w:lang w:eastAsia="ru-RU"/>
        </w:rPr>
        <w:t>ься методом моделирования, рабо</w:t>
      </w:r>
      <w:r w:rsidR="006D04FB" w:rsidRPr="00306165">
        <w:rPr>
          <w:rFonts w:ascii="Times New Roman" w:eastAsia="Times New Roman" w:hAnsi="Times New Roman" w:cs="Times New Roman"/>
          <w:color w:val="000000"/>
          <w:sz w:val="24"/>
          <w:szCs w:val="24"/>
          <w:lang w:eastAsia="ru-RU"/>
        </w:rPr>
        <w:t>тать в пространственной перспективе, кратко резюмировать и обобщать знания.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Практические работы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Проверочные работы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Диагностические работы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Лабораторные работы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Диктант</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Зачет</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Тематическая проверочная работа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и электронный журнал.</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Итоговая проверочная работа (проводится в конце апреля - мае) включает все основные темы учебного периода. Задания рассчитаны на проверку не только знаний, но и развития компонентов учебной деятельности. Работа может проводиться в несколько этапов. Результаты проверки  фиксируются в классном и электронном журнале.</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Комплексная проверочная работа на </w:t>
      </w:r>
      <w:proofErr w:type="spellStart"/>
      <w:r w:rsidR="006D04FB" w:rsidRPr="00306165">
        <w:rPr>
          <w:rFonts w:ascii="Times New Roman" w:eastAsia="Times New Roman" w:hAnsi="Times New Roman" w:cs="Times New Roman"/>
          <w:color w:val="000000"/>
          <w:sz w:val="24"/>
          <w:szCs w:val="24"/>
          <w:lang w:eastAsia="ru-RU"/>
        </w:rPr>
        <w:t>межпредметной</w:t>
      </w:r>
      <w:proofErr w:type="spellEnd"/>
      <w:r w:rsidR="006D04FB" w:rsidRPr="00306165">
        <w:rPr>
          <w:rFonts w:ascii="Times New Roman" w:eastAsia="Times New Roman" w:hAnsi="Times New Roman" w:cs="Times New Roman"/>
          <w:color w:val="000000"/>
          <w:sz w:val="24"/>
          <w:szCs w:val="24"/>
          <w:lang w:eastAsia="ru-RU"/>
        </w:rPr>
        <w:t xml:space="preserve"> основе проводится в конце </w:t>
      </w:r>
      <w:proofErr w:type="gramStart"/>
      <w:r w:rsidR="006D04FB" w:rsidRPr="00306165">
        <w:rPr>
          <w:rFonts w:ascii="Times New Roman" w:eastAsia="Times New Roman" w:hAnsi="Times New Roman" w:cs="Times New Roman"/>
          <w:color w:val="000000"/>
          <w:sz w:val="24"/>
          <w:szCs w:val="24"/>
          <w:lang w:eastAsia="ru-RU"/>
        </w:rPr>
        <w:t>обучения по программе</w:t>
      </w:r>
      <w:proofErr w:type="gramEnd"/>
      <w:r w:rsidR="006D04FB" w:rsidRPr="00306165">
        <w:rPr>
          <w:rFonts w:ascii="Times New Roman" w:eastAsia="Times New Roman" w:hAnsi="Times New Roman" w:cs="Times New Roman"/>
          <w:color w:val="000000"/>
          <w:sz w:val="24"/>
          <w:szCs w:val="24"/>
          <w:lang w:eastAsia="ru-RU"/>
        </w:rPr>
        <w:t xml:space="preserve"> основного общего образования на ступени начальной школы. Её  цель - оценка способности выпускников начальной школы решать учебные и практические задачи на основе </w:t>
      </w:r>
      <w:proofErr w:type="spellStart"/>
      <w:r w:rsidR="006D04FB" w:rsidRPr="00306165">
        <w:rPr>
          <w:rFonts w:ascii="Times New Roman" w:eastAsia="Times New Roman" w:hAnsi="Times New Roman" w:cs="Times New Roman"/>
          <w:color w:val="000000"/>
          <w:sz w:val="24"/>
          <w:szCs w:val="24"/>
          <w:lang w:eastAsia="ru-RU"/>
        </w:rPr>
        <w:t>сформированности</w:t>
      </w:r>
      <w:proofErr w:type="spellEnd"/>
      <w:r w:rsidR="006D04FB" w:rsidRPr="00306165">
        <w:rPr>
          <w:rFonts w:ascii="Times New Roman" w:eastAsia="Times New Roman" w:hAnsi="Times New Roman" w:cs="Times New Roman"/>
          <w:color w:val="000000"/>
          <w:sz w:val="24"/>
          <w:szCs w:val="24"/>
          <w:lang w:eastAsia="ru-RU"/>
        </w:rPr>
        <w:t xml:space="preserve"> предметных знаний и умений, а также универсальных учебных действий.</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6.6.Комплексная характеристика личностных, предметных и </w:t>
      </w:r>
      <w:proofErr w:type="spellStart"/>
      <w:r w:rsidRPr="00306165">
        <w:rPr>
          <w:rFonts w:ascii="Times New Roman" w:eastAsia="Times New Roman" w:hAnsi="Times New Roman" w:cs="Times New Roman"/>
          <w:color w:val="000000"/>
          <w:sz w:val="24"/>
          <w:szCs w:val="24"/>
          <w:lang w:eastAsia="ru-RU"/>
        </w:rPr>
        <w:t>метапредметных</w:t>
      </w:r>
      <w:proofErr w:type="spellEnd"/>
      <w:r w:rsidRPr="00306165">
        <w:rPr>
          <w:rFonts w:ascii="Times New Roman" w:eastAsia="Times New Roman" w:hAnsi="Times New Roman" w:cs="Times New Roman"/>
          <w:color w:val="000000"/>
          <w:sz w:val="24"/>
          <w:szCs w:val="24"/>
          <w:lang w:eastAsia="ru-RU"/>
        </w:rPr>
        <w:t xml:space="preserve"> результатов составляется на основе </w:t>
      </w:r>
      <w:proofErr w:type="spellStart"/>
      <w:r w:rsidRPr="00306165">
        <w:rPr>
          <w:rFonts w:ascii="Times New Roman" w:eastAsia="Times New Roman" w:hAnsi="Times New Roman" w:cs="Times New Roman"/>
          <w:color w:val="000000"/>
          <w:sz w:val="24"/>
          <w:szCs w:val="24"/>
          <w:lang w:eastAsia="ru-RU"/>
        </w:rPr>
        <w:t>Портфолио</w:t>
      </w:r>
      <w:proofErr w:type="spellEnd"/>
      <w:r w:rsidRPr="00306165">
        <w:rPr>
          <w:rFonts w:ascii="Times New Roman" w:eastAsia="Times New Roman" w:hAnsi="Times New Roman" w:cs="Times New Roman"/>
          <w:color w:val="000000"/>
          <w:sz w:val="24"/>
          <w:szCs w:val="24"/>
          <w:lang w:eastAsia="ru-RU"/>
        </w:rPr>
        <w:t xml:space="preserve"> ученика. Цель </w:t>
      </w:r>
      <w:proofErr w:type="spellStart"/>
      <w:r w:rsidRPr="00306165">
        <w:rPr>
          <w:rFonts w:ascii="Times New Roman" w:eastAsia="Times New Roman" w:hAnsi="Times New Roman" w:cs="Times New Roman"/>
          <w:color w:val="000000"/>
          <w:sz w:val="24"/>
          <w:szCs w:val="24"/>
          <w:lang w:eastAsia="ru-RU"/>
        </w:rPr>
        <w:t>Портфолио</w:t>
      </w:r>
      <w:proofErr w:type="spellEnd"/>
      <w:r w:rsidRPr="00306165">
        <w:rPr>
          <w:rFonts w:ascii="Times New Roman" w:eastAsia="Times New Roman" w:hAnsi="Times New Roman" w:cs="Times New Roman"/>
          <w:color w:val="000000"/>
          <w:sz w:val="24"/>
          <w:szCs w:val="24"/>
          <w:lang w:eastAsia="ru-RU"/>
        </w:rPr>
        <w:t xml:space="preserve"> - собрать, систематизировать и зафиксировать результаты развития ученика, его усилия и достижения в различных областях, демонстрировать весь спектр его способностей, интересов,  склонностей, знаний и умений.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6.7.</w:t>
      </w:r>
      <w:r w:rsidR="006D04FB" w:rsidRPr="00306165">
        <w:rPr>
          <w:rFonts w:ascii="Times New Roman" w:eastAsia="Times New Roman" w:hAnsi="Times New Roman" w:cs="Times New Roman"/>
          <w:color w:val="000000"/>
          <w:sz w:val="24"/>
          <w:szCs w:val="24"/>
          <w:lang w:eastAsia="ru-RU"/>
        </w:rPr>
        <w:t>Перечень работ, проводимых в течение года, определяется рабочими программами учебных предметов.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6.8.</w:t>
      </w:r>
      <w:r w:rsidR="006D04FB" w:rsidRPr="00306165">
        <w:rPr>
          <w:rFonts w:ascii="Times New Roman" w:eastAsia="Times New Roman" w:hAnsi="Times New Roman" w:cs="Times New Roman"/>
          <w:color w:val="000000"/>
          <w:sz w:val="24"/>
          <w:szCs w:val="24"/>
          <w:lang w:eastAsia="ru-RU"/>
        </w:rPr>
        <w:t xml:space="preserve"> Количество, содержание, сроки и порядок проведения отдельных работ, включая порядок проверки и оценки результатов их выполнения, разрабатываются учителем самостоятельно.</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6.9.</w:t>
      </w:r>
      <w:r w:rsidR="006D04FB" w:rsidRPr="00306165">
        <w:rPr>
          <w:rFonts w:ascii="Times New Roman" w:eastAsia="Times New Roman" w:hAnsi="Times New Roman" w:cs="Times New Roman"/>
          <w:color w:val="000000"/>
          <w:sz w:val="24"/>
          <w:szCs w:val="24"/>
          <w:lang w:eastAsia="ru-RU"/>
        </w:rPr>
        <w:t>Порядок выставления текущих отметок.</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При </w:t>
      </w:r>
      <w:proofErr w:type="spellStart"/>
      <w:r w:rsidRPr="00306165">
        <w:rPr>
          <w:rFonts w:ascii="Times New Roman" w:eastAsia="Times New Roman" w:hAnsi="Times New Roman" w:cs="Times New Roman"/>
          <w:color w:val="000000"/>
          <w:sz w:val="24"/>
          <w:szCs w:val="24"/>
          <w:lang w:eastAsia="ru-RU"/>
        </w:rPr>
        <w:t>безотметочном</w:t>
      </w:r>
      <w:proofErr w:type="spellEnd"/>
      <w:r w:rsidRPr="00306165">
        <w:rPr>
          <w:rFonts w:ascii="Times New Roman" w:eastAsia="Times New Roman" w:hAnsi="Times New Roman" w:cs="Times New Roman"/>
          <w:color w:val="000000"/>
          <w:sz w:val="24"/>
          <w:szCs w:val="24"/>
          <w:lang w:eastAsia="ru-RU"/>
        </w:rPr>
        <w:t xml:space="preserve"> обучении в 1-х классах, оценка образовательных достижений может фиксироваться с помощью шкал, диаграмм, «лесенок», цветовых обозначений и др. по разным </w:t>
      </w:r>
      <w:proofErr w:type="spellStart"/>
      <w:r w:rsidRPr="00306165">
        <w:rPr>
          <w:rFonts w:ascii="Times New Roman" w:eastAsia="Times New Roman" w:hAnsi="Times New Roman" w:cs="Times New Roman"/>
          <w:color w:val="000000"/>
          <w:sz w:val="24"/>
          <w:szCs w:val="24"/>
          <w:lang w:eastAsia="ru-RU"/>
        </w:rPr>
        <w:t>критериальным</w:t>
      </w:r>
      <w:proofErr w:type="spellEnd"/>
      <w:r w:rsidRPr="00306165">
        <w:rPr>
          <w:rFonts w:ascii="Times New Roman" w:eastAsia="Times New Roman" w:hAnsi="Times New Roman" w:cs="Times New Roman"/>
          <w:color w:val="000000"/>
          <w:sz w:val="24"/>
          <w:szCs w:val="24"/>
          <w:lang w:eastAsia="ru-RU"/>
        </w:rPr>
        <w:t xml:space="preserve"> основаниям. Самооценка учащегося предшествует оценке учителя.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Со 2-го класса оценивание осуществляется качественные оценки по традиционной пятибалльной балльной шкале: 2 3 4 5 (отметка «1» в   школе не используется).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6.10.</w:t>
      </w:r>
      <w:r w:rsidR="006D04FB" w:rsidRPr="00306165">
        <w:rPr>
          <w:rFonts w:ascii="Times New Roman" w:eastAsia="Times New Roman" w:hAnsi="Times New Roman" w:cs="Times New Roman"/>
          <w:color w:val="000000"/>
          <w:sz w:val="24"/>
          <w:szCs w:val="24"/>
          <w:lang w:eastAsia="ru-RU"/>
        </w:rPr>
        <w:t>Промежуточный контроль обучающихся - совокупность мероприятий по установлению соответствия индивидуальных образовательных достижений, обучающихся планируемым результатам освоения ООП   по итогам полугодия и на момент окончания учебного года.</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6.11.</w:t>
      </w:r>
      <w:r w:rsidR="006D04FB" w:rsidRPr="00306165">
        <w:rPr>
          <w:rFonts w:ascii="Times New Roman" w:eastAsia="Times New Roman" w:hAnsi="Times New Roman" w:cs="Times New Roman"/>
          <w:color w:val="000000"/>
          <w:sz w:val="24"/>
          <w:szCs w:val="24"/>
          <w:lang w:eastAsia="ru-RU"/>
        </w:rPr>
        <w:t>Промежуточная аттестация - форма контроля, которая включает в себя две согласованные между собой системы оценок: внешнюю и внутреннюю.</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6.12.</w:t>
      </w:r>
      <w:r w:rsidR="006D04FB" w:rsidRPr="00306165">
        <w:rPr>
          <w:rFonts w:ascii="Times New Roman" w:eastAsia="Times New Roman" w:hAnsi="Times New Roman" w:cs="Times New Roman"/>
          <w:color w:val="000000"/>
          <w:sz w:val="24"/>
          <w:szCs w:val="24"/>
          <w:lang w:eastAsia="ru-RU"/>
        </w:rPr>
        <w:t>Промежуточная аттестация обучающихся проводится учителем по учебному предмету на основании отметок школьника по обязательным формам контроля с учетом четвертных.</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lastRenderedPageBreak/>
        <w:t>6.13.</w:t>
      </w:r>
      <w:r w:rsidR="006D04FB" w:rsidRPr="00306165">
        <w:rPr>
          <w:rFonts w:ascii="Times New Roman" w:eastAsia="Times New Roman" w:hAnsi="Times New Roman" w:cs="Times New Roman"/>
          <w:color w:val="000000"/>
          <w:sz w:val="24"/>
          <w:szCs w:val="24"/>
          <w:lang w:eastAsia="ru-RU"/>
        </w:rPr>
        <w:t>Промежуточная аттестация обучающихся 1-х классов не проводится.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6.14. Результаты промежуточной аттестации со  2 класса осуществляется   на основе  традиционной пятибалльной балльной шкале: 2 3 4 5 (отметка «1» в   школе не используется).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6.15.</w:t>
      </w:r>
      <w:r w:rsidR="006D04FB" w:rsidRPr="00306165">
        <w:rPr>
          <w:rFonts w:ascii="Times New Roman" w:eastAsia="Times New Roman" w:hAnsi="Times New Roman" w:cs="Times New Roman"/>
          <w:color w:val="000000"/>
          <w:sz w:val="24"/>
          <w:szCs w:val="24"/>
          <w:lang w:eastAsia="ru-RU"/>
        </w:rPr>
        <w:t xml:space="preserve">Содержание и порядок проведения промежуточной аттестации, включая порядок проверки и оценки результатов их выполнения, разрабатывается ШМО учителей начальных классов, учителей- предметников согласовывается с заместителем </w:t>
      </w:r>
      <w:proofErr w:type="gramStart"/>
      <w:r w:rsidR="006D04FB" w:rsidRPr="00306165">
        <w:rPr>
          <w:rFonts w:ascii="Times New Roman" w:eastAsia="Times New Roman" w:hAnsi="Times New Roman" w:cs="Times New Roman"/>
          <w:color w:val="000000"/>
          <w:sz w:val="24"/>
          <w:szCs w:val="24"/>
          <w:lang w:eastAsia="ru-RU"/>
        </w:rPr>
        <w:t>директора</w:t>
      </w:r>
      <w:proofErr w:type="gramEnd"/>
      <w:r w:rsidR="006D04FB" w:rsidRPr="00306165">
        <w:rPr>
          <w:rFonts w:ascii="Times New Roman" w:eastAsia="Times New Roman" w:hAnsi="Times New Roman" w:cs="Times New Roman"/>
          <w:color w:val="000000"/>
          <w:sz w:val="24"/>
          <w:szCs w:val="24"/>
          <w:lang w:eastAsia="ru-RU"/>
        </w:rPr>
        <w:t xml:space="preserve"> и утверждаются директором школы.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6.16.</w:t>
      </w:r>
      <w:r w:rsidR="006D04FB" w:rsidRPr="00306165">
        <w:rPr>
          <w:rFonts w:ascii="Times New Roman" w:eastAsia="Times New Roman" w:hAnsi="Times New Roman" w:cs="Times New Roman"/>
          <w:color w:val="000000"/>
          <w:sz w:val="24"/>
          <w:szCs w:val="24"/>
          <w:lang w:eastAsia="ru-RU"/>
        </w:rPr>
        <w:t>Промежуточная аттестация проводятся   в мае текущего года с обязательным присутствием администрации школы либо учителя-ассистента.</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6.17.</w:t>
      </w:r>
      <w:r w:rsidR="006D04FB" w:rsidRPr="00306165">
        <w:rPr>
          <w:rFonts w:ascii="Times New Roman" w:eastAsia="Times New Roman" w:hAnsi="Times New Roman" w:cs="Times New Roman"/>
          <w:color w:val="000000"/>
          <w:sz w:val="24"/>
          <w:szCs w:val="24"/>
          <w:lang w:eastAsia="ru-RU"/>
        </w:rPr>
        <w:t xml:space="preserve">Установленные сроки и места проведения контрольных работ, а также перечень предметных и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необходимых для успешного выполнения указанных работ, критерии, используемые при выставлении отметок доводятся до </w:t>
      </w:r>
      <w:proofErr w:type="gramStart"/>
      <w:r w:rsidR="006D04FB" w:rsidRPr="00306165">
        <w:rPr>
          <w:rFonts w:ascii="Times New Roman" w:eastAsia="Times New Roman" w:hAnsi="Times New Roman" w:cs="Times New Roman"/>
          <w:color w:val="000000"/>
          <w:sz w:val="24"/>
          <w:szCs w:val="24"/>
          <w:lang w:eastAsia="ru-RU"/>
        </w:rPr>
        <w:t>родителей</w:t>
      </w:r>
      <w:proofErr w:type="gramEnd"/>
      <w:r w:rsidR="006D04FB" w:rsidRPr="00306165">
        <w:rPr>
          <w:rFonts w:ascii="Times New Roman" w:eastAsia="Times New Roman" w:hAnsi="Times New Roman" w:cs="Times New Roman"/>
          <w:color w:val="000000"/>
          <w:sz w:val="24"/>
          <w:szCs w:val="24"/>
          <w:lang w:eastAsia="ru-RU"/>
        </w:rPr>
        <w:t xml:space="preserve"> обучающихся на родительских собраниях.</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proofErr w:type="gramStart"/>
      <w:r w:rsidRPr="00306165">
        <w:rPr>
          <w:rFonts w:ascii="Times New Roman" w:eastAsia="Times New Roman" w:hAnsi="Times New Roman" w:cs="Times New Roman"/>
          <w:color w:val="000000"/>
          <w:sz w:val="24"/>
          <w:szCs w:val="24"/>
          <w:lang w:eastAsia="ru-RU"/>
        </w:rPr>
        <w:t>6.18.</w:t>
      </w:r>
      <w:r w:rsidR="006D04FB" w:rsidRPr="00306165">
        <w:rPr>
          <w:rFonts w:ascii="Times New Roman" w:eastAsia="Times New Roman" w:hAnsi="Times New Roman" w:cs="Times New Roman"/>
          <w:color w:val="000000"/>
          <w:sz w:val="24"/>
          <w:szCs w:val="24"/>
          <w:lang w:eastAsia="ru-RU"/>
        </w:rPr>
        <w:t xml:space="preserve">Годовая отметка успеваемости по учебному предмету (кроме  «отлично»), выведенная на основе  четвертных, может быть повышена на 1 балл, если обучающиеся в течение учебного года продемонстрировали </w:t>
      </w:r>
      <w:proofErr w:type="spellStart"/>
      <w:r w:rsidR="006D04FB" w:rsidRPr="00306165">
        <w:rPr>
          <w:rFonts w:ascii="Times New Roman" w:eastAsia="Times New Roman" w:hAnsi="Times New Roman" w:cs="Times New Roman"/>
          <w:color w:val="000000"/>
          <w:sz w:val="24"/>
          <w:szCs w:val="24"/>
          <w:lang w:eastAsia="ru-RU"/>
        </w:rPr>
        <w:t>внеучебные</w:t>
      </w:r>
      <w:proofErr w:type="spellEnd"/>
      <w:r w:rsidR="006D04FB" w:rsidRPr="00306165">
        <w:rPr>
          <w:rFonts w:ascii="Times New Roman" w:eastAsia="Times New Roman" w:hAnsi="Times New Roman" w:cs="Times New Roman"/>
          <w:color w:val="000000"/>
          <w:sz w:val="24"/>
          <w:szCs w:val="24"/>
          <w:lang w:eastAsia="ru-RU"/>
        </w:rPr>
        <w:t xml:space="preserve">  достижения, соответствующие планируемым предметным  или </w:t>
      </w:r>
      <w:proofErr w:type="spellStart"/>
      <w:r w:rsidR="006D04FB" w:rsidRPr="00306165">
        <w:rPr>
          <w:rFonts w:ascii="Times New Roman" w:eastAsia="Times New Roman" w:hAnsi="Times New Roman" w:cs="Times New Roman"/>
          <w:color w:val="000000"/>
          <w:sz w:val="24"/>
          <w:szCs w:val="24"/>
          <w:lang w:eastAsia="ru-RU"/>
        </w:rPr>
        <w:t>метапредметным</w:t>
      </w:r>
      <w:proofErr w:type="spellEnd"/>
      <w:r w:rsidR="006D04FB" w:rsidRPr="00306165">
        <w:rPr>
          <w:rFonts w:ascii="Times New Roman" w:eastAsia="Times New Roman" w:hAnsi="Times New Roman" w:cs="Times New Roman"/>
          <w:color w:val="000000"/>
          <w:sz w:val="24"/>
          <w:szCs w:val="24"/>
          <w:lang w:eastAsia="ru-RU"/>
        </w:rPr>
        <w:t>  результатам освоения основной образовательной программы.</w:t>
      </w:r>
      <w:proofErr w:type="gramEnd"/>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6.19.</w:t>
      </w:r>
      <w:r w:rsidR="006D04FB" w:rsidRPr="00306165">
        <w:rPr>
          <w:rFonts w:ascii="Times New Roman" w:eastAsia="Times New Roman" w:hAnsi="Times New Roman" w:cs="Times New Roman"/>
          <w:color w:val="000000"/>
          <w:sz w:val="24"/>
          <w:szCs w:val="24"/>
          <w:lang w:eastAsia="ru-RU"/>
        </w:rPr>
        <w:t xml:space="preserve">Под </w:t>
      </w:r>
      <w:proofErr w:type="spellStart"/>
      <w:r w:rsidR="006D04FB" w:rsidRPr="00306165">
        <w:rPr>
          <w:rFonts w:ascii="Times New Roman" w:eastAsia="Times New Roman" w:hAnsi="Times New Roman" w:cs="Times New Roman"/>
          <w:color w:val="000000"/>
          <w:sz w:val="24"/>
          <w:szCs w:val="24"/>
          <w:lang w:eastAsia="ru-RU"/>
        </w:rPr>
        <w:t>внеучебными</w:t>
      </w:r>
      <w:proofErr w:type="spellEnd"/>
      <w:r w:rsidR="006D04FB" w:rsidRPr="00306165">
        <w:rPr>
          <w:rFonts w:ascii="Times New Roman" w:eastAsia="Times New Roman" w:hAnsi="Times New Roman" w:cs="Times New Roman"/>
          <w:color w:val="000000"/>
          <w:sz w:val="24"/>
          <w:szCs w:val="24"/>
          <w:lang w:eastAsia="ru-RU"/>
        </w:rPr>
        <w:t xml:space="preserve">  достижениями  обучающихся понимается приобретение  </w:t>
      </w:r>
      <w:proofErr w:type="gramStart"/>
      <w:r w:rsidR="006D04FB" w:rsidRPr="00306165">
        <w:rPr>
          <w:rFonts w:ascii="Times New Roman" w:eastAsia="Times New Roman" w:hAnsi="Times New Roman" w:cs="Times New Roman"/>
          <w:color w:val="000000"/>
          <w:sz w:val="24"/>
          <w:szCs w:val="24"/>
          <w:lang w:eastAsia="ru-RU"/>
        </w:rPr>
        <w:t>обучающимся</w:t>
      </w:r>
      <w:proofErr w:type="gramEnd"/>
      <w:r w:rsidR="006D04FB" w:rsidRPr="00306165">
        <w:rPr>
          <w:rFonts w:ascii="Times New Roman" w:eastAsia="Times New Roman" w:hAnsi="Times New Roman" w:cs="Times New Roman"/>
          <w:color w:val="000000"/>
          <w:sz w:val="24"/>
          <w:szCs w:val="24"/>
          <w:lang w:eastAsia="ru-RU"/>
        </w:rPr>
        <w:t xml:space="preserve"> личного опыта успешной  учебной, трудовой и иной социально значимой деятельности в рамках:</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реализации индивидуальных и групповых учебных проектов,  предусмотренных основной образовательной программой (рабочими программами учебных предметов) в качестве обязательных;</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образовательного процесса в учреждениях дополнительного образования;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участие в предметных олимпиадах, соревнованиях и иных конкурсных мероприятиях.</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         </w:t>
      </w:r>
      <w:proofErr w:type="gramStart"/>
      <w:r w:rsidRPr="00306165">
        <w:rPr>
          <w:rFonts w:ascii="Times New Roman" w:eastAsia="Times New Roman" w:hAnsi="Times New Roman" w:cs="Times New Roman"/>
          <w:color w:val="000000"/>
          <w:sz w:val="24"/>
          <w:szCs w:val="24"/>
          <w:lang w:eastAsia="ru-RU"/>
        </w:rPr>
        <w:t xml:space="preserve">Основной формой фиксации </w:t>
      </w:r>
      <w:proofErr w:type="spellStart"/>
      <w:r w:rsidRPr="00306165">
        <w:rPr>
          <w:rFonts w:ascii="Times New Roman" w:eastAsia="Times New Roman" w:hAnsi="Times New Roman" w:cs="Times New Roman"/>
          <w:color w:val="000000"/>
          <w:sz w:val="24"/>
          <w:szCs w:val="24"/>
          <w:lang w:eastAsia="ru-RU"/>
        </w:rPr>
        <w:t>внеучебных</w:t>
      </w:r>
      <w:proofErr w:type="spellEnd"/>
      <w:r w:rsidRPr="00306165">
        <w:rPr>
          <w:rFonts w:ascii="Times New Roman" w:eastAsia="Times New Roman" w:hAnsi="Times New Roman" w:cs="Times New Roman"/>
          <w:color w:val="000000"/>
          <w:sz w:val="24"/>
          <w:szCs w:val="24"/>
          <w:lang w:eastAsia="ru-RU"/>
        </w:rPr>
        <w:t xml:space="preserve"> достижений обучающихся является </w:t>
      </w:r>
      <w:proofErr w:type="spellStart"/>
      <w:r w:rsidRPr="00306165">
        <w:rPr>
          <w:rFonts w:ascii="Times New Roman" w:eastAsia="Times New Roman" w:hAnsi="Times New Roman" w:cs="Times New Roman"/>
          <w:color w:val="000000"/>
          <w:sz w:val="24"/>
          <w:szCs w:val="24"/>
          <w:lang w:eastAsia="ru-RU"/>
        </w:rPr>
        <w:t>портфолио</w:t>
      </w:r>
      <w:proofErr w:type="spellEnd"/>
      <w:r w:rsidRPr="00306165">
        <w:rPr>
          <w:rFonts w:ascii="Times New Roman" w:eastAsia="Times New Roman" w:hAnsi="Times New Roman" w:cs="Times New Roman"/>
          <w:color w:val="000000"/>
          <w:sz w:val="24"/>
          <w:szCs w:val="24"/>
          <w:lang w:eastAsia="ru-RU"/>
        </w:rPr>
        <w:t xml:space="preserve"> обучающегося, представляющий собой совокупность сведений о содержании приобретенного опыта (компетентности), о виде, месте и времени осуществления деятельности, а также различных документов (грамот, дипломов, отзывов, рецензий, рекомендательных писем и т.д.), подтверждающих достигнутые при этом результаты.</w:t>
      </w:r>
      <w:proofErr w:type="gramEnd"/>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Принятие решений по результатам промежуточной аттестации обучающихся.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обучающиеся 1-х классов признаются освоившими ООП учебного года, если они выполнили все годовые контрольные работы с оценкой «зачтено»;</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обучающиеся остальных классов признаются освоившими ООП учебного года, если по всем обязательным предметам учебного плана им выведены годовые отметки не ниже «удовлетворительно»;</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обучающиеся, которые по результатам  выведена годовая отметка успеваемости 2 балла (неудовлетворительно) по одному или нескольким предметам, считаются не освоившими ООП учебного года и имеющими академическую задолженность по соответствующим предметам;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решение о форме и условиях продолжения освоения основных общеобразовательных программ принимается   педагогическим советом  на основе результатов промежуточной аттестации, а в случае проведения дополнительной промежуточной аттестации - с учетом её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gramStart"/>
      <w:r w:rsidR="006D04FB" w:rsidRPr="00306165">
        <w:rPr>
          <w:rFonts w:ascii="Times New Roman" w:eastAsia="Times New Roman" w:hAnsi="Times New Roman" w:cs="Times New Roman"/>
          <w:color w:val="000000"/>
          <w:sz w:val="24"/>
          <w:szCs w:val="24"/>
          <w:lang w:eastAsia="ru-RU"/>
        </w:rPr>
        <w:t>обучающиеся</w:t>
      </w:r>
      <w:proofErr w:type="gramEnd"/>
      <w:r w:rsidR="006D04FB" w:rsidRPr="00306165">
        <w:rPr>
          <w:rFonts w:ascii="Times New Roman" w:eastAsia="Times New Roman" w:hAnsi="Times New Roman" w:cs="Times New Roman"/>
          <w:color w:val="000000"/>
          <w:sz w:val="24"/>
          <w:szCs w:val="24"/>
          <w:lang w:eastAsia="ru-RU"/>
        </w:rPr>
        <w:t>, признанные освоившими образовательную программу  соответствующего года, переводятся в следующий класс;</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gramStart"/>
      <w:r w:rsidR="006D04FB" w:rsidRPr="00306165">
        <w:rPr>
          <w:rFonts w:ascii="Times New Roman" w:eastAsia="Times New Roman" w:hAnsi="Times New Roman" w:cs="Times New Roman"/>
          <w:color w:val="000000"/>
          <w:sz w:val="24"/>
          <w:szCs w:val="24"/>
          <w:lang w:eastAsia="ru-RU"/>
        </w:rPr>
        <w:t>обучающиеся</w:t>
      </w:r>
      <w:proofErr w:type="gramEnd"/>
      <w:r w:rsidR="006D04FB" w:rsidRPr="00306165">
        <w:rPr>
          <w:rFonts w:ascii="Times New Roman" w:eastAsia="Times New Roman" w:hAnsi="Times New Roman" w:cs="Times New Roman"/>
          <w:color w:val="000000"/>
          <w:sz w:val="24"/>
          <w:szCs w:val="24"/>
          <w:lang w:eastAsia="ru-RU"/>
        </w:rPr>
        <w:t>, не освоившие образовательную программу учебного года и имеющие академическую задолженность по одному предмету, переводятся в следующий класс условно. Обучающиеся обязаны ликвидировать задолженность в течение года, а школ</w:t>
      </w:r>
      <w:proofErr w:type="gramStart"/>
      <w:r w:rsidR="006D04FB" w:rsidRPr="00306165">
        <w:rPr>
          <w:rFonts w:ascii="Times New Roman" w:eastAsia="Times New Roman" w:hAnsi="Times New Roman" w:cs="Times New Roman"/>
          <w:color w:val="000000"/>
          <w:sz w:val="24"/>
          <w:szCs w:val="24"/>
          <w:lang w:eastAsia="ru-RU"/>
        </w:rPr>
        <w:t>а-</w:t>
      </w:r>
      <w:proofErr w:type="gramEnd"/>
      <w:r w:rsidR="006D04FB" w:rsidRPr="00306165">
        <w:rPr>
          <w:rFonts w:ascii="Times New Roman" w:eastAsia="Times New Roman" w:hAnsi="Times New Roman" w:cs="Times New Roman"/>
          <w:color w:val="000000"/>
          <w:sz w:val="24"/>
          <w:szCs w:val="24"/>
          <w:lang w:eastAsia="ru-RU"/>
        </w:rPr>
        <w:t>  создать необходимые для этого условия.</w:t>
      </w:r>
    </w:p>
    <w:p w:rsidR="006D04FB" w:rsidRDefault="0015096F" w:rsidP="00BC09CC">
      <w:pPr>
        <w:spacing w:after="0" w:line="240" w:lineRule="auto"/>
        <w:jc w:val="both"/>
        <w:rPr>
          <w:rFonts w:ascii="Times New Roman" w:eastAsia="Times New Roman" w:hAnsi="Times New Roman" w:cs="Times New Roman"/>
          <w:color w:val="000000"/>
          <w:sz w:val="24"/>
          <w:szCs w:val="24"/>
          <w:lang w:eastAsia="ru-RU"/>
        </w:rPr>
      </w:pPr>
      <w:proofErr w:type="gramStart"/>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обучающиеся, не освоившие образовательную программу учебного года и имеющие задолженность по двум и более учебным предметам или условно переведенные в следующий класс и не ликвидировавшие академической задолженности по одному предмету, по усмотрению родителей остаются на повторный год обучения или </w:t>
      </w:r>
      <w:r w:rsidR="006D04FB" w:rsidRPr="00306165">
        <w:rPr>
          <w:rFonts w:ascii="Times New Roman" w:eastAsia="Times New Roman" w:hAnsi="Times New Roman" w:cs="Times New Roman"/>
          <w:color w:val="000000"/>
          <w:sz w:val="24"/>
          <w:szCs w:val="24"/>
          <w:lang w:eastAsia="ru-RU"/>
        </w:rPr>
        <w:lastRenderedPageBreak/>
        <w:t>продолжают получать образование в иных формах (обучающихся 1-х классов на повторное обучение не оставляют).</w:t>
      </w:r>
      <w:proofErr w:type="gramEnd"/>
    </w:p>
    <w:p w:rsidR="00C8570B" w:rsidRPr="00306165" w:rsidRDefault="00C8570B" w:rsidP="00BC09CC">
      <w:pPr>
        <w:spacing w:after="0" w:line="240" w:lineRule="auto"/>
        <w:jc w:val="both"/>
        <w:rPr>
          <w:rFonts w:ascii="Times New Roman" w:eastAsia="Times New Roman" w:hAnsi="Times New Roman" w:cs="Times New Roman"/>
          <w:color w:val="000000"/>
          <w:sz w:val="24"/>
          <w:szCs w:val="24"/>
          <w:lang w:eastAsia="ru-RU"/>
        </w:rPr>
      </w:pPr>
    </w:p>
    <w:p w:rsidR="006D04FB" w:rsidRPr="00306165" w:rsidRDefault="006D04FB" w:rsidP="00BC09CC">
      <w:pPr>
        <w:spacing w:after="0" w:line="240" w:lineRule="auto"/>
        <w:jc w:val="both"/>
        <w:rPr>
          <w:rFonts w:ascii="Times New Roman" w:eastAsia="Times New Roman" w:hAnsi="Times New Roman" w:cs="Times New Roman"/>
          <w:b/>
          <w:bCs/>
          <w:color w:val="000000"/>
          <w:sz w:val="24"/>
          <w:szCs w:val="24"/>
          <w:lang w:eastAsia="ru-RU"/>
        </w:rPr>
      </w:pPr>
      <w:r w:rsidRPr="00306165">
        <w:rPr>
          <w:rFonts w:ascii="Times New Roman" w:eastAsia="Times New Roman" w:hAnsi="Times New Roman" w:cs="Times New Roman"/>
          <w:b/>
          <w:bCs/>
          <w:color w:val="000000"/>
          <w:sz w:val="24"/>
          <w:szCs w:val="24"/>
          <w:lang w:eastAsia="ru-RU"/>
        </w:rPr>
        <w:t>7. Государственная итоговая аттестация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7.1.</w:t>
      </w:r>
      <w:r w:rsidR="006D04FB" w:rsidRPr="00306165">
        <w:rPr>
          <w:rFonts w:ascii="Times New Roman" w:eastAsia="Times New Roman" w:hAnsi="Times New Roman" w:cs="Times New Roman"/>
          <w:color w:val="000000"/>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7.2.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306165">
        <w:rPr>
          <w:rFonts w:ascii="Times New Roman" w:eastAsia="Times New Roman" w:hAnsi="Times New Roman" w:cs="Times New Roman"/>
          <w:color w:val="000000"/>
          <w:sz w:val="24"/>
          <w:szCs w:val="24"/>
          <w:lang w:eastAsia="ru-RU"/>
        </w:rPr>
        <w:t>Экзамены</w:t>
      </w:r>
      <w:proofErr w:type="gramEnd"/>
      <w:r w:rsidRPr="00306165">
        <w:rPr>
          <w:rFonts w:ascii="Times New Roman" w:eastAsia="Times New Roman" w:hAnsi="Times New Roman" w:cs="Times New Roman"/>
          <w:color w:val="000000"/>
          <w:sz w:val="24"/>
          <w:szCs w:val="24"/>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15380"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7.3.</w:t>
      </w:r>
      <w:r w:rsidR="006D04FB" w:rsidRPr="00306165">
        <w:rPr>
          <w:rFonts w:ascii="Times New Roman" w:eastAsia="Times New Roman" w:hAnsi="Times New Roman" w:cs="Times New Roman"/>
          <w:color w:val="000000"/>
          <w:sz w:val="24"/>
          <w:szCs w:val="24"/>
          <w:lang w:eastAsia="ru-RU"/>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w:t>
      </w:r>
      <w:proofErr w:type="spellStart"/>
      <w:r w:rsidR="006D04FB" w:rsidRPr="00306165">
        <w:rPr>
          <w:rFonts w:ascii="Times New Roman" w:eastAsia="Times New Roman" w:hAnsi="Times New Roman" w:cs="Times New Roman"/>
          <w:color w:val="000000"/>
          <w:sz w:val="24"/>
          <w:szCs w:val="24"/>
          <w:lang w:eastAsia="ru-RU"/>
        </w:rPr>
        <w:t>коммулятивный</w:t>
      </w:r>
      <w:proofErr w:type="spellEnd"/>
      <w:r w:rsidR="006D04FB" w:rsidRPr="00306165">
        <w:rPr>
          <w:rFonts w:ascii="Times New Roman" w:eastAsia="Times New Roman" w:hAnsi="Times New Roman" w:cs="Times New Roman"/>
          <w:color w:val="000000"/>
          <w:sz w:val="24"/>
          <w:szCs w:val="24"/>
          <w:lang w:eastAsia="ru-RU"/>
        </w:rPr>
        <w:t xml:space="preserve"> эффект обучения, обеспечивающий приро</w:t>
      </w:r>
      <w:proofErr w:type="gramStart"/>
      <w:r w:rsidR="006D04FB" w:rsidRPr="00306165">
        <w:rPr>
          <w:rFonts w:ascii="Times New Roman" w:eastAsia="Times New Roman" w:hAnsi="Times New Roman" w:cs="Times New Roman"/>
          <w:color w:val="000000"/>
          <w:sz w:val="24"/>
          <w:szCs w:val="24"/>
          <w:lang w:eastAsia="ru-RU"/>
        </w:rPr>
        <w:t>ст в гл</w:t>
      </w:r>
      <w:proofErr w:type="gramEnd"/>
      <w:r w:rsidR="006D04FB" w:rsidRPr="00306165">
        <w:rPr>
          <w:rFonts w:ascii="Times New Roman" w:eastAsia="Times New Roman" w:hAnsi="Times New Roman" w:cs="Times New Roman"/>
          <w:color w:val="000000"/>
          <w:sz w:val="24"/>
          <w:szCs w:val="24"/>
          <w:lang w:eastAsia="ru-RU"/>
        </w:rPr>
        <w:t>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xml:space="preserve"> 8. Процедуры оценивания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8.1.</w:t>
      </w:r>
      <w:r w:rsidR="006D04FB" w:rsidRPr="00306165">
        <w:rPr>
          <w:rFonts w:ascii="Times New Roman" w:eastAsia="Times New Roman" w:hAnsi="Times New Roman" w:cs="Times New Roman"/>
          <w:color w:val="000000"/>
          <w:sz w:val="24"/>
          <w:szCs w:val="24"/>
          <w:lang w:eastAsia="ru-RU"/>
        </w:rPr>
        <w:t xml:space="preserve">Оценивание младших школьников в течение первого года обучения осуществляется в форме словесных качественных оценок на </w:t>
      </w:r>
      <w:proofErr w:type="spellStart"/>
      <w:r w:rsidR="006D04FB" w:rsidRPr="00306165">
        <w:rPr>
          <w:rFonts w:ascii="Times New Roman" w:eastAsia="Times New Roman" w:hAnsi="Times New Roman" w:cs="Times New Roman"/>
          <w:color w:val="000000"/>
          <w:sz w:val="24"/>
          <w:szCs w:val="24"/>
          <w:lang w:eastAsia="ru-RU"/>
        </w:rPr>
        <w:t>критериальной</w:t>
      </w:r>
      <w:proofErr w:type="spellEnd"/>
      <w:r w:rsidR="006D04FB" w:rsidRPr="00306165">
        <w:rPr>
          <w:rFonts w:ascii="Times New Roman" w:eastAsia="Times New Roman" w:hAnsi="Times New Roman" w:cs="Times New Roman"/>
          <w:color w:val="000000"/>
          <w:sz w:val="24"/>
          <w:szCs w:val="24"/>
          <w:lang w:eastAsia="ru-RU"/>
        </w:rPr>
        <w:t xml:space="preserve"> основе, а также письменных заключений учителя по итогам проверки самостоятельных работ. В течение 1-го года обучения в журнале и личных делах обучающихся фиксируются только пропуски уроков.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8.2.</w:t>
      </w:r>
      <w:r w:rsidR="006D04FB" w:rsidRPr="00306165">
        <w:rPr>
          <w:rFonts w:ascii="Times New Roman" w:eastAsia="Times New Roman" w:hAnsi="Times New Roman" w:cs="Times New Roman"/>
          <w:color w:val="000000"/>
          <w:sz w:val="24"/>
          <w:szCs w:val="24"/>
          <w:lang w:eastAsia="ru-RU"/>
        </w:rPr>
        <w:t>Успешность усвоения программ первоклассниками характеризуется качественной оценкой на основе «Листа образовательных достижений», включающего совокупность критериев освоения программы первого класса. Учитель составляет характеристику образовательных достижений первоклассника в соответствии с Листом оценки.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8.3.</w:t>
      </w:r>
      <w:r w:rsidR="006D04FB" w:rsidRPr="00306165">
        <w:rPr>
          <w:rFonts w:ascii="Times New Roman" w:eastAsia="Times New Roman" w:hAnsi="Times New Roman" w:cs="Times New Roman"/>
          <w:color w:val="000000"/>
          <w:sz w:val="24"/>
          <w:szCs w:val="24"/>
          <w:lang w:eastAsia="ru-RU"/>
        </w:rPr>
        <w:t>Со 2 класса текущая и итоговая оценка результатов обучения выставляется в виде отметок: «5», «4», «3», «2».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8.4.</w:t>
      </w:r>
      <w:r w:rsidR="006D04FB" w:rsidRPr="00306165">
        <w:rPr>
          <w:rFonts w:ascii="Times New Roman" w:eastAsia="Times New Roman" w:hAnsi="Times New Roman" w:cs="Times New Roman"/>
          <w:color w:val="000000"/>
          <w:sz w:val="24"/>
          <w:szCs w:val="24"/>
          <w:lang w:eastAsia="ru-RU"/>
        </w:rPr>
        <w:t>На начальной ступени обучения учителем используются разнообразные методы оценивания: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наблюдение за определенными аспектами деятельности учащихся или их продвижением;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оценка процесса выполнения учащимися различного рода творческих заданий, выполняемых обучающимися как индивидуально, так и в парах, группах;</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-тестирование (для оценки продвижения в освоении системы предметных знаний);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оценка открытых ответов, даваемых учеником в </w:t>
      </w:r>
      <w:proofErr w:type="gramStart"/>
      <w:r w:rsidR="006D04FB" w:rsidRPr="00306165">
        <w:rPr>
          <w:rFonts w:ascii="Times New Roman" w:eastAsia="Times New Roman" w:hAnsi="Times New Roman" w:cs="Times New Roman"/>
          <w:color w:val="000000"/>
          <w:sz w:val="24"/>
          <w:szCs w:val="24"/>
          <w:lang w:eastAsia="ru-RU"/>
        </w:rPr>
        <w:t>свободном</w:t>
      </w:r>
      <w:proofErr w:type="gramEnd"/>
      <w:r w:rsidR="006D04FB" w:rsidRPr="00306165">
        <w:rPr>
          <w:rFonts w:ascii="Times New Roman" w:eastAsia="Times New Roman" w:hAnsi="Times New Roman" w:cs="Times New Roman"/>
          <w:color w:val="000000"/>
          <w:sz w:val="24"/>
          <w:szCs w:val="24"/>
          <w:lang w:eastAsia="ru-RU"/>
        </w:rPr>
        <w:t xml:space="preserve"> форме – как устных, так и письменных;</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оценка закрытых или частично закрытых ответов (задания с выбором ответов, задания с коротким свободным ответом);</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-оценка результатов рефлексии учащихся (листы самоанализа, листы достижений, дневники учащихся и др.)</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8.5.</w:t>
      </w:r>
      <w:r w:rsidR="006D04FB" w:rsidRPr="00306165">
        <w:rPr>
          <w:rFonts w:ascii="Times New Roman" w:eastAsia="Times New Roman" w:hAnsi="Times New Roman" w:cs="Times New Roman"/>
          <w:color w:val="000000"/>
          <w:sz w:val="24"/>
          <w:szCs w:val="24"/>
          <w:lang w:eastAsia="ru-RU"/>
        </w:rPr>
        <w:t>За задачи, решённые при изучении новой темы, текущая отметка ставится только по желанию ученика. За каждую задачу проверочной, контрольной работы по итогам темы отметка ставится всем ученикам. Ученик не может отказаться от выставления этой отметки, но имеет право выполнить работу  еще раз с целью повышения отметки.</w:t>
      </w:r>
    </w:p>
    <w:p w:rsidR="006D04FB"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lastRenderedPageBreak/>
        <w:t> 8.6.</w:t>
      </w:r>
      <w:r w:rsidR="006D04FB" w:rsidRPr="00306165">
        <w:rPr>
          <w:rFonts w:ascii="Times New Roman" w:eastAsia="Times New Roman" w:hAnsi="Times New Roman" w:cs="Times New Roman"/>
          <w:color w:val="000000"/>
          <w:sz w:val="24"/>
          <w:szCs w:val="24"/>
          <w:lang w:eastAsia="ru-RU"/>
        </w:rPr>
        <w:t xml:space="preserve">Оценка предметных результатов ученика начальной школы  производится  на  основе трёх уровней успешности: максимального, программного и базового. Программный уровень имеет две ступени – повышенный и просто программный. Предметные результаты </w:t>
      </w:r>
      <w:proofErr w:type="gramStart"/>
      <w:r w:rsidR="006D04FB" w:rsidRPr="00306165">
        <w:rPr>
          <w:rFonts w:ascii="Times New Roman" w:eastAsia="Times New Roman" w:hAnsi="Times New Roman" w:cs="Times New Roman"/>
          <w:color w:val="000000"/>
          <w:sz w:val="24"/>
          <w:szCs w:val="24"/>
          <w:lang w:eastAsia="ru-RU"/>
        </w:rPr>
        <w:t>обучающихся</w:t>
      </w:r>
      <w:proofErr w:type="gramEnd"/>
      <w:r w:rsidR="006D04FB" w:rsidRPr="00306165">
        <w:rPr>
          <w:rFonts w:ascii="Times New Roman" w:eastAsia="Times New Roman" w:hAnsi="Times New Roman" w:cs="Times New Roman"/>
          <w:color w:val="000000"/>
          <w:sz w:val="24"/>
          <w:szCs w:val="24"/>
          <w:lang w:eastAsia="ru-RU"/>
        </w:rPr>
        <w:t xml:space="preserve">, не достигшие базового уровня, характеризуются как ниже необходимого/базового уровня. Все уровни </w:t>
      </w:r>
      <w:proofErr w:type="spellStart"/>
      <w:r w:rsidR="006D04FB" w:rsidRPr="00306165">
        <w:rPr>
          <w:rFonts w:ascii="Times New Roman" w:eastAsia="Times New Roman" w:hAnsi="Times New Roman" w:cs="Times New Roman"/>
          <w:color w:val="000000"/>
          <w:sz w:val="24"/>
          <w:szCs w:val="24"/>
          <w:lang w:eastAsia="ru-RU"/>
        </w:rPr>
        <w:t>коррелируются</w:t>
      </w:r>
      <w:proofErr w:type="spellEnd"/>
      <w:r w:rsidR="006D04FB" w:rsidRPr="00306165">
        <w:rPr>
          <w:rFonts w:ascii="Times New Roman" w:eastAsia="Times New Roman" w:hAnsi="Times New Roman" w:cs="Times New Roman"/>
          <w:color w:val="000000"/>
          <w:sz w:val="24"/>
          <w:szCs w:val="24"/>
          <w:lang w:eastAsia="ru-RU"/>
        </w:rPr>
        <w:t xml:space="preserve"> с пятибалльной шкалой отметки.</w:t>
      </w:r>
    </w:p>
    <w:p w:rsidR="00C8570B" w:rsidRPr="00306165" w:rsidRDefault="00C8570B" w:rsidP="00BC09CC">
      <w:pPr>
        <w:spacing w:after="0" w:line="240" w:lineRule="auto"/>
        <w:jc w:val="both"/>
        <w:rPr>
          <w:rFonts w:ascii="Times New Roman" w:eastAsia="Times New Roman" w:hAnsi="Times New Roman" w:cs="Times New Roman"/>
          <w:color w:val="000000"/>
          <w:sz w:val="24"/>
          <w:szCs w:val="24"/>
          <w:lang w:eastAsia="ru-RU"/>
        </w:rPr>
      </w:pPr>
    </w:p>
    <w:p w:rsidR="006D04FB" w:rsidRPr="00306165" w:rsidRDefault="006D04FB" w:rsidP="00C8570B">
      <w:pPr>
        <w:tabs>
          <w:tab w:val="left" w:pos="2670"/>
        </w:tabs>
        <w:spacing w:after="0" w:line="240" w:lineRule="auto"/>
        <w:jc w:val="both"/>
        <w:rPr>
          <w:rFonts w:ascii="Times New Roman" w:eastAsia="Times New Roman" w:hAnsi="Times New Roman" w:cs="Times New Roman"/>
          <w:b/>
          <w:bCs/>
          <w:color w:val="000000"/>
          <w:sz w:val="24"/>
          <w:szCs w:val="24"/>
          <w:lang w:eastAsia="ru-RU"/>
        </w:rPr>
      </w:pPr>
      <w:r w:rsidRPr="00306165">
        <w:rPr>
          <w:rFonts w:ascii="Times New Roman" w:eastAsia="Times New Roman" w:hAnsi="Times New Roman" w:cs="Times New Roman"/>
          <w:b/>
          <w:bCs/>
          <w:color w:val="000000"/>
          <w:sz w:val="24"/>
          <w:szCs w:val="24"/>
          <w:lang w:eastAsia="ru-RU"/>
        </w:rPr>
        <w:t> 9.Технология оценивания на уровне основного общего образования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9.1.</w:t>
      </w:r>
      <w:r w:rsidR="006D04FB" w:rsidRPr="00306165">
        <w:rPr>
          <w:rFonts w:ascii="Times New Roman" w:eastAsia="Times New Roman" w:hAnsi="Times New Roman" w:cs="Times New Roman"/>
          <w:color w:val="000000"/>
          <w:sz w:val="24"/>
          <w:szCs w:val="24"/>
          <w:lang w:eastAsia="ru-RU"/>
        </w:rPr>
        <w:t>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ОО</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9.2.</w:t>
      </w:r>
      <w:r w:rsidR="006D04FB" w:rsidRPr="00306165">
        <w:rPr>
          <w:rFonts w:ascii="Times New Roman" w:eastAsia="Times New Roman" w:hAnsi="Times New Roman" w:cs="Times New Roman"/>
          <w:color w:val="000000"/>
          <w:sz w:val="24"/>
          <w:szCs w:val="24"/>
          <w:lang w:eastAsia="ru-RU"/>
        </w:rPr>
        <w:t xml:space="preserve">Личностные     результаты обучающихся     фиксируются     через  </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334CC0" w:rsidRPr="00306165">
        <w:rPr>
          <w:rFonts w:ascii="Times New Roman" w:eastAsia="Times New Roman" w:hAnsi="Times New Roman" w:cs="Times New Roman"/>
          <w:color w:val="000000"/>
          <w:sz w:val="24"/>
          <w:szCs w:val="24"/>
          <w:lang w:eastAsia="ru-RU"/>
        </w:rPr>
        <w:t xml:space="preserve"> </w:t>
      </w:r>
      <w:r w:rsidR="006D04FB" w:rsidRPr="00306165">
        <w:rPr>
          <w:rFonts w:ascii="Times New Roman" w:eastAsia="Times New Roman" w:hAnsi="Times New Roman" w:cs="Times New Roman"/>
          <w:color w:val="000000"/>
          <w:sz w:val="24"/>
          <w:szCs w:val="24"/>
          <w:lang w:eastAsia="ru-RU"/>
        </w:rPr>
        <w:t xml:space="preserve">личностных универсальных учебных действий, </w:t>
      </w:r>
      <w:proofErr w:type="gramStart"/>
      <w:r w:rsidR="006D04FB" w:rsidRPr="00306165">
        <w:rPr>
          <w:rFonts w:ascii="Times New Roman" w:eastAsia="Times New Roman" w:hAnsi="Times New Roman" w:cs="Times New Roman"/>
          <w:color w:val="000000"/>
          <w:sz w:val="24"/>
          <w:szCs w:val="24"/>
          <w:lang w:eastAsia="ru-RU"/>
        </w:rPr>
        <w:t>определяемую</w:t>
      </w:r>
      <w:proofErr w:type="gramEnd"/>
      <w:r w:rsidR="006D04FB" w:rsidRPr="00306165">
        <w:rPr>
          <w:rFonts w:ascii="Times New Roman" w:eastAsia="Times New Roman" w:hAnsi="Times New Roman" w:cs="Times New Roman"/>
          <w:color w:val="000000"/>
          <w:sz w:val="24"/>
          <w:szCs w:val="24"/>
          <w:lang w:eastAsia="ru-RU"/>
        </w:rPr>
        <w:t xml:space="preserve"> по трём основным блокам: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основ гражданской идентичности личности;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9.3.</w:t>
      </w:r>
      <w:r w:rsidR="006D04FB" w:rsidRPr="00306165">
        <w:rPr>
          <w:rFonts w:ascii="Times New Roman" w:eastAsia="Times New Roman" w:hAnsi="Times New Roman" w:cs="Times New Roman"/>
          <w:color w:val="000000"/>
          <w:sz w:val="24"/>
          <w:szCs w:val="24"/>
          <w:lang w:eastAsia="ru-RU"/>
        </w:rPr>
        <w:t xml:space="preserve">Метапредметные результаты обучающихся определяются через </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регулятивных, коммуникативных и познавательных универсальных учебных действий.</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 Основным объектом оценки </w:t>
      </w:r>
      <w:proofErr w:type="spellStart"/>
      <w:r w:rsidRPr="00306165">
        <w:rPr>
          <w:rFonts w:ascii="Times New Roman" w:eastAsia="Times New Roman" w:hAnsi="Times New Roman" w:cs="Times New Roman"/>
          <w:color w:val="000000"/>
          <w:sz w:val="24"/>
          <w:szCs w:val="24"/>
          <w:lang w:eastAsia="ru-RU"/>
        </w:rPr>
        <w:t>метапредметных</w:t>
      </w:r>
      <w:proofErr w:type="spellEnd"/>
      <w:r w:rsidRPr="00306165">
        <w:rPr>
          <w:rFonts w:ascii="Times New Roman" w:eastAsia="Times New Roman" w:hAnsi="Times New Roman" w:cs="Times New Roman"/>
          <w:color w:val="000000"/>
          <w:sz w:val="24"/>
          <w:szCs w:val="24"/>
          <w:lang w:eastAsia="ru-RU"/>
        </w:rPr>
        <w:t xml:space="preserve"> результатов является: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способность к сотрудничеству и коммуникации;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способность к решению личностно и социально значимых проблем и воплощению найденных решений в практику;</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способность и готовность к использованию ИКТ в целях обучения и развития;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способность к самоорганизации, </w:t>
      </w:r>
      <w:proofErr w:type="spellStart"/>
      <w:r w:rsidR="006D04FB" w:rsidRPr="00306165">
        <w:rPr>
          <w:rFonts w:ascii="Times New Roman" w:eastAsia="Times New Roman" w:hAnsi="Times New Roman" w:cs="Times New Roman"/>
          <w:color w:val="000000"/>
          <w:sz w:val="24"/>
          <w:szCs w:val="24"/>
          <w:lang w:eastAsia="ru-RU"/>
        </w:rPr>
        <w:t>саморегуляции</w:t>
      </w:r>
      <w:proofErr w:type="spellEnd"/>
      <w:r w:rsidR="006D04FB" w:rsidRPr="00306165">
        <w:rPr>
          <w:rFonts w:ascii="Times New Roman" w:eastAsia="Times New Roman" w:hAnsi="Times New Roman" w:cs="Times New Roman"/>
          <w:color w:val="000000"/>
          <w:sz w:val="24"/>
          <w:szCs w:val="24"/>
          <w:lang w:eastAsia="ru-RU"/>
        </w:rPr>
        <w:t xml:space="preserve"> и рефлексии.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9.4. </w:t>
      </w:r>
      <w:r w:rsidR="006D04FB" w:rsidRPr="00306165">
        <w:rPr>
          <w:rFonts w:ascii="Times New Roman" w:eastAsia="Times New Roman" w:hAnsi="Times New Roman" w:cs="Times New Roman"/>
          <w:color w:val="000000"/>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9.5.</w:t>
      </w:r>
      <w:r w:rsidR="006D04FB" w:rsidRPr="00306165">
        <w:rPr>
          <w:rFonts w:ascii="Times New Roman" w:eastAsia="Times New Roman" w:hAnsi="Times New Roman" w:cs="Times New Roman"/>
          <w:color w:val="000000"/>
          <w:sz w:val="24"/>
          <w:szCs w:val="24"/>
          <w:lang w:eastAsia="ru-RU"/>
        </w:rPr>
        <w:t>Основным объектом оценки предметных результатов в соответствии с требованиями Стандарта является: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(познавательных, регулятивных, коммуникативных) действий.</w:t>
      </w:r>
    </w:p>
    <w:p w:rsidR="006D04FB" w:rsidRPr="00306165" w:rsidRDefault="006D04FB" w:rsidP="00BC09CC">
      <w:pPr>
        <w:spacing w:after="0" w:line="240" w:lineRule="auto"/>
        <w:jc w:val="both"/>
        <w:rPr>
          <w:rFonts w:ascii="Times New Roman" w:eastAsia="Times New Roman" w:hAnsi="Times New Roman" w:cs="Times New Roman"/>
          <w:b/>
          <w:bCs/>
          <w:color w:val="000000"/>
          <w:sz w:val="24"/>
          <w:szCs w:val="24"/>
          <w:lang w:eastAsia="ru-RU"/>
        </w:rPr>
      </w:pPr>
      <w:r w:rsidRPr="00306165">
        <w:rPr>
          <w:rFonts w:ascii="Times New Roman" w:eastAsia="Times New Roman" w:hAnsi="Times New Roman" w:cs="Times New Roman"/>
          <w:b/>
          <w:bCs/>
          <w:color w:val="000000"/>
          <w:sz w:val="24"/>
          <w:szCs w:val="24"/>
          <w:lang w:eastAsia="ru-RU"/>
        </w:rPr>
        <w:t> 10. Оценка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10.1.</w:t>
      </w:r>
      <w:r w:rsidR="006D04FB" w:rsidRPr="00306165">
        <w:rPr>
          <w:rFonts w:ascii="Times New Roman" w:eastAsia="Times New Roman" w:hAnsi="Times New Roman" w:cs="Times New Roman"/>
          <w:color w:val="000000"/>
          <w:sz w:val="24"/>
          <w:szCs w:val="24"/>
          <w:lang w:eastAsia="ru-RU"/>
        </w:rPr>
        <w:t xml:space="preserve">На итоговую  оценку  на  ступени  основного  общего  образования  выносятся  только предметные и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результаты. Она формируется на основе:</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результатов внутреннего мониторинга образовательных достижений по всем предметам, зафиксированных в оценочных листах, в том числе за промежуточные работы и итоговые комплексные работы на </w:t>
      </w:r>
      <w:proofErr w:type="spellStart"/>
      <w:r w:rsidR="006D04FB" w:rsidRPr="00306165">
        <w:rPr>
          <w:rFonts w:ascii="Times New Roman" w:eastAsia="Times New Roman" w:hAnsi="Times New Roman" w:cs="Times New Roman"/>
          <w:color w:val="000000"/>
          <w:sz w:val="24"/>
          <w:szCs w:val="24"/>
          <w:lang w:eastAsia="ru-RU"/>
        </w:rPr>
        <w:t>межпредметной</w:t>
      </w:r>
      <w:proofErr w:type="spellEnd"/>
      <w:r w:rsidR="006D04FB" w:rsidRPr="00306165">
        <w:rPr>
          <w:rFonts w:ascii="Times New Roman" w:eastAsia="Times New Roman" w:hAnsi="Times New Roman" w:cs="Times New Roman"/>
          <w:color w:val="000000"/>
          <w:sz w:val="24"/>
          <w:szCs w:val="24"/>
          <w:lang w:eastAsia="ru-RU"/>
        </w:rPr>
        <w:t xml:space="preserve"> основе;</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отметок  за выполнение итоговых работ по всем учебным предметам;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оценки (отметки) за выполнение и защиту </w:t>
      </w:r>
      <w:proofErr w:type="gramStart"/>
      <w:r w:rsidR="006D04FB" w:rsidRPr="00306165">
        <w:rPr>
          <w:rFonts w:ascii="Times New Roman" w:eastAsia="Times New Roman" w:hAnsi="Times New Roman" w:cs="Times New Roman"/>
          <w:color w:val="000000"/>
          <w:sz w:val="24"/>
          <w:szCs w:val="24"/>
          <w:lang w:eastAsia="ru-RU"/>
        </w:rPr>
        <w:t>индивидуального проекта</w:t>
      </w:r>
      <w:proofErr w:type="gram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отметок за работы, выносимые на государственную итоговую аттестацию.</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10.2.</w:t>
      </w:r>
      <w:r w:rsidR="006D04FB" w:rsidRPr="00306165">
        <w:rPr>
          <w:rFonts w:ascii="Times New Roman" w:eastAsia="Times New Roman" w:hAnsi="Times New Roman" w:cs="Times New Roman"/>
          <w:color w:val="000000"/>
          <w:sz w:val="24"/>
          <w:szCs w:val="24"/>
          <w:lang w:eastAsia="ru-RU"/>
        </w:rPr>
        <w:t>Промежуточный контроль проводят учителя в разных формах: диктант, изложение, сочинение, самостоятельная тематическая работа, контрольная тематическая работа, защита проектов, устный опрос и др.</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10.3.</w:t>
      </w:r>
      <w:r w:rsidR="006D04FB" w:rsidRPr="00306165">
        <w:rPr>
          <w:rFonts w:ascii="Times New Roman" w:eastAsia="Times New Roman" w:hAnsi="Times New Roman" w:cs="Times New Roman"/>
          <w:color w:val="000000"/>
          <w:sz w:val="24"/>
          <w:szCs w:val="24"/>
          <w:lang w:eastAsia="ru-RU"/>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Оценка этих результатов образовательной деятельности осуществляется в ходе внешних </w:t>
      </w:r>
      <w:proofErr w:type="spellStart"/>
      <w:r w:rsidR="006D04FB" w:rsidRPr="00306165">
        <w:rPr>
          <w:rFonts w:ascii="Times New Roman" w:eastAsia="Times New Roman" w:hAnsi="Times New Roman" w:cs="Times New Roman"/>
          <w:color w:val="000000"/>
          <w:sz w:val="24"/>
          <w:szCs w:val="24"/>
          <w:lang w:eastAsia="ru-RU"/>
        </w:rPr>
        <w:t>неперсонифицированных</w:t>
      </w:r>
      <w:proofErr w:type="spellEnd"/>
      <w:r w:rsidR="006D04FB" w:rsidRPr="00306165">
        <w:rPr>
          <w:rFonts w:ascii="Times New Roman" w:eastAsia="Times New Roman" w:hAnsi="Times New Roman" w:cs="Times New Roman"/>
          <w:color w:val="000000"/>
          <w:sz w:val="24"/>
          <w:szCs w:val="24"/>
          <w:lang w:eastAsia="ru-RU"/>
        </w:rPr>
        <w:t xml:space="preserve"> мониторинговых исследований</w:t>
      </w:r>
      <w:r w:rsidR="00F15380" w:rsidRPr="00306165">
        <w:rPr>
          <w:rFonts w:ascii="Times New Roman" w:eastAsia="Times New Roman" w:hAnsi="Times New Roman" w:cs="Times New Roman"/>
          <w:color w:val="000000"/>
          <w:sz w:val="24"/>
          <w:szCs w:val="24"/>
          <w:lang w:eastAsia="ru-RU"/>
        </w:rPr>
        <w:t xml:space="preserve">. </w:t>
      </w:r>
      <w:r w:rsidR="006D04FB" w:rsidRPr="00306165">
        <w:rPr>
          <w:rFonts w:ascii="Times New Roman" w:eastAsia="Times New Roman" w:hAnsi="Times New Roman" w:cs="Times New Roman"/>
          <w:color w:val="000000"/>
          <w:sz w:val="24"/>
          <w:szCs w:val="24"/>
          <w:lang w:eastAsia="ru-RU"/>
        </w:rPr>
        <w:t xml:space="preserve">Оценка этих достижений проводится в форме, не </w:t>
      </w:r>
      <w:r w:rsidR="006D04FB" w:rsidRPr="00306165">
        <w:rPr>
          <w:rFonts w:ascii="Times New Roman" w:eastAsia="Times New Roman" w:hAnsi="Times New Roman" w:cs="Times New Roman"/>
          <w:color w:val="000000"/>
          <w:sz w:val="24"/>
          <w:szCs w:val="24"/>
          <w:lang w:eastAsia="ru-RU"/>
        </w:rPr>
        <w:lastRenderedPageBreak/>
        <w:t>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10.4.</w:t>
      </w:r>
      <w:r w:rsidR="006D04FB" w:rsidRPr="00306165">
        <w:rPr>
          <w:rFonts w:ascii="Times New Roman" w:eastAsia="Times New Roman" w:hAnsi="Times New Roman" w:cs="Times New Roman"/>
          <w:color w:val="000000"/>
          <w:sz w:val="24"/>
          <w:szCs w:val="24"/>
          <w:lang w:eastAsia="ru-RU"/>
        </w:rPr>
        <w:t xml:space="preserve">Особенности оценки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на ступени основной школы заключаются в комплексном использовании материалов: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стартовой и финишной диагностики (два раза в год);</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текущего выполнения учебных исследований и учебных проектов;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промежуточных тематических и итоговых комплексных работ на </w:t>
      </w:r>
      <w:proofErr w:type="spellStart"/>
      <w:r w:rsidR="006D04FB" w:rsidRPr="00306165">
        <w:rPr>
          <w:rFonts w:ascii="Times New Roman" w:eastAsia="Times New Roman" w:hAnsi="Times New Roman" w:cs="Times New Roman"/>
          <w:color w:val="000000"/>
          <w:sz w:val="24"/>
          <w:szCs w:val="24"/>
          <w:lang w:eastAsia="ru-RU"/>
        </w:rPr>
        <w:t>межпредметной</w:t>
      </w:r>
      <w:proofErr w:type="spellEnd"/>
      <w:r w:rsidR="006D04FB" w:rsidRPr="00306165">
        <w:rPr>
          <w:rFonts w:ascii="Times New Roman" w:eastAsia="Times New Roman" w:hAnsi="Times New Roman" w:cs="Times New Roman"/>
          <w:color w:val="000000"/>
          <w:sz w:val="24"/>
          <w:szCs w:val="24"/>
          <w:lang w:eastAsia="ru-RU"/>
        </w:rPr>
        <w:t>  основе;</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текущего выполнения учебно-практических и учебно-познавательных заданий;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защиты </w:t>
      </w:r>
      <w:proofErr w:type="gramStart"/>
      <w:r w:rsidR="006D04FB" w:rsidRPr="00306165">
        <w:rPr>
          <w:rFonts w:ascii="Times New Roman" w:eastAsia="Times New Roman" w:hAnsi="Times New Roman" w:cs="Times New Roman"/>
          <w:color w:val="000000"/>
          <w:sz w:val="24"/>
          <w:szCs w:val="24"/>
          <w:lang w:eastAsia="ru-RU"/>
        </w:rPr>
        <w:t>индивидуального проекта</w:t>
      </w:r>
      <w:proofErr w:type="gram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10.5.</w:t>
      </w:r>
      <w:r w:rsidR="006D04FB" w:rsidRPr="00306165">
        <w:rPr>
          <w:rFonts w:ascii="Times New Roman" w:eastAsia="Times New Roman" w:hAnsi="Times New Roman" w:cs="Times New Roman"/>
          <w:color w:val="000000"/>
          <w:sz w:val="24"/>
          <w:szCs w:val="24"/>
          <w:lang w:eastAsia="ru-RU"/>
        </w:rPr>
        <w:t xml:space="preserve">Особенности оценки предметных результатов заключаются в использовании уровневого подхода, предполагающего выделение базового уровня достижений. Реальные достижения </w:t>
      </w:r>
      <w:proofErr w:type="gramStart"/>
      <w:r w:rsidR="006D04FB" w:rsidRPr="00306165">
        <w:rPr>
          <w:rFonts w:ascii="Times New Roman" w:eastAsia="Times New Roman" w:hAnsi="Times New Roman" w:cs="Times New Roman"/>
          <w:color w:val="000000"/>
          <w:sz w:val="24"/>
          <w:szCs w:val="24"/>
          <w:lang w:eastAsia="ru-RU"/>
        </w:rPr>
        <w:t>обучающихся</w:t>
      </w:r>
      <w:proofErr w:type="gramEnd"/>
      <w:r w:rsidR="006D04FB" w:rsidRPr="00306165">
        <w:rPr>
          <w:rFonts w:ascii="Times New Roman" w:eastAsia="Times New Roman" w:hAnsi="Times New Roman" w:cs="Times New Roman"/>
          <w:color w:val="000000"/>
          <w:sz w:val="24"/>
          <w:szCs w:val="24"/>
          <w:lang w:eastAsia="ru-RU"/>
        </w:rPr>
        <w:t xml:space="preserve"> основной школы могут соответствовать базовому уровню, а могут отличаться от него как в сторону превышения, так и в сторону </w:t>
      </w:r>
      <w:proofErr w:type="spellStart"/>
      <w:r w:rsidR="006D04FB" w:rsidRPr="00306165">
        <w:rPr>
          <w:rFonts w:ascii="Times New Roman" w:eastAsia="Times New Roman" w:hAnsi="Times New Roman" w:cs="Times New Roman"/>
          <w:color w:val="000000"/>
          <w:sz w:val="24"/>
          <w:szCs w:val="24"/>
          <w:lang w:eastAsia="ru-RU"/>
        </w:rPr>
        <w:t>недостижения</w:t>
      </w:r>
      <w:proofErr w:type="spell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10.6.</w:t>
      </w:r>
      <w:r w:rsidR="006D04FB" w:rsidRPr="00306165">
        <w:rPr>
          <w:rFonts w:ascii="Times New Roman" w:eastAsia="Times New Roman" w:hAnsi="Times New Roman" w:cs="Times New Roman"/>
          <w:color w:val="000000"/>
          <w:sz w:val="24"/>
          <w:szCs w:val="24"/>
          <w:lang w:eastAsia="ru-RU"/>
        </w:rPr>
        <w:t>Выделены следующие уровни достижений обучающихся: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максимальный уровень достижения планируемых результатов, оценка «превосходно»;</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повышенный       программный       уровень достижения       планируемых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программный уровень достижения планируемых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необходимый базовый уровень достижения планируемых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ниже необходимого уровня достижения планируемых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10.7.</w:t>
      </w:r>
      <w:r w:rsidR="006D04FB" w:rsidRPr="00306165">
        <w:rPr>
          <w:rFonts w:ascii="Times New Roman" w:eastAsia="Times New Roman" w:hAnsi="Times New Roman" w:cs="Times New Roman"/>
          <w:color w:val="000000"/>
          <w:sz w:val="24"/>
          <w:szCs w:val="24"/>
          <w:lang w:eastAsia="ru-RU"/>
        </w:rPr>
        <w:t xml:space="preserve">Максимальный, программный и базовый уровни достижения отличаются по полноте освоения планируемых результатов, уровню овладения учебными действиями и </w:t>
      </w:r>
      <w:proofErr w:type="spellStart"/>
      <w:r w:rsidR="006D04FB" w:rsidRPr="00306165">
        <w:rPr>
          <w:rFonts w:ascii="Times New Roman" w:eastAsia="Times New Roman" w:hAnsi="Times New Roman" w:cs="Times New Roman"/>
          <w:color w:val="000000"/>
          <w:sz w:val="24"/>
          <w:szCs w:val="24"/>
          <w:lang w:eastAsia="ru-RU"/>
        </w:rPr>
        <w:t>сформированностью</w:t>
      </w:r>
      <w:proofErr w:type="spellEnd"/>
      <w:r w:rsidR="006D04FB" w:rsidRPr="00306165">
        <w:rPr>
          <w:rFonts w:ascii="Times New Roman" w:eastAsia="Times New Roman" w:hAnsi="Times New Roman" w:cs="Times New Roman"/>
          <w:color w:val="000000"/>
          <w:sz w:val="24"/>
          <w:szCs w:val="24"/>
          <w:lang w:eastAsia="ru-RU"/>
        </w:rPr>
        <w:t xml:space="preserve"> интереса к данной предметной области.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10.8.</w:t>
      </w:r>
      <w:r w:rsidR="006D04FB" w:rsidRPr="00306165">
        <w:rPr>
          <w:rFonts w:ascii="Times New Roman" w:eastAsia="Times New Roman" w:hAnsi="Times New Roman" w:cs="Times New Roman"/>
          <w:color w:val="000000"/>
          <w:sz w:val="24"/>
          <w:szCs w:val="24"/>
          <w:lang w:eastAsia="ru-RU"/>
        </w:rPr>
        <w:t xml:space="preserve">Овладение базовым уровнем является достаточным для продолжения обучения на следующей ступени образования. </w:t>
      </w:r>
      <w:proofErr w:type="spellStart"/>
      <w:r w:rsidR="006D04FB" w:rsidRPr="00306165">
        <w:rPr>
          <w:rFonts w:ascii="Times New Roman" w:eastAsia="Times New Roman" w:hAnsi="Times New Roman" w:cs="Times New Roman"/>
          <w:color w:val="000000"/>
          <w:sz w:val="24"/>
          <w:szCs w:val="24"/>
          <w:lang w:eastAsia="ru-RU"/>
        </w:rPr>
        <w:t>Недостижение</w:t>
      </w:r>
      <w:proofErr w:type="spellEnd"/>
      <w:r w:rsidR="006D04FB" w:rsidRPr="00306165">
        <w:rPr>
          <w:rFonts w:ascii="Times New Roman" w:eastAsia="Times New Roman" w:hAnsi="Times New Roman" w:cs="Times New Roman"/>
          <w:color w:val="000000"/>
          <w:sz w:val="24"/>
          <w:szCs w:val="24"/>
          <w:lang w:eastAsia="ru-RU"/>
        </w:rPr>
        <w:t xml:space="preserve"> базового уровня (пониженный или ниже необходимого уровень достижений) фиксируется в зависимости от объёма и уровня освоенного и неосвоенного содержания предмета. Критерием освоения учебного материала является выполнение не менее 50% заданий базового уровня или получение 50% от максимального балла за выполнение заданий базового уровня.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10.9.</w:t>
      </w:r>
      <w:r w:rsidR="006D04FB" w:rsidRPr="00306165">
        <w:rPr>
          <w:rFonts w:ascii="Times New Roman" w:eastAsia="Times New Roman" w:hAnsi="Times New Roman" w:cs="Times New Roman"/>
          <w:color w:val="000000"/>
          <w:sz w:val="24"/>
          <w:szCs w:val="24"/>
          <w:lang w:eastAsia="ru-RU"/>
        </w:rPr>
        <w:t>Достижения обучающихся основной школы фиксируются в «Портфеле достижений» (</w:t>
      </w:r>
      <w:proofErr w:type="spellStart"/>
      <w:r w:rsidR="006D04FB" w:rsidRPr="00306165">
        <w:rPr>
          <w:rFonts w:ascii="Times New Roman" w:eastAsia="Times New Roman" w:hAnsi="Times New Roman" w:cs="Times New Roman"/>
          <w:color w:val="000000"/>
          <w:sz w:val="24"/>
          <w:szCs w:val="24"/>
          <w:lang w:eastAsia="ru-RU"/>
        </w:rPr>
        <w:t>Портфолио</w:t>
      </w:r>
      <w:proofErr w:type="spellEnd"/>
      <w:r w:rsidR="006D04FB" w:rsidRPr="00306165">
        <w:rPr>
          <w:rFonts w:ascii="Times New Roman" w:eastAsia="Times New Roman" w:hAnsi="Times New Roman" w:cs="Times New Roman"/>
          <w:color w:val="000000"/>
          <w:sz w:val="24"/>
          <w:szCs w:val="24"/>
          <w:lang w:eastAsia="ru-RU"/>
        </w:rPr>
        <w:t>). Основные разделы «Портфеля достижений»: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показатели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показатели личностных результатов (прежде всего во </w:t>
      </w:r>
      <w:proofErr w:type="spellStart"/>
      <w:r w:rsidR="006D04FB" w:rsidRPr="00306165">
        <w:rPr>
          <w:rFonts w:ascii="Times New Roman" w:eastAsia="Times New Roman" w:hAnsi="Times New Roman" w:cs="Times New Roman"/>
          <w:color w:val="000000"/>
          <w:sz w:val="24"/>
          <w:szCs w:val="24"/>
          <w:lang w:eastAsia="ru-RU"/>
        </w:rPr>
        <w:t>внеучебной</w:t>
      </w:r>
      <w:proofErr w:type="spellEnd"/>
      <w:r w:rsidR="006D04FB" w:rsidRPr="00306165">
        <w:rPr>
          <w:rFonts w:ascii="Times New Roman" w:eastAsia="Times New Roman" w:hAnsi="Times New Roman" w:cs="Times New Roman"/>
          <w:color w:val="000000"/>
          <w:sz w:val="24"/>
          <w:szCs w:val="24"/>
          <w:lang w:eastAsia="ru-RU"/>
        </w:rPr>
        <w:t xml:space="preserve"> деятельности).</w:t>
      </w:r>
    </w:p>
    <w:p w:rsidR="006D04FB" w:rsidRPr="00306165" w:rsidRDefault="006D04FB" w:rsidP="00BC09CC">
      <w:pPr>
        <w:spacing w:after="0" w:line="240" w:lineRule="auto"/>
        <w:jc w:val="both"/>
        <w:rPr>
          <w:rFonts w:ascii="Times New Roman" w:eastAsia="Times New Roman" w:hAnsi="Times New Roman" w:cs="Times New Roman"/>
          <w:b/>
          <w:bCs/>
          <w:color w:val="000000"/>
          <w:sz w:val="24"/>
          <w:szCs w:val="24"/>
          <w:lang w:eastAsia="ru-RU"/>
        </w:rPr>
      </w:pPr>
      <w:r w:rsidRPr="00306165">
        <w:rPr>
          <w:rFonts w:ascii="Times New Roman" w:eastAsia="Times New Roman" w:hAnsi="Times New Roman" w:cs="Times New Roman"/>
          <w:b/>
          <w:bCs/>
          <w:color w:val="000000"/>
          <w:sz w:val="24"/>
          <w:szCs w:val="24"/>
          <w:lang w:eastAsia="ru-RU"/>
        </w:rPr>
        <w:t> 11.  Процедуры оценивания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11.1.</w:t>
      </w:r>
      <w:r w:rsidR="006D04FB" w:rsidRPr="00306165">
        <w:rPr>
          <w:rFonts w:ascii="Times New Roman" w:eastAsia="Times New Roman" w:hAnsi="Times New Roman" w:cs="Times New Roman"/>
          <w:color w:val="000000"/>
          <w:sz w:val="24"/>
          <w:szCs w:val="24"/>
          <w:lang w:eastAsia="ru-RU"/>
        </w:rPr>
        <w:t xml:space="preserve">Оценка достижения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проводится в ходе различных процедур. Основной процедурой итоговой оценки достижения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является защита </w:t>
      </w:r>
      <w:proofErr w:type="gramStart"/>
      <w:r w:rsidR="006D04FB" w:rsidRPr="00306165">
        <w:rPr>
          <w:rFonts w:ascii="Times New Roman" w:eastAsia="Times New Roman" w:hAnsi="Times New Roman" w:cs="Times New Roman"/>
          <w:color w:val="000000"/>
          <w:sz w:val="24"/>
          <w:szCs w:val="24"/>
          <w:lang w:eastAsia="ru-RU"/>
        </w:rPr>
        <w:t>индивидуального проекта</w:t>
      </w:r>
      <w:proofErr w:type="gram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11.2.</w:t>
      </w:r>
      <w:r w:rsidR="006D04FB" w:rsidRPr="00306165">
        <w:rPr>
          <w:rFonts w:ascii="Times New Roman" w:eastAsia="Times New Roman" w:hAnsi="Times New Roman" w:cs="Times New Roman"/>
          <w:color w:val="000000"/>
          <w:sz w:val="24"/>
          <w:szCs w:val="24"/>
          <w:lang w:eastAsia="ru-RU"/>
        </w:rPr>
        <w:t xml:space="preserve">Дополнительным источником данных о достижении отдельных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служат результаты выполнения проверочных работ (как  правило, тематических) по всем предметам.</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11.3.</w:t>
      </w:r>
      <w:r w:rsidR="006D04FB" w:rsidRPr="00306165">
        <w:rPr>
          <w:rFonts w:ascii="Times New Roman" w:eastAsia="Times New Roman" w:hAnsi="Times New Roman" w:cs="Times New Roman"/>
          <w:color w:val="000000"/>
          <w:sz w:val="24"/>
          <w:szCs w:val="24"/>
          <w:lang w:eastAsia="ru-RU"/>
        </w:rPr>
        <w:t xml:space="preserve">Оценка достижения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ведётся также в рамках системы промежуточной аттестации.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11.4.</w:t>
      </w:r>
      <w:r w:rsidR="006D04FB" w:rsidRPr="00306165">
        <w:rPr>
          <w:rFonts w:ascii="Times New Roman" w:eastAsia="Times New Roman" w:hAnsi="Times New Roman" w:cs="Times New Roman"/>
          <w:color w:val="000000"/>
          <w:sz w:val="24"/>
          <w:szCs w:val="24"/>
          <w:lang w:eastAsia="ru-RU"/>
        </w:rPr>
        <w:t xml:space="preserve">Для оценки динамики формирования и уровня </w:t>
      </w:r>
      <w:proofErr w:type="spellStart"/>
      <w:r w:rsidR="006D04FB" w:rsidRPr="00306165">
        <w:rPr>
          <w:rFonts w:ascii="Times New Roman" w:eastAsia="Times New Roman" w:hAnsi="Times New Roman" w:cs="Times New Roman"/>
          <w:color w:val="000000"/>
          <w:sz w:val="24"/>
          <w:szCs w:val="24"/>
          <w:lang w:eastAsia="ru-RU"/>
        </w:rPr>
        <w:t>сформированности</w:t>
      </w:r>
      <w:proofErr w:type="spellEnd"/>
      <w:r w:rsidR="006D04FB" w:rsidRPr="00306165">
        <w:rPr>
          <w:rFonts w:ascii="Times New Roman" w:eastAsia="Times New Roman" w:hAnsi="Times New Roman" w:cs="Times New Roman"/>
          <w:color w:val="000000"/>
          <w:sz w:val="24"/>
          <w:szCs w:val="24"/>
          <w:lang w:eastAsia="ru-RU"/>
        </w:rPr>
        <w:t xml:space="preserve">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в системе внутреннего мониторинга образовательных достижений все вышеперечисленные данные фиксируются и анализируются в «Портфеле достижений» ученика основной школы.</w:t>
      </w:r>
    </w:p>
    <w:p w:rsidR="006D04FB" w:rsidRPr="00306165" w:rsidRDefault="0015096F" w:rsidP="00306165">
      <w:pPr>
        <w:spacing w:after="0" w:line="240" w:lineRule="auto"/>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11.5.</w:t>
      </w:r>
      <w:r w:rsidR="006D04FB" w:rsidRPr="00306165">
        <w:rPr>
          <w:rFonts w:ascii="Times New Roman" w:eastAsia="Times New Roman" w:hAnsi="Times New Roman" w:cs="Times New Roman"/>
          <w:color w:val="000000"/>
          <w:sz w:val="24"/>
          <w:szCs w:val="24"/>
          <w:lang w:eastAsia="ru-RU"/>
        </w:rPr>
        <w:t>Внутренний мониторинг образовательных достижений ведётся каждым учителем</w:t>
      </w:r>
      <w:r w:rsidR="00306165" w:rsidRPr="00306165">
        <w:rPr>
          <w:rFonts w:ascii="Times New Roman" w:eastAsia="Times New Roman" w:hAnsi="Times New Roman" w:cs="Times New Roman"/>
          <w:color w:val="000000"/>
          <w:sz w:val="24"/>
          <w:szCs w:val="24"/>
          <w:lang w:eastAsia="ru-RU"/>
        </w:rPr>
        <w:t xml:space="preserve"> </w:t>
      </w:r>
      <w:r w:rsidR="006D04FB" w:rsidRPr="00306165">
        <w:rPr>
          <w:rFonts w:ascii="Times New Roman" w:eastAsia="Times New Roman" w:hAnsi="Times New Roman" w:cs="Times New Roman"/>
          <w:color w:val="000000"/>
          <w:sz w:val="24"/>
          <w:szCs w:val="24"/>
          <w:lang w:eastAsia="ru-RU"/>
        </w:rPr>
        <w:t>- предметником и фиксируется с помощью оценочных листов, классных журналов.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11.6.</w:t>
      </w:r>
      <w:r w:rsidR="006D04FB" w:rsidRPr="00306165">
        <w:rPr>
          <w:rFonts w:ascii="Times New Roman" w:eastAsia="Times New Roman" w:hAnsi="Times New Roman" w:cs="Times New Roman"/>
          <w:color w:val="000000"/>
          <w:sz w:val="24"/>
          <w:szCs w:val="24"/>
          <w:lang w:eastAsia="ru-RU"/>
        </w:rPr>
        <w:t xml:space="preserve">Отметки  фиксируются  и  накапливаются в  таблицах   образовательных  результатов (предметных,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и личностных) и в «Портфеле  достижений».</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p>
    <w:p w:rsidR="006D04FB" w:rsidRPr="00C8570B" w:rsidRDefault="0015096F" w:rsidP="00BC09CC">
      <w:pPr>
        <w:spacing w:after="0" w:line="240" w:lineRule="auto"/>
        <w:jc w:val="both"/>
        <w:rPr>
          <w:rFonts w:ascii="Times New Roman" w:eastAsia="Times New Roman" w:hAnsi="Times New Roman" w:cs="Times New Roman"/>
          <w:b/>
          <w:color w:val="000000"/>
          <w:sz w:val="24"/>
          <w:szCs w:val="24"/>
          <w:lang w:eastAsia="ru-RU"/>
        </w:rPr>
      </w:pPr>
      <w:r w:rsidRPr="00C8570B">
        <w:rPr>
          <w:rFonts w:ascii="Times New Roman" w:eastAsia="Times New Roman" w:hAnsi="Times New Roman" w:cs="Times New Roman"/>
          <w:b/>
          <w:color w:val="000000"/>
          <w:sz w:val="24"/>
          <w:szCs w:val="24"/>
          <w:lang w:eastAsia="ru-RU"/>
        </w:rPr>
        <w:t>12.</w:t>
      </w:r>
      <w:r w:rsidR="006D04FB" w:rsidRPr="00C8570B">
        <w:rPr>
          <w:rFonts w:ascii="Times New Roman" w:eastAsia="Times New Roman" w:hAnsi="Times New Roman" w:cs="Times New Roman"/>
          <w:b/>
          <w:color w:val="000000"/>
          <w:sz w:val="24"/>
          <w:szCs w:val="24"/>
          <w:lang w:eastAsia="ru-RU"/>
        </w:rPr>
        <w:t>Технология оценивания на уровне среднего общего образования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12.1</w:t>
      </w:r>
      <w:r w:rsidR="0015096F" w:rsidRPr="00306165">
        <w:rPr>
          <w:rFonts w:ascii="Times New Roman" w:eastAsia="Times New Roman" w:hAnsi="Times New Roman" w:cs="Times New Roman"/>
          <w:color w:val="000000"/>
          <w:sz w:val="24"/>
          <w:szCs w:val="24"/>
          <w:lang w:eastAsia="ru-RU"/>
        </w:rPr>
        <w:t>.</w:t>
      </w:r>
      <w:r w:rsidRPr="00306165">
        <w:rPr>
          <w:rFonts w:ascii="Times New Roman" w:eastAsia="Times New Roman" w:hAnsi="Times New Roman" w:cs="Times New Roman"/>
          <w:color w:val="000000"/>
          <w:sz w:val="24"/>
          <w:szCs w:val="24"/>
          <w:lang w:eastAsia="ru-RU"/>
        </w:rPr>
        <w:t>Цели оценочной деятельности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lastRenderedPageBreak/>
        <w:t xml:space="preserve">12..2.Основными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w:t>
      </w:r>
      <w:r w:rsidR="00334CC0" w:rsidRPr="00306165">
        <w:rPr>
          <w:rFonts w:ascii="Times New Roman" w:eastAsia="Times New Roman" w:hAnsi="Times New Roman" w:cs="Times New Roman"/>
          <w:color w:val="000000"/>
          <w:sz w:val="24"/>
          <w:szCs w:val="24"/>
          <w:lang w:eastAsia="ru-RU"/>
        </w:rPr>
        <w:t>МКОУ</w:t>
      </w:r>
      <w:proofErr w:type="gramStart"/>
      <w:r w:rsidR="00306165" w:rsidRPr="00306165">
        <w:rPr>
          <w:rFonts w:ascii="Times New Roman" w:eastAsia="Times New Roman" w:hAnsi="Times New Roman" w:cs="Times New Roman"/>
          <w:color w:val="000000"/>
          <w:sz w:val="24"/>
          <w:szCs w:val="24"/>
          <w:lang w:eastAsia="ru-RU"/>
        </w:rPr>
        <w:t>»</w:t>
      </w:r>
      <w:proofErr w:type="spellStart"/>
      <w:r w:rsidR="00306165" w:rsidRPr="00306165">
        <w:rPr>
          <w:rFonts w:ascii="Times New Roman" w:eastAsia="Times New Roman" w:hAnsi="Times New Roman" w:cs="Times New Roman"/>
          <w:color w:val="000000"/>
          <w:sz w:val="24"/>
          <w:szCs w:val="24"/>
          <w:lang w:eastAsia="ru-RU"/>
        </w:rPr>
        <w:t>Н</w:t>
      </w:r>
      <w:proofErr w:type="gramEnd"/>
      <w:r w:rsidR="00306165" w:rsidRPr="00306165">
        <w:rPr>
          <w:rFonts w:ascii="Times New Roman" w:eastAsia="Times New Roman" w:hAnsi="Times New Roman" w:cs="Times New Roman"/>
          <w:color w:val="000000"/>
          <w:sz w:val="24"/>
          <w:szCs w:val="24"/>
          <w:lang w:eastAsia="ru-RU"/>
        </w:rPr>
        <w:t>ицинская</w:t>
      </w:r>
      <w:proofErr w:type="spellEnd"/>
      <w:r w:rsidR="00306165" w:rsidRPr="00306165">
        <w:rPr>
          <w:rFonts w:ascii="Times New Roman" w:eastAsia="Times New Roman" w:hAnsi="Times New Roman" w:cs="Times New Roman"/>
          <w:color w:val="000000"/>
          <w:sz w:val="24"/>
          <w:szCs w:val="24"/>
          <w:lang w:eastAsia="ru-RU"/>
        </w:rPr>
        <w:t xml:space="preserve"> СОШ».</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Основная цель диагностики – определить готовность выпускников к итоговой аттестации      в форме ЕГЭ.</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12.3.</w:t>
      </w:r>
      <w:r w:rsidR="006D04FB" w:rsidRPr="00306165">
        <w:rPr>
          <w:rFonts w:ascii="Times New Roman" w:eastAsia="Times New Roman" w:hAnsi="Times New Roman" w:cs="Times New Roman"/>
          <w:color w:val="000000"/>
          <w:sz w:val="24"/>
          <w:szCs w:val="24"/>
          <w:lang w:eastAsia="ru-RU"/>
        </w:rPr>
        <w:t xml:space="preserve">Основным объектом системы оценки результатов образования на ступени среднего общего образования, ее содержательной и </w:t>
      </w:r>
      <w:proofErr w:type="spellStart"/>
      <w:r w:rsidR="006D04FB" w:rsidRPr="00306165">
        <w:rPr>
          <w:rFonts w:ascii="Times New Roman" w:eastAsia="Times New Roman" w:hAnsi="Times New Roman" w:cs="Times New Roman"/>
          <w:color w:val="000000"/>
          <w:sz w:val="24"/>
          <w:szCs w:val="24"/>
          <w:lang w:eastAsia="ru-RU"/>
        </w:rPr>
        <w:t>критериальной</w:t>
      </w:r>
      <w:proofErr w:type="spellEnd"/>
      <w:r w:rsidR="006D04FB" w:rsidRPr="00306165">
        <w:rPr>
          <w:rFonts w:ascii="Times New Roman" w:eastAsia="Times New Roman" w:hAnsi="Times New Roman" w:cs="Times New Roman"/>
          <w:color w:val="000000"/>
          <w:sz w:val="24"/>
          <w:szCs w:val="24"/>
          <w:lang w:eastAsia="ru-RU"/>
        </w:rPr>
        <w:t xml:space="preserve"> базой выступают планируемые результаты освоения </w:t>
      </w:r>
      <w:proofErr w:type="gramStart"/>
      <w:r w:rsidR="006D04FB" w:rsidRPr="00306165">
        <w:rPr>
          <w:rFonts w:ascii="Times New Roman" w:eastAsia="Times New Roman" w:hAnsi="Times New Roman" w:cs="Times New Roman"/>
          <w:color w:val="000000"/>
          <w:sz w:val="24"/>
          <w:szCs w:val="24"/>
          <w:lang w:eastAsia="ru-RU"/>
        </w:rPr>
        <w:t>обучающимися</w:t>
      </w:r>
      <w:proofErr w:type="gramEnd"/>
      <w:r w:rsidR="006D04FB" w:rsidRPr="00306165">
        <w:rPr>
          <w:rFonts w:ascii="Times New Roman" w:eastAsia="Times New Roman" w:hAnsi="Times New Roman" w:cs="Times New Roman"/>
          <w:color w:val="000000"/>
          <w:sz w:val="24"/>
          <w:szCs w:val="24"/>
          <w:lang w:eastAsia="ru-RU"/>
        </w:rPr>
        <w:t xml:space="preserve"> ООП.</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12.4.</w:t>
      </w:r>
      <w:r w:rsidR="006D04FB" w:rsidRPr="00306165">
        <w:rPr>
          <w:rFonts w:ascii="Times New Roman" w:eastAsia="Times New Roman" w:hAnsi="Times New Roman" w:cs="Times New Roman"/>
          <w:color w:val="000000"/>
          <w:sz w:val="24"/>
          <w:szCs w:val="24"/>
          <w:lang w:eastAsia="ru-RU"/>
        </w:rPr>
        <w:t>Конечная цель контрольно-оценочной деятельности выпускников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12.5.</w:t>
      </w:r>
      <w:r w:rsidR="006D04FB" w:rsidRPr="00306165">
        <w:rPr>
          <w:rFonts w:ascii="Times New Roman" w:eastAsia="Times New Roman" w:hAnsi="Times New Roman" w:cs="Times New Roman"/>
          <w:color w:val="000000"/>
          <w:sz w:val="24"/>
          <w:szCs w:val="24"/>
          <w:lang w:eastAsia="ru-RU"/>
        </w:rPr>
        <w:t xml:space="preserve">Личностные результаты выпускников старшей школы определяются на основе полной </w:t>
      </w:r>
      <w:proofErr w:type="spellStart"/>
      <w:r w:rsidR="006D04FB" w:rsidRPr="00306165">
        <w:rPr>
          <w:rFonts w:ascii="Times New Roman" w:eastAsia="Times New Roman" w:hAnsi="Times New Roman" w:cs="Times New Roman"/>
          <w:color w:val="000000"/>
          <w:sz w:val="24"/>
          <w:szCs w:val="24"/>
          <w:lang w:eastAsia="ru-RU"/>
        </w:rPr>
        <w:t>сформированности</w:t>
      </w:r>
      <w:proofErr w:type="spellEnd"/>
      <w:r w:rsidR="006D04FB" w:rsidRPr="00306165">
        <w:rPr>
          <w:rFonts w:ascii="Times New Roman" w:eastAsia="Times New Roman" w:hAnsi="Times New Roman" w:cs="Times New Roman"/>
          <w:color w:val="000000"/>
          <w:sz w:val="24"/>
          <w:szCs w:val="24"/>
          <w:lang w:eastAsia="ru-RU"/>
        </w:rPr>
        <w:t>:</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гражданской идентичности;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социальных компетенций;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навыков самообразования на основе устойчивой учебно-познавательной мотивации;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готовности к выбору дальнейшего профильного образования после окончания школы.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12.6.</w:t>
      </w:r>
      <w:r w:rsidR="006D04FB" w:rsidRPr="00306165">
        <w:rPr>
          <w:rFonts w:ascii="Times New Roman" w:eastAsia="Times New Roman" w:hAnsi="Times New Roman" w:cs="Times New Roman"/>
          <w:color w:val="000000"/>
          <w:sz w:val="24"/>
          <w:szCs w:val="24"/>
          <w:lang w:eastAsia="ru-RU"/>
        </w:rPr>
        <w:t xml:space="preserve">Основным объектом оценки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результатов выпускников является:</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готовность к самостоятельному проектированию;</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proofErr w:type="spellStart"/>
      <w:r w:rsidR="006D04FB" w:rsidRPr="00306165">
        <w:rPr>
          <w:rFonts w:ascii="Times New Roman" w:eastAsia="Times New Roman" w:hAnsi="Times New Roman" w:cs="Times New Roman"/>
          <w:color w:val="000000"/>
          <w:sz w:val="24"/>
          <w:szCs w:val="24"/>
          <w:lang w:eastAsia="ru-RU"/>
        </w:rPr>
        <w:t>сформированность</w:t>
      </w:r>
      <w:proofErr w:type="spellEnd"/>
      <w:r w:rsidR="006D04FB" w:rsidRPr="00306165">
        <w:rPr>
          <w:rFonts w:ascii="Times New Roman" w:eastAsia="Times New Roman" w:hAnsi="Times New Roman" w:cs="Times New Roman"/>
          <w:color w:val="000000"/>
          <w:sz w:val="24"/>
          <w:szCs w:val="24"/>
          <w:lang w:eastAsia="ru-RU"/>
        </w:rPr>
        <w:t xml:space="preserve"> коммуникативных компетенций для межличностного общения;</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практическое освоение основ проектно-исследовательской деятельности;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овладение стратегией смыслового чтения и работы с информацией для её дальнейшей интерпретации;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адекватное использование цифровых образовательных ресурсов в Интернете для обеспечения потребностей самостоятельной познавательной деятельности;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построение умозаключений и принятие решений на основе критического отношения к получаемой информации.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12.7.</w:t>
      </w:r>
      <w:r w:rsidR="006D04FB" w:rsidRPr="00306165">
        <w:rPr>
          <w:rFonts w:ascii="Times New Roman" w:eastAsia="Times New Roman" w:hAnsi="Times New Roman" w:cs="Times New Roman"/>
          <w:color w:val="000000"/>
          <w:sz w:val="24"/>
          <w:szCs w:val="24"/>
          <w:lang w:eastAsia="ru-RU"/>
        </w:rPr>
        <w:t>Оценка предметных результатов на ступени старшей школы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6D04FB" w:rsidRPr="00306165" w:rsidRDefault="006D04FB" w:rsidP="00BC09CC">
      <w:pPr>
        <w:spacing w:after="0" w:line="240" w:lineRule="auto"/>
        <w:jc w:val="both"/>
        <w:rPr>
          <w:rFonts w:ascii="Times New Roman" w:eastAsia="Times New Roman" w:hAnsi="Times New Roman" w:cs="Times New Roman"/>
          <w:b/>
          <w:bCs/>
          <w:color w:val="000000"/>
          <w:sz w:val="24"/>
          <w:szCs w:val="24"/>
          <w:lang w:eastAsia="ru-RU"/>
        </w:rPr>
      </w:pPr>
      <w:r w:rsidRPr="00306165">
        <w:rPr>
          <w:rFonts w:ascii="Times New Roman" w:eastAsia="Times New Roman" w:hAnsi="Times New Roman" w:cs="Times New Roman"/>
          <w:b/>
          <w:bCs/>
          <w:color w:val="000000"/>
          <w:sz w:val="24"/>
          <w:szCs w:val="24"/>
          <w:lang w:eastAsia="ru-RU"/>
        </w:rPr>
        <w:t> 13. Оценка результатов</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13.1.</w:t>
      </w:r>
      <w:r w:rsidR="006D04FB" w:rsidRPr="00306165">
        <w:rPr>
          <w:rFonts w:ascii="Times New Roman" w:eastAsia="Times New Roman" w:hAnsi="Times New Roman" w:cs="Times New Roman"/>
          <w:color w:val="000000"/>
          <w:sz w:val="24"/>
          <w:szCs w:val="24"/>
          <w:lang w:eastAsia="ru-RU"/>
        </w:rPr>
        <w:t xml:space="preserve">На  итоговую  оценку  на  ступени  среднего  общего  образования   выносятся   только предметные и </w:t>
      </w:r>
      <w:proofErr w:type="spellStart"/>
      <w:r w:rsidR="006D04FB" w:rsidRPr="00306165">
        <w:rPr>
          <w:rFonts w:ascii="Times New Roman" w:eastAsia="Times New Roman" w:hAnsi="Times New Roman" w:cs="Times New Roman"/>
          <w:color w:val="000000"/>
          <w:sz w:val="24"/>
          <w:szCs w:val="24"/>
          <w:lang w:eastAsia="ru-RU"/>
        </w:rPr>
        <w:t>метапредметных</w:t>
      </w:r>
      <w:proofErr w:type="spellEnd"/>
      <w:r w:rsidR="006D04FB" w:rsidRPr="00306165">
        <w:rPr>
          <w:rFonts w:ascii="Times New Roman" w:eastAsia="Times New Roman" w:hAnsi="Times New Roman" w:cs="Times New Roman"/>
          <w:color w:val="000000"/>
          <w:sz w:val="24"/>
          <w:szCs w:val="24"/>
          <w:lang w:eastAsia="ru-RU"/>
        </w:rPr>
        <w:t xml:space="preserve"> результаты.</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13.2.</w:t>
      </w:r>
      <w:r w:rsidR="006D04FB" w:rsidRPr="00306165">
        <w:rPr>
          <w:rFonts w:ascii="Times New Roman" w:eastAsia="Times New Roman" w:hAnsi="Times New Roman" w:cs="Times New Roman"/>
          <w:color w:val="000000"/>
          <w:sz w:val="24"/>
          <w:szCs w:val="24"/>
          <w:lang w:eastAsia="ru-RU"/>
        </w:rPr>
        <w:t>Проверка знаний обучающихся  в 10-11 классах проводится в следующих формах:</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proofErr w:type="gramStart"/>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тематическая контрольная работа, зачет, собеседование, устный опрос, тестирование, практические и лабораторные работы, защита рефератов, мини-сочинение, сочинение, изложение, диктант, защита творческих и исследовательских работ, защита проектов;</w:t>
      </w:r>
      <w:proofErr w:type="gramEnd"/>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учащиеся, избравшие собеседование как одну из форм устного зачета, дают развернутый ответ по одной из ключевых тем курса или отвечают на вопросы обобщающего характера по темам учебной программы (вопросы заранее подготовлены и объявлены учащимся). Собеседование рекомендуется обучающимся, обладающим аналитическими способностями;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защита     реферата/исследовательской      работы      предполагает предварительный выбор обучающимся интересующей его темы с учетом рекомендаций учителя или научного руководителя, глубокое изучение избранной проблемы, специальной литературы  и изложение основных положений и выводов реферата/исследования. Не позднее, чем за неделю до защиты исследовательская работа представляется на рецензию учителю.  Комиссия (жюри) знакомится с рецензией и выставляет баллы ученику посл</w:t>
      </w:r>
      <w:r w:rsidR="00334CC0" w:rsidRPr="00306165">
        <w:rPr>
          <w:rFonts w:ascii="Times New Roman" w:eastAsia="Times New Roman" w:hAnsi="Times New Roman" w:cs="Times New Roman"/>
          <w:color w:val="000000"/>
          <w:sz w:val="24"/>
          <w:szCs w:val="24"/>
          <w:lang w:eastAsia="ru-RU"/>
        </w:rPr>
        <w:t>е защиты реферата/исследовании;</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на устном зачете учащийся отвечает на вопросы, сформулированные в билетах, выполняет практическое задание (разбор предложения, решение задачи, выполнение лабораторной работы, демонстрация опыта, чтение и перевод иностранного текста и пр.);</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тестирование по предмету проводится по тестам.</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14. Критерии оценивания работ обучающихся.</w:t>
      </w:r>
    </w:p>
    <w:p w:rsidR="00C8570B"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lastRenderedPageBreak/>
        <w:t> </w:t>
      </w:r>
      <w:r w:rsidR="0015096F" w:rsidRPr="00306165">
        <w:rPr>
          <w:rFonts w:ascii="Times New Roman" w:eastAsia="Times New Roman" w:hAnsi="Times New Roman" w:cs="Times New Roman"/>
          <w:color w:val="000000"/>
          <w:sz w:val="24"/>
          <w:szCs w:val="24"/>
          <w:lang w:eastAsia="ru-RU"/>
        </w:rPr>
        <w:t>14.1.</w:t>
      </w:r>
      <w:r w:rsidRPr="00306165">
        <w:rPr>
          <w:rFonts w:ascii="Times New Roman" w:eastAsia="Times New Roman" w:hAnsi="Times New Roman" w:cs="Times New Roman"/>
          <w:color w:val="000000"/>
          <w:sz w:val="24"/>
          <w:szCs w:val="24"/>
          <w:lang w:eastAsia="ru-RU"/>
        </w:rPr>
        <w:t>Все виды работ оцениваются в баллах, которые переводятся в систему оценивания по традиционной 5-ти балльной системе. (</w:t>
      </w:r>
      <w:proofErr w:type="gramStart"/>
      <w:r w:rsidRPr="00306165">
        <w:rPr>
          <w:rFonts w:ascii="Times New Roman" w:eastAsia="Times New Roman" w:hAnsi="Times New Roman" w:cs="Times New Roman"/>
          <w:color w:val="000000"/>
          <w:sz w:val="24"/>
          <w:szCs w:val="24"/>
          <w:lang w:eastAsia="ru-RU"/>
        </w:rPr>
        <w:t>См</w:t>
      </w:r>
      <w:proofErr w:type="gramEnd"/>
      <w:r w:rsidRPr="00306165">
        <w:rPr>
          <w:rFonts w:ascii="Times New Roman" w:eastAsia="Times New Roman" w:hAnsi="Times New Roman" w:cs="Times New Roman"/>
          <w:color w:val="000000"/>
          <w:sz w:val="24"/>
          <w:szCs w:val="24"/>
          <w:lang w:eastAsia="ru-RU"/>
        </w:rPr>
        <w:t>. Приложение)</w:t>
      </w:r>
    </w:p>
    <w:p w:rsidR="00C8570B" w:rsidRDefault="00C8570B" w:rsidP="00BC09CC">
      <w:pPr>
        <w:spacing w:after="0" w:line="240" w:lineRule="auto"/>
        <w:jc w:val="both"/>
        <w:rPr>
          <w:rFonts w:ascii="Times New Roman" w:eastAsia="Times New Roman" w:hAnsi="Times New Roman" w:cs="Times New Roman"/>
          <w:color w:val="000000"/>
          <w:sz w:val="24"/>
          <w:szCs w:val="24"/>
          <w:lang w:eastAsia="ru-RU"/>
        </w:rPr>
      </w:pPr>
    </w:p>
    <w:p w:rsidR="006D04FB" w:rsidRPr="00C8570B"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xml:space="preserve"> 15. Права и обязанности </w:t>
      </w:r>
      <w:proofErr w:type="gramStart"/>
      <w:r w:rsidRPr="00306165">
        <w:rPr>
          <w:rFonts w:ascii="Times New Roman" w:eastAsia="Times New Roman" w:hAnsi="Times New Roman" w:cs="Times New Roman"/>
          <w:b/>
          <w:bCs/>
          <w:color w:val="000000"/>
          <w:sz w:val="24"/>
          <w:szCs w:val="24"/>
          <w:lang w:eastAsia="ru-RU"/>
        </w:rPr>
        <w:t>обучающихся</w:t>
      </w:r>
      <w:proofErr w:type="gramEnd"/>
      <w:r w:rsidRPr="00306165">
        <w:rPr>
          <w:rFonts w:ascii="Times New Roman" w:eastAsia="Times New Roman" w:hAnsi="Times New Roman" w:cs="Times New Roman"/>
          <w:b/>
          <w:bCs/>
          <w:color w:val="000000"/>
          <w:sz w:val="24"/>
          <w:szCs w:val="24"/>
          <w:lang w:eastAsia="ru-RU"/>
        </w:rPr>
        <w:t>.</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xml:space="preserve">15.1. </w:t>
      </w:r>
      <w:proofErr w:type="gramStart"/>
      <w:r w:rsidRPr="00306165">
        <w:rPr>
          <w:rFonts w:ascii="Times New Roman" w:eastAsia="Times New Roman" w:hAnsi="Times New Roman" w:cs="Times New Roman"/>
          <w:color w:val="000000"/>
          <w:sz w:val="24"/>
          <w:szCs w:val="24"/>
          <w:lang w:eastAsia="ru-RU"/>
        </w:rPr>
        <w:t>Обучающиеся</w:t>
      </w:r>
      <w:proofErr w:type="gramEnd"/>
      <w:r w:rsidRPr="00306165">
        <w:rPr>
          <w:rFonts w:ascii="Times New Roman" w:eastAsia="Times New Roman" w:hAnsi="Times New Roman" w:cs="Times New Roman"/>
          <w:color w:val="000000"/>
          <w:sz w:val="24"/>
          <w:szCs w:val="24"/>
          <w:lang w:eastAsia="ru-RU"/>
        </w:rPr>
        <w:t xml:space="preserve"> имеют право:</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на собственную оценку  своих достижений трудностей;</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сам назначить критерии оценивания своей работы;</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на самостоятельный выбор сложности и количества проверочных заданий;</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на оценку своего творчества и инициативы во всех сферах школьной жизни;</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предоставлять результаты своей деятельности в форме «</w:t>
      </w:r>
      <w:proofErr w:type="spellStart"/>
      <w:r w:rsidR="006D04FB" w:rsidRPr="00306165">
        <w:rPr>
          <w:rFonts w:ascii="Times New Roman" w:eastAsia="Times New Roman" w:hAnsi="Times New Roman" w:cs="Times New Roman"/>
          <w:color w:val="000000"/>
          <w:sz w:val="24"/>
          <w:szCs w:val="24"/>
          <w:lang w:eastAsia="ru-RU"/>
        </w:rPr>
        <w:t>портфолио</w:t>
      </w:r>
      <w:proofErr w:type="spellEnd"/>
      <w:r w:rsidR="006D04FB" w:rsidRPr="00306165">
        <w:rPr>
          <w:rFonts w:ascii="Times New Roman" w:eastAsia="Times New Roman" w:hAnsi="Times New Roman" w:cs="Times New Roman"/>
          <w:color w:val="000000"/>
          <w:sz w:val="24"/>
          <w:szCs w:val="24"/>
          <w:lang w:eastAsia="ru-RU"/>
        </w:rPr>
        <w:t>» своих достижений и по желанию публично их защищать;</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на ошибку и время для ее ликвидации;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15.2. Обучающийся обязан:</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овладеть способами оценивания, принятыми в ОУ;</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по возможности проявлять оценочную самостоятельность в учебной работе;</w:t>
      </w:r>
    </w:p>
    <w:p w:rsidR="006D04FB"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выполнить не менее 80%  запланированных контрольных работ, обязательных для оценки планируемых результатов, в т. ч. пропущенных по уважительной причине.</w:t>
      </w:r>
    </w:p>
    <w:p w:rsidR="00C8570B" w:rsidRPr="00306165" w:rsidRDefault="00C8570B" w:rsidP="00BC09CC">
      <w:pPr>
        <w:spacing w:after="0" w:line="240" w:lineRule="auto"/>
        <w:jc w:val="both"/>
        <w:rPr>
          <w:rFonts w:ascii="Times New Roman" w:eastAsia="Times New Roman" w:hAnsi="Times New Roman" w:cs="Times New Roman"/>
          <w:color w:val="000000"/>
          <w:sz w:val="24"/>
          <w:szCs w:val="24"/>
          <w:lang w:eastAsia="ru-RU"/>
        </w:rPr>
      </w:pPr>
    </w:p>
    <w:p w:rsidR="006D04FB" w:rsidRPr="00C8570B" w:rsidRDefault="006D04FB" w:rsidP="00BC09CC">
      <w:pPr>
        <w:spacing w:after="0" w:line="240" w:lineRule="auto"/>
        <w:jc w:val="both"/>
        <w:rPr>
          <w:rFonts w:ascii="Times New Roman" w:eastAsia="Times New Roman" w:hAnsi="Times New Roman" w:cs="Times New Roman"/>
          <w:b/>
          <w:color w:val="000000"/>
          <w:sz w:val="24"/>
          <w:szCs w:val="24"/>
          <w:lang w:eastAsia="ru-RU"/>
        </w:rPr>
      </w:pPr>
      <w:r w:rsidRPr="00C8570B">
        <w:rPr>
          <w:rFonts w:ascii="Times New Roman" w:eastAsia="Times New Roman" w:hAnsi="Times New Roman" w:cs="Times New Roman"/>
          <w:b/>
          <w:color w:val="000000"/>
          <w:sz w:val="24"/>
          <w:szCs w:val="24"/>
          <w:lang w:eastAsia="ru-RU"/>
        </w:rPr>
        <w:t> 16. Права и обязанности родителей.</w:t>
      </w:r>
    </w:p>
    <w:p w:rsidR="006D04FB" w:rsidRPr="00306165" w:rsidRDefault="0015096F"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16.1.</w:t>
      </w:r>
      <w:r w:rsidR="006D04FB" w:rsidRPr="00306165">
        <w:rPr>
          <w:rFonts w:ascii="Times New Roman" w:eastAsia="Times New Roman" w:hAnsi="Times New Roman" w:cs="Times New Roman"/>
          <w:color w:val="000000"/>
          <w:sz w:val="24"/>
          <w:szCs w:val="24"/>
          <w:lang w:eastAsia="ru-RU"/>
        </w:rPr>
        <w:t>Родитель имеет право:</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знать о принципах и способах оценивания в данной школе;</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на получение достоверной информации об успехах и  достижениях своего ребенка;</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на индивидуальные консультации по преодолению проблем и трудностей, возникающих у их детей в обучении.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16.2. Родитель обязан:</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соблюдать правила оценочной безопасности и основные  пункты данного Положения;</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содействовать в обязательном проведении своим  ребенком контрольных работ, в т.ч. пропущенных по уважительной причине (не менее 80% выполнения работ);</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информировать учителя о возможных трудностях и проблемах ребенка, с которыми родитель встречается в домашних условиях;</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посещать родительские собрания (рефлексии).</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17. Права и обязанности учителя</w:t>
      </w:r>
    </w:p>
    <w:p w:rsidR="006D04FB" w:rsidRPr="00306165" w:rsidRDefault="00BC09CC"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17.1.</w:t>
      </w:r>
      <w:r w:rsidR="006D04FB" w:rsidRPr="00306165">
        <w:rPr>
          <w:rFonts w:ascii="Times New Roman" w:eastAsia="Times New Roman" w:hAnsi="Times New Roman" w:cs="Times New Roman"/>
          <w:color w:val="000000"/>
          <w:sz w:val="24"/>
          <w:szCs w:val="24"/>
          <w:lang w:eastAsia="ru-RU"/>
        </w:rPr>
        <w:t>Учитель имеет право:</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иметь свое оценочное суждение по поводу работы учащихся;</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оценивать работу учащихся после самооценки;</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 xml:space="preserve">оценивать не только предметные, но и </w:t>
      </w:r>
      <w:proofErr w:type="spellStart"/>
      <w:r w:rsidR="006D04FB" w:rsidRPr="00306165">
        <w:rPr>
          <w:rFonts w:ascii="Times New Roman" w:eastAsia="Times New Roman" w:hAnsi="Times New Roman" w:cs="Times New Roman"/>
          <w:color w:val="000000"/>
          <w:sz w:val="24"/>
          <w:szCs w:val="24"/>
          <w:lang w:eastAsia="ru-RU"/>
        </w:rPr>
        <w:t>метапредметные</w:t>
      </w:r>
      <w:proofErr w:type="spellEnd"/>
      <w:r w:rsidR="006D04FB" w:rsidRPr="00306165">
        <w:rPr>
          <w:rFonts w:ascii="Times New Roman" w:eastAsia="Times New Roman" w:hAnsi="Times New Roman" w:cs="Times New Roman"/>
          <w:color w:val="000000"/>
          <w:sz w:val="24"/>
          <w:szCs w:val="24"/>
          <w:lang w:eastAsia="ru-RU"/>
        </w:rPr>
        <w:t xml:space="preserve"> результаты;</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bdr w:val="none" w:sz="0" w:space="0" w:color="auto" w:frame="1"/>
          <w:lang w:eastAsia="ru-RU"/>
        </w:rPr>
        <w:t> </w:t>
      </w:r>
      <w:r w:rsidR="006D04FB" w:rsidRPr="00306165">
        <w:rPr>
          <w:rFonts w:ascii="Times New Roman" w:eastAsia="Times New Roman" w:hAnsi="Times New Roman" w:cs="Times New Roman"/>
          <w:color w:val="000000"/>
          <w:sz w:val="24"/>
          <w:szCs w:val="24"/>
          <w:lang w:eastAsia="ru-RU"/>
        </w:rPr>
        <w:t>оценивать учащихся только относительно его собственных возможностей и достижений;</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оценивать деятельность учащихся только после совместно выработанных критериев оценки данной работы.</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17.2. Учитель обязан:</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соблюдать принципы системы оценки и основные пункты данного Положения;</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соблюдать правила оценочной безопасности;</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работать над формированием самоконтроля и самооценки учащихся;</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 xml:space="preserve">оценивать не только предметные, но и </w:t>
      </w:r>
      <w:proofErr w:type="spellStart"/>
      <w:r w:rsidR="006D04FB" w:rsidRPr="00306165">
        <w:rPr>
          <w:rFonts w:ascii="Times New Roman" w:eastAsia="Times New Roman" w:hAnsi="Times New Roman" w:cs="Times New Roman"/>
          <w:color w:val="000000"/>
          <w:sz w:val="24"/>
          <w:szCs w:val="24"/>
          <w:lang w:eastAsia="ru-RU"/>
        </w:rPr>
        <w:t>метапредметные</w:t>
      </w:r>
      <w:proofErr w:type="spellEnd"/>
      <w:r w:rsidR="006D04FB" w:rsidRPr="00306165">
        <w:rPr>
          <w:rFonts w:ascii="Times New Roman" w:eastAsia="Times New Roman" w:hAnsi="Times New Roman" w:cs="Times New Roman"/>
          <w:color w:val="000000"/>
          <w:sz w:val="24"/>
          <w:szCs w:val="24"/>
          <w:lang w:eastAsia="ru-RU"/>
        </w:rPr>
        <w:t xml:space="preserve"> УУД;</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вести учет продвижения обучающихся во всех сферах школьной жизни;</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доводить до сведения родителей достижения и успехи обучающихся;</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своевременно информировать обучающихся и их родителей о сроках проведении и содержании контрольных работ, порядке их выполнения, критериях оценки результатов, какие образовательные результаты будут оцениваться;</w:t>
      </w:r>
    </w:p>
    <w:p w:rsidR="006D04FB" w:rsidRPr="00306165" w:rsidRDefault="00334CC0"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давать индивидуальные консультации родителям по преодолению проблем и трудностей, возникающих у их детей в обучении.</w:t>
      </w:r>
    </w:p>
    <w:p w:rsidR="00F034A3" w:rsidRPr="00306165" w:rsidRDefault="00F034A3" w:rsidP="00BC09CC">
      <w:pPr>
        <w:spacing w:after="0" w:line="240" w:lineRule="auto"/>
        <w:jc w:val="both"/>
        <w:rPr>
          <w:rFonts w:ascii="Times New Roman" w:eastAsia="Times New Roman" w:hAnsi="Times New Roman" w:cs="Times New Roman"/>
          <w:b/>
          <w:bCs/>
          <w:color w:val="000000"/>
          <w:sz w:val="24"/>
          <w:szCs w:val="24"/>
          <w:u w:val="single"/>
          <w:lang w:eastAsia="ru-RU"/>
        </w:rPr>
      </w:pPr>
    </w:p>
    <w:p w:rsidR="006D04FB" w:rsidRPr="00306165" w:rsidRDefault="006D04FB" w:rsidP="00BC09CC">
      <w:pPr>
        <w:spacing w:after="0" w:line="240" w:lineRule="auto"/>
        <w:jc w:val="both"/>
        <w:rPr>
          <w:rFonts w:ascii="Times New Roman" w:eastAsia="Times New Roman" w:hAnsi="Times New Roman" w:cs="Times New Roman"/>
          <w:b/>
          <w:bCs/>
          <w:color w:val="000000"/>
          <w:sz w:val="24"/>
          <w:szCs w:val="24"/>
          <w:u w:val="single"/>
          <w:lang w:eastAsia="ru-RU"/>
        </w:rPr>
      </w:pPr>
      <w:r w:rsidRPr="00306165">
        <w:rPr>
          <w:rFonts w:ascii="Times New Roman" w:eastAsia="Times New Roman" w:hAnsi="Times New Roman" w:cs="Times New Roman"/>
          <w:b/>
          <w:bCs/>
          <w:color w:val="000000"/>
          <w:sz w:val="24"/>
          <w:szCs w:val="24"/>
          <w:u w:val="single"/>
          <w:lang w:eastAsia="ru-RU"/>
        </w:rPr>
        <w:t>Приложение.</w:t>
      </w:r>
    </w:p>
    <w:p w:rsidR="006D04FB" w:rsidRPr="00306165" w:rsidRDefault="006D04FB" w:rsidP="00BC09CC">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w:t>
      </w:r>
      <w:r w:rsidRPr="00306165">
        <w:rPr>
          <w:rFonts w:ascii="Times New Roman" w:eastAsia="Times New Roman" w:hAnsi="Times New Roman" w:cs="Times New Roman"/>
          <w:color w:val="000000"/>
          <w:sz w:val="24"/>
          <w:szCs w:val="24"/>
          <w:lang w:eastAsia="ru-RU"/>
        </w:rPr>
        <w:t>Оценивание результатов выполнения письменных (контрольных, проверочных самостоятельных)  работ обучающихся  по математике, химии, физике</w:t>
      </w:r>
    </w:p>
    <w:tbl>
      <w:tblPr>
        <w:tblW w:w="0" w:type="auto"/>
        <w:tblInd w:w="110" w:type="dxa"/>
        <w:tblCellMar>
          <w:left w:w="0" w:type="dxa"/>
          <w:right w:w="0" w:type="dxa"/>
        </w:tblCellMar>
        <w:tblLook w:val="04A0"/>
      </w:tblPr>
      <w:tblGrid>
        <w:gridCol w:w="6113"/>
        <w:gridCol w:w="1102"/>
        <w:gridCol w:w="2049"/>
      </w:tblGrid>
      <w:tr w:rsidR="006D04FB" w:rsidRPr="00306165" w:rsidTr="00F034A3">
        <w:trPr>
          <w:trHeight w:val="808"/>
        </w:trPr>
        <w:tc>
          <w:tcPr>
            <w:tcW w:w="6113" w:type="dxa"/>
            <w:tcBorders>
              <w:top w:val="single" w:sz="8" w:space="0" w:color="000000"/>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000000"/>
                <w:sz w:val="24"/>
                <w:szCs w:val="24"/>
                <w:lang w:eastAsia="ru-RU"/>
              </w:rPr>
              <w:lastRenderedPageBreak/>
              <w:t> </w:t>
            </w:r>
            <w:r w:rsidRPr="00306165">
              <w:rPr>
                <w:rFonts w:ascii="Times New Roman" w:eastAsia="Times New Roman" w:hAnsi="Times New Roman" w:cs="Times New Roman"/>
                <w:sz w:val="24"/>
                <w:szCs w:val="24"/>
                <w:lang w:eastAsia="ru-RU"/>
              </w:rPr>
              <w:t>Критерии</w:t>
            </w:r>
          </w:p>
        </w:tc>
        <w:tc>
          <w:tcPr>
            <w:tcW w:w="1102" w:type="dxa"/>
            <w:tcBorders>
              <w:top w:val="single" w:sz="8" w:space="0" w:color="000000"/>
              <w:left w:val="nil"/>
              <w:bottom w:val="single" w:sz="8" w:space="0" w:color="000000"/>
              <w:right w:val="single" w:sz="8" w:space="0" w:color="000000"/>
            </w:tcBorders>
            <w:vAlign w:val="center"/>
            <w:hideMark/>
          </w:tcPr>
          <w:p w:rsidR="006D04FB" w:rsidRPr="00306165" w:rsidRDefault="006D04FB" w:rsidP="00334CC0">
            <w:pPr>
              <w:spacing w:after="0" w:line="244" w:lineRule="atLeast"/>
              <w:jc w:val="center"/>
              <w:rPr>
                <w:rFonts w:ascii="Times New Roman" w:eastAsia="Times New Roman" w:hAnsi="Times New Roman" w:cs="Times New Roman"/>
                <w:sz w:val="24"/>
                <w:szCs w:val="24"/>
                <w:lang w:eastAsia="ru-RU"/>
              </w:rPr>
            </w:pPr>
          </w:p>
        </w:tc>
        <w:tc>
          <w:tcPr>
            <w:tcW w:w="2049" w:type="dxa"/>
            <w:tcBorders>
              <w:top w:val="single" w:sz="8" w:space="0" w:color="000000"/>
              <w:left w:val="nil"/>
              <w:bottom w:val="single" w:sz="8" w:space="0" w:color="000000"/>
              <w:right w:val="single" w:sz="8" w:space="0" w:color="000000"/>
            </w:tcBorders>
            <w:vAlign w:val="center"/>
            <w:hideMark/>
          </w:tcPr>
          <w:p w:rsidR="006D04FB" w:rsidRPr="00306165" w:rsidRDefault="006D04FB" w:rsidP="00334CC0">
            <w:pPr>
              <w:spacing w:after="0" w:line="248" w:lineRule="atLeast"/>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Максимальный</w:t>
            </w:r>
            <w:proofErr w:type="spellEnd"/>
            <w:r w:rsidRPr="00306165">
              <w:rPr>
                <w:rFonts w:ascii="Times New Roman" w:eastAsia="Times New Roman" w:hAnsi="Times New Roman" w:cs="Times New Roman"/>
                <w:b/>
                <w:bCs/>
                <w:sz w:val="24"/>
                <w:szCs w:val="24"/>
                <w:lang w:val="en-US" w:eastAsia="ru-RU"/>
              </w:rPr>
              <w:t xml:space="preserve"> </w:t>
            </w:r>
            <w:proofErr w:type="spellStart"/>
            <w:r w:rsidRPr="00306165">
              <w:rPr>
                <w:rFonts w:ascii="Times New Roman" w:eastAsia="Times New Roman" w:hAnsi="Times New Roman" w:cs="Times New Roman"/>
                <w:b/>
                <w:bCs/>
                <w:sz w:val="24"/>
                <w:szCs w:val="24"/>
                <w:lang w:val="en-US" w:eastAsia="ru-RU"/>
              </w:rPr>
              <w:t>балл</w:t>
            </w:r>
            <w:proofErr w:type="spellEnd"/>
          </w:p>
        </w:tc>
      </w:tr>
      <w:tr w:rsidR="006D04FB" w:rsidRPr="00306165" w:rsidTr="00F034A3">
        <w:trPr>
          <w:trHeight w:val="417"/>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Задание №1</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4" w:lineRule="atLeast"/>
              <w:jc w:val="center"/>
              <w:rPr>
                <w:rFonts w:ascii="Times New Roman" w:eastAsia="Times New Roman" w:hAnsi="Times New Roman" w:cs="Times New Roman"/>
                <w:sz w:val="24"/>
                <w:szCs w:val="24"/>
                <w:lang w:eastAsia="ru-RU"/>
              </w:rPr>
            </w:pPr>
          </w:p>
        </w:tc>
        <w:tc>
          <w:tcPr>
            <w:tcW w:w="2049" w:type="dxa"/>
            <w:tcBorders>
              <w:top w:val="nil"/>
              <w:left w:val="nil"/>
              <w:bottom w:val="single" w:sz="8" w:space="0" w:color="000000"/>
              <w:right w:val="single" w:sz="8" w:space="0" w:color="000000"/>
            </w:tcBorders>
            <w:hideMark/>
          </w:tcPr>
          <w:p w:rsidR="006D04FB" w:rsidRPr="00306165" w:rsidRDefault="006D04FB" w:rsidP="0015096F">
            <w:pPr>
              <w:spacing w:after="0" w:line="248" w:lineRule="atLeast"/>
              <w:jc w:val="center"/>
              <w:rPr>
                <w:rFonts w:ascii="Times New Roman" w:eastAsia="Times New Roman" w:hAnsi="Times New Roman" w:cs="Times New Roman"/>
                <w:sz w:val="24"/>
                <w:szCs w:val="24"/>
                <w:lang w:eastAsia="ru-RU"/>
              </w:rPr>
            </w:pPr>
          </w:p>
          <w:p w:rsidR="006D04FB" w:rsidRPr="00306165" w:rsidRDefault="006D04FB" w:rsidP="0015096F">
            <w:pPr>
              <w:spacing w:after="0" w:line="24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val="en-US" w:eastAsia="ru-RU"/>
              </w:rPr>
              <w:t>2</w:t>
            </w:r>
          </w:p>
        </w:tc>
      </w:tr>
      <w:tr w:rsidR="006D04FB" w:rsidRPr="00306165" w:rsidTr="00F034A3">
        <w:trPr>
          <w:trHeight w:val="415"/>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Получен верный ответ.</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4"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c>
          <w:tcPr>
            <w:tcW w:w="2049" w:type="dxa"/>
            <w:tcBorders>
              <w:top w:val="nil"/>
              <w:left w:val="nil"/>
              <w:bottom w:val="single" w:sz="8" w:space="0" w:color="000000"/>
              <w:right w:val="single" w:sz="8" w:space="0" w:color="000000"/>
            </w:tcBorders>
            <w:hideMark/>
          </w:tcPr>
          <w:p w:rsidR="006D04FB" w:rsidRPr="00306165" w:rsidRDefault="006D04FB" w:rsidP="0015096F">
            <w:pPr>
              <w:spacing w:after="0" w:line="248" w:lineRule="atLeast"/>
              <w:jc w:val="center"/>
              <w:rPr>
                <w:rFonts w:ascii="Times New Roman" w:eastAsia="Times New Roman" w:hAnsi="Times New Roman" w:cs="Times New Roman"/>
                <w:sz w:val="24"/>
                <w:szCs w:val="24"/>
                <w:lang w:eastAsia="ru-RU"/>
              </w:rPr>
            </w:pPr>
          </w:p>
        </w:tc>
      </w:tr>
      <w:tr w:rsidR="006D04FB" w:rsidRPr="00306165" w:rsidTr="00F034A3">
        <w:trPr>
          <w:trHeight w:val="1148"/>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Решение доведено до конца, но допущена ошибка вычислительного характера или описка, с её учётом дальнейшие шаги </w:t>
            </w:r>
            <w:proofErr w:type="gramStart"/>
            <w:r w:rsidRPr="00306165">
              <w:rPr>
                <w:rFonts w:ascii="Times New Roman" w:eastAsia="Times New Roman" w:hAnsi="Times New Roman" w:cs="Times New Roman"/>
                <w:sz w:val="24"/>
                <w:szCs w:val="24"/>
                <w:lang w:eastAsia="ru-RU"/>
              </w:rPr>
              <w:t>выполнены</w:t>
            </w:r>
            <w:proofErr w:type="gramEnd"/>
            <w:r w:rsidRPr="00306165">
              <w:rPr>
                <w:rFonts w:ascii="Times New Roman" w:eastAsia="Times New Roman" w:hAnsi="Times New Roman" w:cs="Times New Roman"/>
                <w:sz w:val="24"/>
                <w:szCs w:val="24"/>
                <w:lang w:eastAsia="ru-RU"/>
              </w:rPr>
              <w:t xml:space="preserve"> верно.</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4"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c>
          <w:tcPr>
            <w:tcW w:w="2049" w:type="dxa"/>
            <w:tcBorders>
              <w:top w:val="nil"/>
              <w:left w:val="nil"/>
              <w:bottom w:val="single" w:sz="8" w:space="0" w:color="000000"/>
              <w:right w:val="single" w:sz="8" w:space="0" w:color="000000"/>
            </w:tcBorders>
            <w:hideMark/>
          </w:tcPr>
          <w:p w:rsidR="006D04FB" w:rsidRPr="00306165" w:rsidRDefault="006D04FB" w:rsidP="0015096F">
            <w:pPr>
              <w:spacing w:after="0" w:line="248" w:lineRule="atLeast"/>
              <w:jc w:val="center"/>
              <w:rPr>
                <w:rFonts w:ascii="Times New Roman" w:eastAsia="Times New Roman" w:hAnsi="Times New Roman" w:cs="Times New Roman"/>
                <w:sz w:val="24"/>
                <w:szCs w:val="24"/>
                <w:lang w:eastAsia="ru-RU"/>
              </w:rPr>
            </w:pPr>
          </w:p>
        </w:tc>
      </w:tr>
      <w:tr w:rsidR="006D04FB" w:rsidRPr="00306165" w:rsidTr="00F034A3">
        <w:trPr>
          <w:trHeight w:val="258"/>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Задание №2</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4" w:lineRule="atLeast"/>
              <w:jc w:val="center"/>
              <w:rPr>
                <w:rFonts w:ascii="Times New Roman" w:eastAsia="Times New Roman" w:hAnsi="Times New Roman" w:cs="Times New Roman"/>
                <w:sz w:val="24"/>
                <w:szCs w:val="24"/>
                <w:lang w:eastAsia="ru-RU"/>
              </w:rPr>
            </w:pPr>
          </w:p>
        </w:tc>
        <w:tc>
          <w:tcPr>
            <w:tcW w:w="2049" w:type="dxa"/>
            <w:tcBorders>
              <w:top w:val="nil"/>
              <w:left w:val="nil"/>
              <w:bottom w:val="single" w:sz="8" w:space="0" w:color="000000"/>
              <w:right w:val="single" w:sz="8" w:space="0" w:color="000000"/>
            </w:tcBorders>
            <w:hideMark/>
          </w:tcPr>
          <w:p w:rsidR="006D04FB" w:rsidRPr="00306165" w:rsidRDefault="006D04FB" w:rsidP="0015096F">
            <w:pPr>
              <w:spacing w:after="0" w:line="248" w:lineRule="atLeast"/>
              <w:jc w:val="center"/>
              <w:rPr>
                <w:rFonts w:ascii="Times New Roman" w:eastAsia="Times New Roman" w:hAnsi="Times New Roman" w:cs="Times New Roman"/>
                <w:sz w:val="24"/>
                <w:szCs w:val="24"/>
                <w:lang w:eastAsia="ru-RU"/>
              </w:rPr>
            </w:pPr>
          </w:p>
        </w:tc>
      </w:tr>
      <w:tr w:rsidR="006D04FB" w:rsidRPr="00306165" w:rsidTr="00F034A3">
        <w:trPr>
          <w:trHeight w:val="405"/>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Получен верный ответ.</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4"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c>
          <w:tcPr>
            <w:tcW w:w="2049" w:type="dxa"/>
            <w:tcBorders>
              <w:top w:val="nil"/>
              <w:left w:val="nil"/>
              <w:bottom w:val="single" w:sz="8" w:space="0" w:color="000000"/>
              <w:right w:val="single" w:sz="8" w:space="0" w:color="000000"/>
            </w:tcBorders>
            <w:hideMark/>
          </w:tcPr>
          <w:p w:rsidR="006D04FB" w:rsidRPr="00306165" w:rsidRDefault="006D04FB" w:rsidP="0015096F">
            <w:pPr>
              <w:spacing w:after="0" w:line="248" w:lineRule="atLeast"/>
              <w:jc w:val="center"/>
              <w:rPr>
                <w:rFonts w:ascii="Times New Roman" w:eastAsia="Times New Roman" w:hAnsi="Times New Roman" w:cs="Times New Roman"/>
                <w:sz w:val="24"/>
                <w:szCs w:val="24"/>
                <w:lang w:eastAsia="ru-RU"/>
              </w:rPr>
            </w:pPr>
          </w:p>
        </w:tc>
      </w:tr>
      <w:tr w:rsidR="006D04FB" w:rsidRPr="00306165" w:rsidTr="00F034A3">
        <w:trPr>
          <w:trHeight w:val="1120"/>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Решение доведено до конца, но допущена ошибка вычислительного характера или описка, с её учётом дальнейшие шаги </w:t>
            </w:r>
            <w:proofErr w:type="gramStart"/>
            <w:r w:rsidRPr="00306165">
              <w:rPr>
                <w:rFonts w:ascii="Times New Roman" w:eastAsia="Times New Roman" w:hAnsi="Times New Roman" w:cs="Times New Roman"/>
                <w:sz w:val="24"/>
                <w:szCs w:val="24"/>
                <w:lang w:eastAsia="ru-RU"/>
              </w:rPr>
              <w:t>выполнены</w:t>
            </w:r>
            <w:proofErr w:type="gramEnd"/>
            <w:r w:rsidRPr="00306165">
              <w:rPr>
                <w:rFonts w:ascii="Times New Roman" w:eastAsia="Times New Roman" w:hAnsi="Times New Roman" w:cs="Times New Roman"/>
                <w:sz w:val="24"/>
                <w:szCs w:val="24"/>
                <w:lang w:eastAsia="ru-RU"/>
              </w:rPr>
              <w:t xml:space="preserve"> верно.</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4"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c>
          <w:tcPr>
            <w:tcW w:w="2049" w:type="dxa"/>
            <w:tcBorders>
              <w:top w:val="nil"/>
              <w:left w:val="nil"/>
              <w:bottom w:val="single" w:sz="8" w:space="0" w:color="000000"/>
              <w:right w:val="single" w:sz="8" w:space="0" w:color="000000"/>
            </w:tcBorders>
            <w:hideMark/>
          </w:tcPr>
          <w:p w:rsidR="006D04FB" w:rsidRPr="00306165" w:rsidRDefault="006D04FB" w:rsidP="0015096F">
            <w:pPr>
              <w:spacing w:after="0" w:line="24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val="en-US" w:eastAsia="ru-RU"/>
              </w:rPr>
              <w:t>2</w:t>
            </w:r>
          </w:p>
        </w:tc>
      </w:tr>
      <w:tr w:rsidR="006D04FB" w:rsidRPr="00306165" w:rsidTr="00F034A3">
        <w:trPr>
          <w:trHeight w:val="442"/>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6" w:lineRule="atLeast"/>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Задание</w:t>
            </w:r>
            <w:proofErr w:type="spellEnd"/>
            <w:r w:rsidRPr="00306165">
              <w:rPr>
                <w:rFonts w:ascii="Times New Roman" w:eastAsia="Times New Roman" w:hAnsi="Times New Roman" w:cs="Times New Roman"/>
                <w:b/>
                <w:bCs/>
                <w:sz w:val="24"/>
                <w:szCs w:val="24"/>
                <w:lang w:val="en-US" w:eastAsia="ru-RU"/>
              </w:rPr>
              <w:t xml:space="preserve"> №3</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2049" w:type="dxa"/>
            <w:vMerge w:val="restart"/>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val="en-US" w:eastAsia="ru-RU"/>
              </w:rPr>
              <w:t>2</w:t>
            </w:r>
          </w:p>
        </w:tc>
      </w:tr>
      <w:tr w:rsidR="006D04FB" w:rsidRPr="00306165" w:rsidTr="00F034A3">
        <w:trPr>
          <w:trHeight w:val="468"/>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2" w:lineRule="atLeast"/>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Получен</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верный</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ответ</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tc>
      </w:tr>
      <w:tr w:rsidR="006D04FB" w:rsidRPr="00306165" w:rsidTr="00F034A3">
        <w:trPr>
          <w:trHeight w:val="1361"/>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Решение доведено до конца, но допущена ошибка вычислительного характера или описка, с её учётом дальнейшие шаги выполнены</w:t>
            </w:r>
          </w:p>
          <w:p w:rsidR="006D04FB" w:rsidRPr="00306165" w:rsidRDefault="006D04FB" w:rsidP="00334CC0">
            <w:pPr>
              <w:spacing w:after="0" w:line="274" w:lineRule="atLeast"/>
              <w:rPr>
                <w:rFonts w:ascii="Times New Roman" w:eastAsia="Times New Roman" w:hAnsi="Times New Roman" w:cs="Times New Roman"/>
                <w:sz w:val="24"/>
                <w:szCs w:val="24"/>
                <w:lang w:eastAsia="ru-RU"/>
              </w:rPr>
            </w:pPr>
            <w:proofErr w:type="spellStart"/>
            <w:proofErr w:type="gramStart"/>
            <w:r w:rsidRPr="00306165">
              <w:rPr>
                <w:rFonts w:ascii="Times New Roman" w:eastAsia="Times New Roman" w:hAnsi="Times New Roman" w:cs="Times New Roman"/>
                <w:sz w:val="24"/>
                <w:szCs w:val="24"/>
                <w:bdr w:val="none" w:sz="0" w:space="0" w:color="auto" w:frame="1"/>
                <w:lang w:val="en-US" w:eastAsia="ru-RU"/>
              </w:rPr>
              <w:t>верно</w:t>
            </w:r>
            <w:proofErr w:type="spellEnd"/>
            <w:proofErr w:type="gramEnd"/>
            <w:r w:rsidRPr="00306165">
              <w:rPr>
                <w:rFonts w:ascii="Times New Roman" w:eastAsia="Times New Roman" w:hAnsi="Times New Roman" w:cs="Times New Roman"/>
                <w:sz w:val="24"/>
                <w:szCs w:val="24"/>
                <w:bdr w:val="none" w:sz="0" w:space="0" w:color="auto" w:frame="1"/>
                <w:lang w:val="en-US" w:eastAsia="ru-RU"/>
              </w:rPr>
              <w:t>.</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tc>
      </w:tr>
      <w:tr w:rsidR="006D04FB" w:rsidRPr="00306165" w:rsidTr="00F034A3">
        <w:trPr>
          <w:trHeight w:val="445"/>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8" w:lineRule="atLeast"/>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Задание</w:t>
            </w:r>
            <w:proofErr w:type="spellEnd"/>
            <w:r w:rsidRPr="00306165">
              <w:rPr>
                <w:rFonts w:ascii="Times New Roman" w:eastAsia="Times New Roman" w:hAnsi="Times New Roman" w:cs="Times New Roman"/>
                <w:b/>
                <w:bCs/>
                <w:sz w:val="24"/>
                <w:szCs w:val="24"/>
                <w:lang w:val="en-US" w:eastAsia="ru-RU"/>
              </w:rPr>
              <w:t xml:space="preserve"> №4</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2049" w:type="dxa"/>
            <w:vMerge w:val="restart"/>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val="en-US" w:eastAsia="ru-RU"/>
              </w:rPr>
              <w:t>3</w:t>
            </w:r>
          </w:p>
        </w:tc>
      </w:tr>
      <w:tr w:rsidR="006D04FB" w:rsidRPr="00306165" w:rsidTr="00F034A3">
        <w:trPr>
          <w:trHeight w:val="468"/>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2" w:lineRule="atLeast"/>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Получен</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верный</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ответ</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r>
      <w:tr w:rsidR="006D04FB" w:rsidRPr="00306165" w:rsidTr="00F034A3">
        <w:trPr>
          <w:trHeight w:val="468"/>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62"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Решение доведено до конца, но содержит неточности</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r>
      <w:tr w:rsidR="006D04FB" w:rsidRPr="00306165" w:rsidTr="00F034A3">
        <w:trPr>
          <w:trHeight w:val="1063"/>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Решение доведено до конца, но допущена ошибка вычислительного характера или описка, с её учётом дальнейшие шаги </w:t>
            </w:r>
            <w:proofErr w:type="gramStart"/>
            <w:r w:rsidRPr="00306165">
              <w:rPr>
                <w:rFonts w:ascii="Times New Roman" w:eastAsia="Times New Roman" w:hAnsi="Times New Roman" w:cs="Times New Roman"/>
                <w:sz w:val="24"/>
                <w:szCs w:val="24"/>
                <w:lang w:eastAsia="ru-RU"/>
              </w:rPr>
              <w:t>выполнены</w:t>
            </w:r>
            <w:proofErr w:type="gramEnd"/>
            <w:r w:rsidRPr="00306165">
              <w:rPr>
                <w:rFonts w:ascii="Times New Roman" w:eastAsia="Times New Roman" w:hAnsi="Times New Roman" w:cs="Times New Roman"/>
                <w:sz w:val="24"/>
                <w:szCs w:val="24"/>
                <w:lang w:eastAsia="ru-RU"/>
              </w:rPr>
              <w:t xml:space="preserve"> верно.</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r>
      <w:tr w:rsidR="006D04FB" w:rsidRPr="00306165" w:rsidTr="00F034A3">
        <w:trPr>
          <w:trHeight w:val="444"/>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6" w:lineRule="atLeast"/>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Задание</w:t>
            </w:r>
            <w:proofErr w:type="spellEnd"/>
            <w:r w:rsidRPr="00306165">
              <w:rPr>
                <w:rFonts w:ascii="Times New Roman" w:eastAsia="Times New Roman" w:hAnsi="Times New Roman" w:cs="Times New Roman"/>
                <w:b/>
                <w:bCs/>
                <w:sz w:val="24"/>
                <w:szCs w:val="24"/>
                <w:lang w:val="en-US" w:eastAsia="ru-RU"/>
              </w:rPr>
              <w:t xml:space="preserve"> №5</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2049" w:type="dxa"/>
            <w:vMerge w:val="restart"/>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val="en-US" w:eastAsia="ru-RU"/>
              </w:rPr>
              <w:t>3</w:t>
            </w:r>
          </w:p>
        </w:tc>
      </w:tr>
      <w:tr w:rsidR="006D04FB" w:rsidRPr="00306165" w:rsidTr="00F034A3">
        <w:trPr>
          <w:trHeight w:val="468"/>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2" w:lineRule="atLeast"/>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Получен</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верный</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ответ</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0"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tc>
      </w:tr>
      <w:tr w:rsidR="006D04FB" w:rsidRPr="00306165" w:rsidTr="00F034A3">
        <w:trPr>
          <w:trHeight w:val="468"/>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63"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Решение доведено до конца, но содержит неточности</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0"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r>
      <w:tr w:rsidR="006D04FB" w:rsidRPr="00306165" w:rsidTr="00F034A3">
        <w:trPr>
          <w:trHeight w:val="1361"/>
        </w:trPr>
        <w:tc>
          <w:tcPr>
            <w:tcW w:w="6113"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75" w:line="225" w:lineRule="atLeast"/>
              <w:ind w:right="1080"/>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Решение доведено до конца, но допущена ошибка вычислительного характера или описка, с её учётом дальнейшие шаги </w:t>
            </w:r>
            <w:proofErr w:type="gramStart"/>
            <w:r w:rsidRPr="00306165">
              <w:rPr>
                <w:rFonts w:ascii="Times New Roman" w:eastAsia="Times New Roman" w:hAnsi="Times New Roman" w:cs="Times New Roman"/>
                <w:sz w:val="24"/>
                <w:szCs w:val="24"/>
                <w:lang w:eastAsia="ru-RU"/>
              </w:rPr>
              <w:t>выполнены</w:t>
            </w:r>
            <w:proofErr w:type="gramEnd"/>
            <w:r w:rsidRPr="00306165">
              <w:rPr>
                <w:rFonts w:ascii="Times New Roman" w:eastAsia="Times New Roman" w:hAnsi="Times New Roman" w:cs="Times New Roman"/>
                <w:sz w:val="24"/>
                <w:szCs w:val="24"/>
                <w:lang w:eastAsia="ru-RU"/>
              </w:rPr>
              <w:t xml:space="preserve"> верно.</w:t>
            </w:r>
          </w:p>
        </w:tc>
        <w:tc>
          <w:tcPr>
            <w:tcW w:w="1102"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0"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r>
    </w:tbl>
    <w:p w:rsidR="006D04FB" w:rsidRPr="00306165" w:rsidRDefault="006D04FB" w:rsidP="00C8570B">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val="en-US" w:eastAsia="ru-RU"/>
        </w:rPr>
        <w:t> </w:t>
      </w:r>
      <w:r w:rsidRPr="00306165">
        <w:rPr>
          <w:rFonts w:ascii="Times New Roman" w:eastAsia="Times New Roman" w:hAnsi="Times New Roman" w:cs="Times New Roman"/>
          <w:b/>
          <w:bCs/>
          <w:color w:val="000000"/>
          <w:sz w:val="24"/>
          <w:szCs w:val="24"/>
          <w:lang w:eastAsia="ru-RU"/>
        </w:rPr>
        <w:t>Критерии оценивания лабораторных и практических работ по химии биологии, физике</w:t>
      </w:r>
    </w:p>
    <w:tbl>
      <w:tblPr>
        <w:tblW w:w="0" w:type="auto"/>
        <w:tblInd w:w="110" w:type="dxa"/>
        <w:tblCellMar>
          <w:left w:w="0" w:type="dxa"/>
          <w:right w:w="0" w:type="dxa"/>
        </w:tblCellMar>
        <w:tblLook w:val="04A0"/>
      </w:tblPr>
      <w:tblGrid>
        <w:gridCol w:w="680"/>
        <w:gridCol w:w="7015"/>
        <w:gridCol w:w="1569"/>
      </w:tblGrid>
      <w:tr w:rsidR="006D04FB" w:rsidRPr="00306165" w:rsidTr="00C8570B">
        <w:trPr>
          <w:trHeight w:val="286"/>
        </w:trPr>
        <w:tc>
          <w:tcPr>
            <w:tcW w:w="680" w:type="dxa"/>
            <w:tcBorders>
              <w:top w:val="single" w:sz="8" w:space="0" w:color="000000"/>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000000"/>
                <w:sz w:val="24"/>
                <w:szCs w:val="24"/>
                <w:lang w:eastAsia="ru-RU"/>
              </w:rPr>
              <w:t> </w:t>
            </w:r>
            <w:r w:rsidRPr="00306165">
              <w:rPr>
                <w:rFonts w:ascii="Times New Roman" w:eastAsia="Times New Roman" w:hAnsi="Times New Roman" w:cs="Times New Roman"/>
                <w:sz w:val="24"/>
                <w:szCs w:val="24"/>
                <w:bdr w:val="none" w:sz="0" w:space="0" w:color="auto" w:frame="1"/>
                <w:lang w:val="en-US" w:eastAsia="ru-RU"/>
              </w:rPr>
              <w:t>№</w:t>
            </w:r>
          </w:p>
        </w:tc>
        <w:tc>
          <w:tcPr>
            <w:tcW w:w="7015" w:type="dxa"/>
            <w:tcBorders>
              <w:top w:val="single" w:sz="8" w:space="0" w:color="000000"/>
              <w:left w:val="nil"/>
              <w:bottom w:val="single" w:sz="8" w:space="0" w:color="000000"/>
              <w:right w:val="single" w:sz="8" w:space="0" w:color="000000"/>
            </w:tcBorders>
            <w:vAlign w:val="center"/>
            <w:hideMark/>
          </w:tcPr>
          <w:p w:rsidR="006D04FB" w:rsidRPr="00306165" w:rsidRDefault="006D04FB" w:rsidP="00334CC0">
            <w:pPr>
              <w:spacing w:after="0" w:line="268" w:lineRule="atLeast"/>
              <w:ind w:right="83"/>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Критерии</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оценивания</w:t>
            </w:r>
            <w:proofErr w:type="spellEnd"/>
          </w:p>
        </w:tc>
        <w:tc>
          <w:tcPr>
            <w:tcW w:w="1569" w:type="dxa"/>
            <w:tcBorders>
              <w:top w:val="single" w:sz="8" w:space="0" w:color="000000"/>
              <w:left w:val="nil"/>
              <w:bottom w:val="single" w:sz="8" w:space="0" w:color="000000"/>
              <w:right w:val="single" w:sz="8" w:space="0" w:color="000000"/>
            </w:tcBorders>
            <w:vAlign w:val="center"/>
            <w:hideMark/>
          </w:tcPr>
          <w:p w:rsidR="006D04FB" w:rsidRPr="00306165" w:rsidRDefault="006D04FB" w:rsidP="00334CC0">
            <w:pPr>
              <w:spacing w:after="0" w:line="268" w:lineRule="atLeast"/>
              <w:ind w:right="644"/>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Баллы</w:t>
            </w:r>
            <w:proofErr w:type="spellEnd"/>
          </w:p>
        </w:tc>
      </w:tr>
      <w:tr w:rsidR="006D04FB" w:rsidRPr="00306165" w:rsidTr="00C8570B">
        <w:trPr>
          <w:trHeight w:val="562"/>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ind w:right="193"/>
              <w:rPr>
                <w:rFonts w:ascii="Times New Roman" w:eastAsia="Times New Roman" w:hAnsi="Times New Roman" w:cs="Times New Roman"/>
                <w:sz w:val="24"/>
                <w:szCs w:val="24"/>
                <w:lang w:eastAsia="ru-RU"/>
              </w:rPr>
            </w:pPr>
            <w:r w:rsidRPr="00306165">
              <w:rPr>
                <w:rFonts w:ascii="Times New Roman" w:eastAsia="Times New Roman" w:hAnsi="Times New Roman" w:cs="Times New Roman"/>
                <w:color w:val="333333"/>
                <w:sz w:val="24"/>
                <w:szCs w:val="24"/>
                <w:bdr w:val="none" w:sz="0" w:space="0" w:color="auto" w:frame="1"/>
                <w:lang w:eastAsia="ru-RU"/>
              </w:rPr>
              <w:t>Правильно и самостоятельно определяет цель работы, выполняет работу в полном объёме.</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562"/>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ind w:right="193"/>
              <w:rPr>
                <w:rFonts w:ascii="Times New Roman" w:eastAsia="Times New Roman" w:hAnsi="Times New Roman" w:cs="Times New Roman"/>
                <w:sz w:val="24"/>
                <w:szCs w:val="24"/>
                <w:lang w:eastAsia="ru-RU"/>
              </w:rPr>
            </w:pPr>
            <w:r w:rsidRPr="00306165">
              <w:rPr>
                <w:rFonts w:ascii="Times New Roman" w:eastAsia="Times New Roman" w:hAnsi="Times New Roman" w:cs="Times New Roman"/>
                <w:color w:val="333333"/>
                <w:sz w:val="24"/>
                <w:szCs w:val="24"/>
                <w:bdr w:val="none" w:sz="0" w:space="0" w:color="auto" w:frame="1"/>
                <w:lang w:eastAsia="ru-RU"/>
              </w:rPr>
              <w:t>Определяет цель работы с помощью учителя, работу выполняет не в полном объёме.</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286"/>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8" w:lineRule="atLeast"/>
              <w:ind w:right="169"/>
              <w:rPr>
                <w:rFonts w:ascii="Times New Roman" w:eastAsia="Times New Roman" w:hAnsi="Times New Roman" w:cs="Times New Roman"/>
                <w:sz w:val="24"/>
                <w:szCs w:val="24"/>
                <w:lang w:eastAsia="ru-RU"/>
              </w:rPr>
            </w:pPr>
            <w:r w:rsidRPr="00306165">
              <w:rPr>
                <w:rFonts w:ascii="Times New Roman" w:eastAsia="Times New Roman" w:hAnsi="Times New Roman" w:cs="Times New Roman"/>
                <w:color w:val="333333"/>
                <w:sz w:val="24"/>
                <w:szCs w:val="24"/>
                <w:bdr w:val="none" w:sz="0" w:space="0" w:color="auto" w:frame="1"/>
                <w:lang w:eastAsia="ru-RU"/>
              </w:rPr>
              <w:t>Отсутствует цель работы, работа выполнена не в полном объёме</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C8570B">
        <w:trPr>
          <w:trHeight w:val="840"/>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70"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lastRenderedPageBreak/>
              <w:t>2</w:t>
            </w: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ind w:right="538"/>
              <w:rPr>
                <w:rFonts w:ascii="Times New Roman" w:eastAsia="Times New Roman" w:hAnsi="Times New Roman" w:cs="Times New Roman"/>
                <w:sz w:val="24"/>
                <w:szCs w:val="24"/>
                <w:lang w:eastAsia="ru-RU"/>
              </w:rPr>
            </w:pPr>
            <w:r w:rsidRPr="00306165">
              <w:rPr>
                <w:rFonts w:ascii="Times New Roman" w:eastAsia="Times New Roman" w:hAnsi="Times New Roman" w:cs="Times New Roman"/>
                <w:color w:val="333333"/>
                <w:sz w:val="24"/>
                <w:szCs w:val="24"/>
                <w:bdr w:val="none" w:sz="0" w:space="0" w:color="auto" w:frame="1"/>
                <w:lang w:eastAsia="ru-RU"/>
              </w:rPr>
              <w:t>Самостоятельно готовит для выполнения работ необходимое оборудование; проводит данные работы в условиях, обеспечивающих получение наиболее точных результатов.</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70"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838"/>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ind w:right="123"/>
              <w:rPr>
                <w:rFonts w:ascii="Times New Roman" w:eastAsia="Times New Roman" w:hAnsi="Times New Roman" w:cs="Times New Roman"/>
                <w:sz w:val="24"/>
                <w:szCs w:val="24"/>
                <w:lang w:eastAsia="ru-RU"/>
              </w:rPr>
            </w:pPr>
            <w:r w:rsidRPr="00306165">
              <w:rPr>
                <w:rFonts w:ascii="Times New Roman" w:eastAsia="Times New Roman" w:hAnsi="Times New Roman" w:cs="Times New Roman"/>
                <w:color w:val="333333"/>
                <w:sz w:val="24"/>
                <w:szCs w:val="24"/>
                <w:bdr w:val="none" w:sz="0" w:space="0" w:color="auto" w:frame="1"/>
                <w:lang w:eastAsia="ru-RU"/>
              </w:rPr>
              <w:t>С помощью учителя готовит для выполнения работ необходимое оборудование; проводит данные работы в условиях, обеспечивающих получение наиболее точных результатов.</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838"/>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40" w:lineRule="auto"/>
              <w:ind w:right="123"/>
              <w:rPr>
                <w:rFonts w:ascii="Times New Roman" w:eastAsia="Times New Roman" w:hAnsi="Times New Roman" w:cs="Times New Roman"/>
                <w:sz w:val="24"/>
                <w:szCs w:val="24"/>
                <w:lang w:eastAsia="ru-RU"/>
              </w:rPr>
            </w:pPr>
            <w:r w:rsidRPr="00306165">
              <w:rPr>
                <w:rFonts w:ascii="Times New Roman" w:eastAsia="Times New Roman" w:hAnsi="Times New Roman" w:cs="Times New Roman"/>
                <w:color w:val="333333"/>
                <w:sz w:val="24"/>
                <w:szCs w:val="24"/>
                <w:bdr w:val="none" w:sz="0" w:space="0" w:color="auto" w:frame="1"/>
                <w:lang w:eastAsia="ru-RU"/>
              </w:rPr>
              <w:t>С помощью учителя готовит для выполнения работ необходимое оборудование; проводит данные работы в необходимых условиях, но получает неточные результаты.</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840"/>
        </w:trPr>
        <w:tc>
          <w:tcPr>
            <w:tcW w:w="680" w:type="dxa"/>
            <w:tcBorders>
              <w:top w:val="single" w:sz="8" w:space="0" w:color="000000"/>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single" w:sz="8" w:space="0" w:color="000000"/>
              <w:left w:val="nil"/>
              <w:bottom w:val="single" w:sz="8" w:space="0" w:color="000000"/>
              <w:right w:val="single" w:sz="8" w:space="0" w:color="000000"/>
            </w:tcBorders>
            <w:vAlign w:val="center"/>
            <w:hideMark/>
          </w:tcPr>
          <w:p w:rsidR="006D04FB" w:rsidRPr="00306165" w:rsidRDefault="006D04FB" w:rsidP="00334CC0">
            <w:pPr>
              <w:spacing w:after="75" w:line="240" w:lineRule="auto"/>
              <w:ind w:right="123"/>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 помощью учителя готовит для выполнения работ необходимое оборудование; не соблюдает условия работы и получает неточные результаты.</w:t>
            </w:r>
          </w:p>
        </w:tc>
        <w:tc>
          <w:tcPr>
            <w:tcW w:w="1569" w:type="dxa"/>
            <w:tcBorders>
              <w:top w:val="single" w:sz="8" w:space="0" w:color="000000"/>
              <w:left w:val="nil"/>
              <w:bottom w:val="single" w:sz="8" w:space="0" w:color="000000"/>
              <w:right w:val="single" w:sz="8" w:space="0" w:color="000000"/>
            </w:tcBorders>
            <w:vAlign w:val="center"/>
            <w:hideMark/>
          </w:tcPr>
          <w:p w:rsidR="006D04FB" w:rsidRPr="00306165" w:rsidRDefault="006D04FB" w:rsidP="00334CC0">
            <w:pPr>
              <w:spacing w:after="0" w:line="26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C8570B">
        <w:trPr>
          <w:trHeight w:val="562"/>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117"/>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Грамотно, логично описывает ход практических (лабораторных) работ.</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562"/>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177"/>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Грамотно, логично описывает ход практических (лабораторных) работ, но ведёт записи неаккуратно.</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562"/>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193"/>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Грамотно, логично описывает не весь ход практических (лабораторных) работ.</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562"/>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538"/>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Отсутствует описание хода практических (лабораторных) работ.</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C8570B">
        <w:trPr>
          <w:trHeight w:val="562"/>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w:t>
            </w: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255"/>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Правильно формулирует выводы; точно и аккуратно выполняет все записи, таблицы, рисунки, чертежи, графики, вычисления.</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841"/>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615"/>
              <w:rPr>
                <w:rFonts w:ascii="Times New Roman" w:eastAsia="Times New Roman" w:hAnsi="Times New Roman" w:cs="Times New Roman"/>
                <w:sz w:val="24"/>
                <w:szCs w:val="24"/>
                <w:lang w:eastAsia="ru-RU"/>
              </w:rPr>
            </w:pPr>
            <w:proofErr w:type="gramStart"/>
            <w:r w:rsidRPr="00306165">
              <w:rPr>
                <w:rFonts w:ascii="Times New Roman" w:eastAsia="Times New Roman" w:hAnsi="Times New Roman" w:cs="Times New Roman"/>
                <w:sz w:val="24"/>
                <w:szCs w:val="24"/>
                <w:lang w:eastAsia="ru-RU"/>
              </w:rPr>
              <w:t>Правильно формулирует выводы; точно, но неаккуратно выполняет все записи, таблицы, рисунки, чертежи, графики, вычисления.</w:t>
            </w:r>
            <w:proofErr w:type="gramEnd"/>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838"/>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254"/>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Правильно формулирует выводы; но не совсем точно, или неаккуратно выполняет все записи, таблицы, рисунки, чертежи, графики и допускает ошибки в вычислениях.</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838"/>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193"/>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Отсутствуют выводы, не выполнены в полном объёме записи, таблицы, рисунки, чертежи, графики, допущены ошибки в вычислениях.</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C8570B">
        <w:trPr>
          <w:trHeight w:val="838"/>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5</w:t>
            </w: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918"/>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Поддерживает чистоту рабочего места, порядок на столе, экономно расходует материалы; соблюдает правила техники безопасности при выполнении работ.</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838"/>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610"/>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Поддерживает чистоту рабочего места, порядок на столе, но неэкономно расходует материалы; соблюдает правила техники безопасности при выполнении работ.</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838"/>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623"/>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Не поддерживает чистоту рабочего места, порядок на столе, неэкономно расходует материалы; соблюдает правила техники безопасности при выполнении работ.</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840"/>
        </w:trPr>
        <w:tc>
          <w:tcPr>
            <w:tcW w:w="680" w:type="dxa"/>
            <w:tcBorders>
              <w:top w:val="nil"/>
              <w:left w:val="single" w:sz="8" w:space="0" w:color="000000"/>
              <w:bottom w:val="single" w:sz="8" w:space="0" w:color="000000"/>
              <w:right w:val="single" w:sz="8" w:space="0" w:color="000000"/>
            </w:tcBorders>
            <w:vAlign w:val="center"/>
            <w:hideMark/>
          </w:tcPr>
          <w:p w:rsidR="006D04FB" w:rsidRPr="00306165" w:rsidRDefault="006D04FB" w:rsidP="00334CC0">
            <w:pPr>
              <w:spacing w:after="0" w:line="240" w:lineRule="auto"/>
              <w:jc w:val="center"/>
              <w:rPr>
                <w:rFonts w:ascii="Times New Roman" w:eastAsia="Times New Roman" w:hAnsi="Times New Roman" w:cs="Times New Roman"/>
                <w:sz w:val="24"/>
                <w:szCs w:val="24"/>
                <w:lang w:eastAsia="ru-RU"/>
              </w:rPr>
            </w:pPr>
          </w:p>
        </w:tc>
        <w:tc>
          <w:tcPr>
            <w:tcW w:w="7015" w:type="dxa"/>
            <w:tcBorders>
              <w:top w:val="nil"/>
              <w:left w:val="nil"/>
              <w:bottom w:val="single" w:sz="8" w:space="0" w:color="000000"/>
              <w:right w:val="single" w:sz="8" w:space="0" w:color="000000"/>
            </w:tcBorders>
            <w:vAlign w:val="center"/>
            <w:hideMark/>
          </w:tcPr>
          <w:p w:rsidR="006D04FB" w:rsidRPr="00306165" w:rsidRDefault="006D04FB" w:rsidP="00334CC0">
            <w:pPr>
              <w:spacing w:after="75" w:line="240" w:lineRule="auto"/>
              <w:ind w:right="623"/>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Не поддерживает чистоту рабочего места, порядок на столе, неэкономно расходует материалы; не соблюдает правила техники безопасности при выполнении работ.</w:t>
            </w:r>
          </w:p>
        </w:tc>
        <w:tc>
          <w:tcPr>
            <w:tcW w:w="1569" w:type="dxa"/>
            <w:tcBorders>
              <w:top w:val="nil"/>
              <w:left w:val="nil"/>
              <w:bottom w:val="single" w:sz="8" w:space="0" w:color="000000"/>
              <w:right w:val="single" w:sz="8" w:space="0" w:color="000000"/>
            </w:tcBorders>
            <w:vAlign w:val="center"/>
            <w:hideMark/>
          </w:tcPr>
          <w:p w:rsidR="006D04FB" w:rsidRPr="00306165" w:rsidRDefault="006D04FB" w:rsidP="00334CC0">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bl>
    <w:p w:rsidR="006D04FB" w:rsidRPr="00306165" w:rsidRDefault="006D04FB" w:rsidP="00C8570B">
      <w:pPr>
        <w:spacing w:after="0" w:line="240" w:lineRule="auto"/>
        <w:jc w:val="both"/>
        <w:rPr>
          <w:rFonts w:ascii="Times New Roman" w:eastAsia="Times New Roman" w:hAnsi="Times New Roman" w:cs="Times New Roman"/>
          <w:b/>
          <w:bCs/>
          <w:color w:val="221F1F"/>
          <w:sz w:val="24"/>
          <w:szCs w:val="24"/>
          <w:lang w:eastAsia="ru-RU"/>
        </w:rPr>
      </w:pPr>
      <w:r w:rsidRPr="00306165">
        <w:rPr>
          <w:rFonts w:ascii="Times New Roman" w:eastAsia="Times New Roman" w:hAnsi="Times New Roman" w:cs="Times New Roman"/>
          <w:b/>
          <w:bCs/>
          <w:color w:val="000000"/>
          <w:sz w:val="24"/>
          <w:szCs w:val="24"/>
          <w:lang w:val="en-US" w:eastAsia="ru-RU"/>
        </w:rPr>
        <w:t> </w:t>
      </w:r>
      <w:r w:rsidRPr="00306165">
        <w:rPr>
          <w:rFonts w:ascii="Times New Roman" w:eastAsia="Times New Roman" w:hAnsi="Times New Roman" w:cs="Times New Roman"/>
          <w:b/>
          <w:bCs/>
          <w:color w:val="221F1F"/>
          <w:sz w:val="24"/>
          <w:szCs w:val="24"/>
          <w:lang w:eastAsia="ru-RU"/>
        </w:rPr>
        <w:t>Критерии оценивания навыка работы с текстом</w:t>
      </w:r>
    </w:p>
    <w:tbl>
      <w:tblPr>
        <w:tblW w:w="0" w:type="auto"/>
        <w:tblInd w:w="110" w:type="dxa"/>
        <w:tblCellMar>
          <w:left w:w="0" w:type="dxa"/>
          <w:right w:w="0" w:type="dxa"/>
        </w:tblCellMar>
        <w:tblLook w:val="04A0"/>
      </w:tblPr>
      <w:tblGrid>
        <w:gridCol w:w="666"/>
        <w:gridCol w:w="2846"/>
        <w:gridCol w:w="21"/>
        <w:gridCol w:w="4215"/>
        <w:gridCol w:w="31"/>
        <w:gridCol w:w="1485"/>
      </w:tblGrid>
      <w:tr w:rsidR="006D04FB" w:rsidRPr="00306165" w:rsidTr="00C8570B">
        <w:trPr>
          <w:trHeight w:val="468"/>
        </w:trPr>
        <w:tc>
          <w:tcPr>
            <w:tcW w:w="663"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w:t>
            </w:r>
          </w:p>
        </w:tc>
        <w:tc>
          <w:tcPr>
            <w:tcW w:w="2847"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68" w:lineRule="atLeast"/>
              <w:ind w:right="329"/>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Критерий</w:t>
            </w:r>
            <w:proofErr w:type="spellEnd"/>
          </w:p>
        </w:tc>
        <w:tc>
          <w:tcPr>
            <w:tcW w:w="4238" w:type="dxa"/>
            <w:gridSpan w:val="2"/>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73" w:lineRule="atLeast"/>
              <w:ind w:right="1539"/>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Показатель</w:t>
            </w:r>
            <w:proofErr w:type="spellEnd"/>
          </w:p>
        </w:tc>
        <w:tc>
          <w:tcPr>
            <w:tcW w:w="1516" w:type="dxa"/>
            <w:gridSpan w:val="2"/>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73" w:lineRule="atLeast"/>
              <w:ind w:right="384"/>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Баллы</w:t>
            </w:r>
            <w:proofErr w:type="spellEnd"/>
          </w:p>
        </w:tc>
      </w:tr>
      <w:tr w:rsidR="006D04FB" w:rsidRPr="00306165" w:rsidTr="00C8570B">
        <w:trPr>
          <w:trHeight w:val="517"/>
        </w:trPr>
        <w:tc>
          <w:tcPr>
            <w:tcW w:w="663" w:type="dxa"/>
            <w:vMerge w:val="restart"/>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9"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c>
          <w:tcPr>
            <w:tcW w:w="2847" w:type="dxa"/>
            <w:vMerge w:val="restart"/>
            <w:tcBorders>
              <w:top w:val="nil"/>
              <w:left w:val="nil"/>
              <w:bottom w:val="single" w:sz="8" w:space="0" w:color="000000"/>
              <w:right w:val="single" w:sz="8" w:space="0" w:color="000000"/>
            </w:tcBorders>
            <w:hideMark/>
          </w:tcPr>
          <w:p w:rsidR="006D04FB" w:rsidRPr="00306165" w:rsidRDefault="006D04FB" w:rsidP="0015096F">
            <w:pPr>
              <w:spacing w:after="75" w:line="210" w:lineRule="atLeast"/>
              <w:ind w:right="32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Умение определять тему и главную мысль текста (3б)</w:t>
            </w:r>
          </w:p>
        </w:tc>
        <w:tc>
          <w:tcPr>
            <w:tcW w:w="423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10" w:lineRule="atLeast"/>
              <w:ind w:right="98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Определена только тему текста, не определена  главная мысль</w:t>
            </w:r>
          </w:p>
        </w:tc>
        <w:tc>
          <w:tcPr>
            <w:tcW w:w="1516"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9"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468"/>
        </w:trPr>
        <w:tc>
          <w:tcPr>
            <w:tcW w:w="0" w:type="auto"/>
            <w:vMerge/>
            <w:tcBorders>
              <w:top w:val="nil"/>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3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7" w:lineRule="atLeast"/>
              <w:ind w:right="24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Определена тема и главная мысль текста</w:t>
            </w:r>
          </w:p>
        </w:tc>
        <w:tc>
          <w:tcPr>
            <w:tcW w:w="1516"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516"/>
        </w:trPr>
        <w:tc>
          <w:tcPr>
            <w:tcW w:w="0" w:type="auto"/>
            <w:vMerge/>
            <w:tcBorders>
              <w:top w:val="nil"/>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3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10" w:lineRule="atLeast"/>
              <w:ind w:right="24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Проводит смысловую группировку текста, выделил опорные пункты</w:t>
            </w:r>
          </w:p>
        </w:tc>
        <w:tc>
          <w:tcPr>
            <w:tcW w:w="1516"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516"/>
        </w:trPr>
        <w:tc>
          <w:tcPr>
            <w:tcW w:w="663" w:type="dxa"/>
            <w:vMerge w:val="restart"/>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c>
          <w:tcPr>
            <w:tcW w:w="2847" w:type="dxa"/>
            <w:vMerge w:val="restart"/>
            <w:tcBorders>
              <w:top w:val="nil"/>
              <w:left w:val="nil"/>
              <w:bottom w:val="single" w:sz="8" w:space="0" w:color="000000"/>
              <w:right w:val="single" w:sz="8" w:space="0" w:color="000000"/>
            </w:tcBorders>
            <w:hideMark/>
          </w:tcPr>
          <w:p w:rsidR="006D04FB" w:rsidRPr="00306165" w:rsidRDefault="006D04FB" w:rsidP="00C8570B">
            <w:pPr>
              <w:spacing w:after="75" w:line="210" w:lineRule="atLeast"/>
              <w:ind w:right="554"/>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Умение составлять план теста (3б)</w:t>
            </w:r>
          </w:p>
        </w:tc>
        <w:tc>
          <w:tcPr>
            <w:tcW w:w="423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10" w:lineRule="atLeast"/>
              <w:ind w:right="32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Составлен простой план, пропущена одна смысловая часть текста;</w:t>
            </w:r>
          </w:p>
        </w:tc>
        <w:tc>
          <w:tcPr>
            <w:tcW w:w="1516"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768"/>
        </w:trPr>
        <w:tc>
          <w:tcPr>
            <w:tcW w:w="0" w:type="auto"/>
            <w:vMerge/>
            <w:tcBorders>
              <w:top w:val="nil"/>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3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42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В плане отражены все смысловые части текста, но нарушена последовательность частей</w:t>
            </w:r>
          </w:p>
        </w:tc>
        <w:tc>
          <w:tcPr>
            <w:tcW w:w="1516"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770"/>
        </w:trPr>
        <w:tc>
          <w:tcPr>
            <w:tcW w:w="0" w:type="auto"/>
            <w:vMerge/>
            <w:tcBorders>
              <w:top w:val="nil"/>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3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52" w:lineRule="atLeast"/>
              <w:ind w:right="65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Составил план, в котором отразил все смысловые части, последовательность частей не нарушена</w:t>
            </w:r>
          </w:p>
        </w:tc>
        <w:tc>
          <w:tcPr>
            <w:tcW w:w="1516"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70"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468"/>
        </w:trPr>
        <w:tc>
          <w:tcPr>
            <w:tcW w:w="667" w:type="dxa"/>
            <w:vMerge w:val="restart"/>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265"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c>
          <w:tcPr>
            <w:tcW w:w="2868" w:type="dxa"/>
            <w:gridSpan w:val="2"/>
            <w:vMerge w:val="restart"/>
            <w:tcBorders>
              <w:top w:val="single" w:sz="8" w:space="0" w:color="000000"/>
              <w:left w:val="nil"/>
              <w:bottom w:val="single" w:sz="8" w:space="0" w:color="000000"/>
              <w:right w:val="single" w:sz="8" w:space="0" w:color="000000"/>
            </w:tcBorders>
            <w:hideMark/>
          </w:tcPr>
          <w:p w:rsidR="006D04FB" w:rsidRPr="00306165" w:rsidRDefault="006D04FB" w:rsidP="0015096F">
            <w:pPr>
              <w:spacing w:after="75" w:line="240" w:lineRule="auto"/>
              <w:ind w:right="12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Умение отвечать на вопросы по содержанию текста (3б)</w:t>
            </w:r>
          </w:p>
        </w:tc>
        <w:tc>
          <w:tcPr>
            <w:tcW w:w="4248" w:type="dxa"/>
            <w:gridSpan w:val="2"/>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44" w:lineRule="atLeast"/>
              <w:ind w:right="247"/>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Ответ</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правильный</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но</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односложный</w:t>
            </w:r>
            <w:proofErr w:type="spellEnd"/>
          </w:p>
        </w:tc>
        <w:tc>
          <w:tcPr>
            <w:tcW w:w="1481"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65"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7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single" w:sz="8" w:space="0" w:color="000000"/>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4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545"/>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Сформулированный ответ правильный, односложный, подтвержденный информацией из текста</w:t>
            </w:r>
          </w:p>
        </w:tc>
        <w:tc>
          <w:tcPr>
            <w:tcW w:w="1481" w:type="dxa"/>
            <w:tcBorders>
              <w:top w:val="nil"/>
              <w:left w:val="nil"/>
              <w:bottom w:val="single" w:sz="8" w:space="0" w:color="000000"/>
              <w:right w:val="single" w:sz="8" w:space="0" w:color="000000"/>
            </w:tcBorders>
            <w:hideMark/>
          </w:tcPr>
          <w:p w:rsidR="006D04FB" w:rsidRPr="00306165" w:rsidRDefault="006D04FB" w:rsidP="0015096F">
            <w:pPr>
              <w:spacing w:after="0" w:line="265"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7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single" w:sz="8" w:space="0" w:color="000000"/>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4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34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Ответ оформлен как законченное речевое высказывание, подтвержденное информацией из текста</w:t>
            </w:r>
          </w:p>
        </w:tc>
        <w:tc>
          <w:tcPr>
            <w:tcW w:w="1481"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770"/>
        </w:trPr>
        <w:tc>
          <w:tcPr>
            <w:tcW w:w="667" w:type="dxa"/>
            <w:vMerge w:val="restart"/>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2"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w:t>
            </w:r>
          </w:p>
        </w:tc>
        <w:tc>
          <w:tcPr>
            <w:tcW w:w="2868" w:type="dxa"/>
            <w:gridSpan w:val="2"/>
            <w:vMerge w:val="restart"/>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23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Умение </w:t>
            </w:r>
            <w:proofErr w:type="gramStart"/>
            <w:r w:rsidRPr="00306165">
              <w:rPr>
                <w:rFonts w:ascii="Times New Roman" w:eastAsia="Times New Roman" w:hAnsi="Times New Roman" w:cs="Times New Roman"/>
                <w:sz w:val="24"/>
                <w:szCs w:val="24"/>
                <w:lang w:eastAsia="ru-RU"/>
              </w:rPr>
              <w:t>высказывать свое отношение</w:t>
            </w:r>
            <w:proofErr w:type="gramEnd"/>
            <w:r w:rsidRPr="00306165">
              <w:rPr>
                <w:rFonts w:ascii="Times New Roman" w:eastAsia="Times New Roman" w:hAnsi="Times New Roman" w:cs="Times New Roman"/>
                <w:sz w:val="24"/>
                <w:szCs w:val="24"/>
                <w:lang w:eastAsia="ru-RU"/>
              </w:rPr>
              <w:t xml:space="preserve"> к тексту или описываемым событиям на основе собственных знаний (3б)</w:t>
            </w:r>
          </w:p>
        </w:tc>
        <w:tc>
          <w:tcPr>
            <w:tcW w:w="424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458"/>
              <w:jc w:val="both"/>
              <w:rPr>
                <w:rFonts w:ascii="Times New Roman" w:eastAsia="Times New Roman" w:hAnsi="Times New Roman" w:cs="Times New Roman"/>
                <w:sz w:val="24"/>
                <w:szCs w:val="24"/>
                <w:lang w:eastAsia="ru-RU"/>
              </w:rPr>
            </w:pPr>
            <w:proofErr w:type="gramStart"/>
            <w:r w:rsidRPr="00306165">
              <w:rPr>
                <w:rFonts w:ascii="Times New Roman" w:eastAsia="Times New Roman" w:hAnsi="Times New Roman" w:cs="Times New Roman"/>
                <w:sz w:val="24"/>
                <w:szCs w:val="24"/>
                <w:lang w:eastAsia="ru-RU"/>
              </w:rPr>
              <w:t>Высказал свое отношение</w:t>
            </w:r>
            <w:proofErr w:type="gramEnd"/>
            <w:r w:rsidRPr="00306165">
              <w:rPr>
                <w:rFonts w:ascii="Times New Roman" w:eastAsia="Times New Roman" w:hAnsi="Times New Roman" w:cs="Times New Roman"/>
                <w:sz w:val="24"/>
                <w:szCs w:val="24"/>
                <w:lang w:eastAsia="ru-RU"/>
              </w:rPr>
              <w:t xml:space="preserve"> на уровне нравится – не нравится, не смог оценить полезность информации для себя</w:t>
            </w:r>
          </w:p>
        </w:tc>
        <w:tc>
          <w:tcPr>
            <w:tcW w:w="1481"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C8570B">
        <w:trPr>
          <w:trHeight w:val="516"/>
        </w:trPr>
        <w:tc>
          <w:tcPr>
            <w:tcW w:w="0" w:type="auto"/>
            <w:vMerge/>
            <w:tcBorders>
              <w:top w:val="nil"/>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4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28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Высказывает оценочные суждения и свою точку зрения о прочитанном тексте.</w:t>
            </w:r>
          </w:p>
        </w:tc>
        <w:tc>
          <w:tcPr>
            <w:tcW w:w="1481"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C8570B">
        <w:trPr>
          <w:trHeight w:val="516"/>
        </w:trPr>
        <w:tc>
          <w:tcPr>
            <w:tcW w:w="0" w:type="auto"/>
            <w:vMerge/>
            <w:tcBorders>
              <w:top w:val="nil"/>
              <w:left w:val="single" w:sz="8" w:space="0" w:color="000000"/>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000000"/>
              <w:right w:val="single" w:sz="8" w:space="0" w:color="000000"/>
            </w:tcBorders>
            <w:vAlign w:val="center"/>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p>
        </w:tc>
        <w:tc>
          <w:tcPr>
            <w:tcW w:w="4248"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47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Переносит полученную информацию на собственные действия</w:t>
            </w:r>
          </w:p>
        </w:tc>
        <w:tc>
          <w:tcPr>
            <w:tcW w:w="1481"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C8570B">
        <w:trPr>
          <w:trHeight w:val="469"/>
        </w:trPr>
        <w:tc>
          <w:tcPr>
            <w:tcW w:w="7783" w:type="dxa"/>
            <w:gridSpan w:val="5"/>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7" w:lineRule="atLeast"/>
              <w:ind w:right="3305"/>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Всего</w:t>
            </w:r>
            <w:proofErr w:type="spellEnd"/>
            <w:r w:rsidRPr="00306165">
              <w:rPr>
                <w:rFonts w:ascii="Times New Roman" w:eastAsia="Times New Roman" w:hAnsi="Times New Roman" w:cs="Times New Roman"/>
                <w:b/>
                <w:bCs/>
                <w:sz w:val="24"/>
                <w:szCs w:val="24"/>
                <w:lang w:val="en-US" w:eastAsia="ru-RU"/>
              </w:rPr>
              <w:t xml:space="preserve"> </w:t>
            </w:r>
            <w:proofErr w:type="spellStart"/>
            <w:r w:rsidRPr="00306165">
              <w:rPr>
                <w:rFonts w:ascii="Times New Roman" w:eastAsia="Times New Roman" w:hAnsi="Times New Roman" w:cs="Times New Roman"/>
                <w:b/>
                <w:bCs/>
                <w:sz w:val="24"/>
                <w:szCs w:val="24"/>
                <w:lang w:val="en-US" w:eastAsia="ru-RU"/>
              </w:rPr>
              <w:t>баллов</w:t>
            </w:r>
            <w:proofErr w:type="spellEnd"/>
          </w:p>
        </w:tc>
        <w:tc>
          <w:tcPr>
            <w:tcW w:w="1481"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ind w:right="384"/>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12</w:t>
            </w:r>
          </w:p>
        </w:tc>
      </w:tr>
    </w:tbl>
    <w:p w:rsidR="006D04FB" w:rsidRPr="00306165" w:rsidRDefault="006D04FB" w:rsidP="00F034A3">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val="en-US" w:eastAsia="ru-RU"/>
        </w:rPr>
        <w:t> </w:t>
      </w:r>
      <w:r w:rsidRPr="00306165">
        <w:rPr>
          <w:rFonts w:ascii="Times New Roman" w:eastAsia="Times New Roman" w:hAnsi="Times New Roman" w:cs="Times New Roman"/>
          <w:b/>
          <w:bCs/>
          <w:color w:val="000000"/>
          <w:sz w:val="24"/>
          <w:szCs w:val="24"/>
          <w:lang w:eastAsia="ru-RU"/>
        </w:rPr>
        <w:t>Оценка письменных работ по русскому языку</w:t>
      </w:r>
    </w:p>
    <w:p w:rsidR="006D04FB" w:rsidRPr="00306165" w:rsidRDefault="006D04FB" w:rsidP="0015096F">
      <w:pPr>
        <w:spacing w:after="0" w:line="274" w:lineRule="atLeast"/>
        <w:ind w:right="2533"/>
        <w:jc w:val="both"/>
        <w:rPr>
          <w:rFonts w:ascii="Times New Roman" w:eastAsia="Times New Roman" w:hAnsi="Times New Roman" w:cs="Times New Roman"/>
          <w:color w:val="000000"/>
          <w:sz w:val="24"/>
          <w:szCs w:val="24"/>
          <w:lang w:eastAsia="ru-RU"/>
        </w:rPr>
      </w:pPr>
      <w:proofErr w:type="spellStart"/>
      <w:r w:rsidRPr="00306165">
        <w:rPr>
          <w:rFonts w:ascii="Times New Roman" w:eastAsia="Times New Roman" w:hAnsi="Times New Roman" w:cs="Times New Roman"/>
          <w:color w:val="000000"/>
          <w:sz w:val="24"/>
          <w:szCs w:val="24"/>
          <w:bdr w:val="none" w:sz="0" w:space="0" w:color="auto" w:frame="1"/>
          <w:lang w:val="en-US" w:eastAsia="ru-RU"/>
        </w:rPr>
        <w:t>Критерии</w:t>
      </w:r>
      <w:proofErr w:type="spellEnd"/>
      <w:r w:rsidRPr="00306165">
        <w:rPr>
          <w:rFonts w:ascii="Times New Roman" w:eastAsia="Times New Roman" w:hAnsi="Times New Roman" w:cs="Times New Roman"/>
          <w:color w:val="000000"/>
          <w:sz w:val="24"/>
          <w:szCs w:val="24"/>
          <w:bdr w:val="none" w:sz="0" w:space="0" w:color="auto" w:frame="1"/>
          <w:lang w:val="en-US" w:eastAsia="ru-RU"/>
        </w:rPr>
        <w:t xml:space="preserve"> </w:t>
      </w:r>
      <w:proofErr w:type="spellStart"/>
      <w:r w:rsidRPr="00306165">
        <w:rPr>
          <w:rFonts w:ascii="Times New Roman" w:eastAsia="Times New Roman" w:hAnsi="Times New Roman" w:cs="Times New Roman"/>
          <w:color w:val="000000"/>
          <w:sz w:val="24"/>
          <w:szCs w:val="24"/>
          <w:bdr w:val="none" w:sz="0" w:space="0" w:color="auto" w:frame="1"/>
          <w:lang w:val="en-US" w:eastAsia="ru-RU"/>
        </w:rPr>
        <w:t>оценивания</w:t>
      </w:r>
      <w:proofErr w:type="spellEnd"/>
      <w:r w:rsidRPr="00306165">
        <w:rPr>
          <w:rFonts w:ascii="Times New Roman" w:eastAsia="Times New Roman" w:hAnsi="Times New Roman" w:cs="Times New Roman"/>
          <w:color w:val="000000"/>
          <w:sz w:val="24"/>
          <w:szCs w:val="24"/>
          <w:bdr w:val="none" w:sz="0" w:space="0" w:color="auto" w:frame="1"/>
          <w:lang w:val="en-US" w:eastAsia="ru-RU"/>
        </w:rPr>
        <w:t xml:space="preserve"> </w:t>
      </w:r>
      <w:proofErr w:type="spellStart"/>
      <w:r w:rsidRPr="00306165">
        <w:rPr>
          <w:rFonts w:ascii="Times New Roman" w:eastAsia="Times New Roman" w:hAnsi="Times New Roman" w:cs="Times New Roman"/>
          <w:color w:val="000000"/>
          <w:sz w:val="24"/>
          <w:szCs w:val="24"/>
          <w:bdr w:val="none" w:sz="0" w:space="0" w:color="auto" w:frame="1"/>
          <w:lang w:val="en-US" w:eastAsia="ru-RU"/>
        </w:rPr>
        <w:t>изложений</w:t>
      </w:r>
      <w:proofErr w:type="spellEnd"/>
      <w:r w:rsidRPr="00306165">
        <w:rPr>
          <w:rFonts w:ascii="Times New Roman" w:eastAsia="Times New Roman" w:hAnsi="Times New Roman" w:cs="Times New Roman"/>
          <w:color w:val="000000"/>
          <w:sz w:val="24"/>
          <w:szCs w:val="24"/>
          <w:bdr w:val="none" w:sz="0" w:space="0" w:color="auto" w:frame="1"/>
          <w:lang w:val="en-US" w:eastAsia="ru-RU"/>
        </w:rPr>
        <w:t>:</w:t>
      </w:r>
    </w:p>
    <w:tbl>
      <w:tblPr>
        <w:tblW w:w="0" w:type="auto"/>
        <w:tblInd w:w="112" w:type="dxa"/>
        <w:tblCellMar>
          <w:left w:w="0" w:type="dxa"/>
          <w:right w:w="0" w:type="dxa"/>
        </w:tblCellMar>
        <w:tblLook w:val="04A0"/>
      </w:tblPr>
      <w:tblGrid>
        <w:gridCol w:w="708"/>
        <w:gridCol w:w="7022"/>
        <w:gridCol w:w="1532"/>
      </w:tblGrid>
      <w:tr w:rsidR="006D04FB" w:rsidRPr="00306165" w:rsidTr="00F034A3">
        <w:trPr>
          <w:trHeight w:val="257"/>
        </w:trPr>
        <w:tc>
          <w:tcPr>
            <w:tcW w:w="708"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247"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w:t>
            </w:r>
          </w:p>
        </w:tc>
        <w:tc>
          <w:tcPr>
            <w:tcW w:w="7022"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47" w:lineRule="atLeast"/>
              <w:ind w:right="83"/>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Критерии</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оценивая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изложения</w:t>
            </w:r>
            <w:proofErr w:type="spellEnd"/>
          </w:p>
        </w:tc>
        <w:tc>
          <w:tcPr>
            <w:tcW w:w="1532"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47" w:lineRule="atLeast"/>
              <w:ind w:right="431"/>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Баллы</w:t>
            </w:r>
            <w:proofErr w:type="spellEnd"/>
          </w:p>
        </w:tc>
      </w:tr>
      <w:tr w:rsidR="006D04FB" w:rsidRPr="00306165" w:rsidTr="00F034A3">
        <w:trPr>
          <w:trHeight w:val="485"/>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52" w:lineRule="atLeast"/>
              <w:ind w:right="72"/>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Содержание</w:t>
            </w:r>
            <w:proofErr w:type="spellEnd"/>
          </w:p>
        </w:tc>
        <w:tc>
          <w:tcPr>
            <w:tcW w:w="1532"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r>
      <w:tr w:rsidR="006D04FB" w:rsidRPr="00306165" w:rsidTr="00F034A3">
        <w:trPr>
          <w:trHeight w:val="734"/>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7"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ИК1</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8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Ученик точно передал основное содержание прослушанного текста, отразив все важные для его восприятия </w:t>
            </w:r>
            <w:proofErr w:type="spellStart"/>
            <w:r w:rsidRPr="00306165">
              <w:rPr>
                <w:rFonts w:ascii="Times New Roman" w:eastAsia="Times New Roman" w:hAnsi="Times New Roman" w:cs="Times New Roman"/>
                <w:sz w:val="24"/>
                <w:szCs w:val="24"/>
                <w:lang w:eastAsia="ru-RU"/>
              </w:rPr>
              <w:t>микротемы</w:t>
            </w:r>
            <w:proofErr w:type="spellEnd"/>
            <w:r w:rsidRPr="00306165">
              <w:rPr>
                <w:rFonts w:ascii="Times New Roman" w:eastAsia="Times New Roman" w:hAnsi="Times New Roman" w:cs="Times New Roman"/>
                <w:sz w:val="24"/>
                <w:szCs w:val="24"/>
                <w:lang w:eastAsia="ru-RU"/>
              </w:rPr>
              <w:t>.</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w:t>
            </w:r>
          </w:p>
        </w:tc>
      </w:tr>
      <w:tr w:rsidR="006D04FB" w:rsidRPr="00306165" w:rsidTr="00F034A3">
        <w:trPr>
          <w:trHeight w:val="737"/>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10" w:lineRule="atLeast"/>
              <w:ind w:right="8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Ученик передал основное содержание прослушанного текста, но опустил или добавил 1 </w:t>
            </w:r>
            <w:proofErr w:type="spellStart"/>
            <w:r w:rsidRPr="00306165">
              <w:rPr>
                <w:rFonts w:ascii="Times New Roman" w:eastAsia="Times New Roman" w:hAnsi="Times New Roman" w:cs="Times New Roman"/>
                <w:sz w:val="24"/>
                <w:szCs w:val="24"/>
                <w:lang w:eastAsia="ru-RU"/>
              </w:rPr>
              <w:t>микротему</w:t>
            </w:r>
            <w:proofErr w:type="spellEnd"/>
            <w:r w:rsidRPr="00306165">
              <w:rPr>
                <w:rFonts w:ascii="Times New Roman" w:eastAsia="Times New Roman" w:hAnsi="Times New Roman" w:cs="Times New Roman"/>
                <w:sz w:val="24"/>
                <w:szCs w:val="24"/>
                <w:lang w:eastAsia="ru-RU"/>
              </w:rPr>
              <w:t>.</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F034A3">
        <w:trPr>
          <w:trHeight w:val="737"/>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8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Ученик передал основное содержание прослушанного текста, но опустил или добавил более 1 </w:t>
            </w:r>
            <w:proofErr w:type="spellStart"/>
            <w:r w:rsidRPr="00306165">
              <w:rPr>
                <w:rFonts w:ascii="Times New Roman" w:eastAsia="Times New Roman" w:hAnsi="Times New Roman" w:cs="Times New Roman"/>
                <w:sz w:val="24"/>
                <w:szCs w:val="24"/>
                <w:lang w:eastAsia="ru-RU"/>
              </w:rPr>
              <w:t>микротемы</w:t>
            </w:r>
            <w:proofErr w:type="spellEnd"/>
            <w:r w:rsidRPr="00306165">
              <w:rPr>
                <w:rFonts w:ascii="Times New Roman" w:eastAsia="Times New Roman" w:hAnsi="Times New Roman" w:cs="Times New Roman"/>
                <w:sz w:val="24"/>
                <w:szCs w:val="24"/>
                <w:lang w:eastAsia="ru-RU"/>
              </w:rPr>
              <w:t>.</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ind w:right="43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2-1</w:t>
            </w:r>
          </w:p>
        </w:tc>
      </w:tr>
      <w:tr w:rsidR="006D04FB" w:rsidRPr="00306165" w:rsidTr="00F034A3">
        <w:trPr>
          <w:trHeight w:val="257"/>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47" w:lineRule="atLeast"/>
              <w:ind w:right="8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Ученик не передал основное содержание прослушанного текста.</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281"/>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2"/>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Смысловая</w:t>
            </w:r>
            <w:proofErr w:type="spellEnd"/>
            <w:r w:rsidRPr="00306165">
              <w:rPr>
                <w:rFonts w:ascii="Times New Roman" w:eastAsia="Times New Roman" w:hAnsi="Times New Roman" w:cs="Times New Roman"/>
                <w:b/>
                <w:bCs/>
                <w:sz w:val="24"/>
                <w:szCs w:val="24"/>
                <w:lang w:val="en-US" w:eastAsia="ru-RU"/>
              </w:rPr>
              <w:t xml:space="preserve"> </w:t>
            </w:r>
            <w:proofErr w:type="spellStart"/>
            <w:r w:rsidRPr="00306165">
              <w:rPr>
                <w:rFonts w:ascii="Times New Roman" w:eastAsia="Times New Roman" w:hAnsi="Times New Roman" w:cs="Times New Roman"/>
                <w:b/>
                <w:bCs/>
                <w:sz w:val="24"/>
                <w:szCs w:val="24"/>
                <w:lang w:val="en-US" w:eastAsia="ru-RU"/>
              </w:rPr>
              <w:t>цельность</w:t>
            </w:r>
            <w:proofErr w:type="spellEnd"/>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0" w:lineRule="auto"/>
              <w:jc w:val="center"/>
              <w:rPr>
                <w:rFonts w:ascii="Times New Roman" w:eastAsia="Times New Roman" w:hAnsi="Times New Roman" w:cs="Times New Roman"/>
                <w:sz w:val="24"/>
                <w:szCs w:val="24"/>
                <w:lang w:eastAsia="ru-RU"/>
              </w:rPr>
            </w:pPr>
          </w:p>
        </w:tc>
      </w:tr>
      <w:tr w:rsidR="006D04FB" w:rsidRPr="00306165" w:rsidTr="00F034A3">
        <w:trPr>
          <w:trHeight w:val="1332"/>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ИК2</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8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ученика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в работе нет нарушений абзацного членения текста.</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F034A3">
        <w:trPr>
          <w:trHeight w:val="1059"/>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lastRenderedPageBreak/>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ученика характеризуется смысловой цельностью, связностью и последовательностью изложения, но допущена 1 логическая ошибка, и/или в работе имеется 1 нарушение абзацного членения текста.</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70"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F034A3">
        <w:trPr>
          <w:trHeight w:val="263"/>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47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В работе ученика просматривается коммуникативный замысел, но допущено более 1 логической ошибки, и/или имеются 2 случая нарушения абзацного членения текста.</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ind w:right="430"/>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1-0</w:t>
            </w:r>
          </w:p>
        </w:tc>
      </w:tr>
      <w:tr w:rsidR="006D04FB" w:rsidRPr="00306165" w:rsidTr="00F034A3">
        <w:trPr>
          <w:trHeight w:val="734"/>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51"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Грамотность</w:t>
            </w:r>
          </w:p>
          <w:p w:rsidR="006D04FB" w:rsidRPr="00306165" w:rsidRDefault="006D04FB" w:rsidP="0015096F">
            <w:pPr>
              <w:spacing w:after="0" w:line="252" w:lineRule="atLeast"/>
              <w:ind w:right="7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Критерии оценки грамотности и фактической точности речи</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5</w:t>
            </w:r>
          </w:p>
        </w:tc>
      </w:tr>
      <w:tr w:rsidR="006D04FB" w:rsidRPr="00306165" w:rsidTr="00F034A3">
        <w:trPr>
          <w:trHeight w:val="511"/>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7"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ГК1</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50" w:lineRule="atLeast"/>
              <w:ind w:right="6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Соблюдение орфографических норм.</w:t>
            </w:r>
          </w:p>
          <w:p w:rsidR="006D04FB" w:rsidRPr="00306165" w:rsidRDefault="006D04FB" w:rsidP="0015096F">
            <w:pPr>
              <w:spacing w:after="75" w:line="251" w:lineRule="atLeast"/>
              <w:ind w:right="7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Орфографических ошибок нет, или допущено не более 1 ошибки.</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59"/>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47" w:lineRule="atLeast"/>
              <w:ind w:right="83"/>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2–3 </w:t>
            </w:r>
            <w:proofErr w:type="spellStart"/>
            <w:r w:rsidRPr="00306165">
              <w:rPr>
                <w:rFonts w:ascii="Times New Roman" w:eastAsia="Times New Roman" w:hAnsi="Times New Roman" w:cs="Times New Roman"/>
                <w:sz w:val="24"/>
                <w:szCs w:val="24"/>
                <w:bdr w:val="none" w:sz="0" w:space="0" w:color="auto" w:frame="1"/>
                <w:lang w:val="en-US" w:eastAsia="ru-RU"/>
              </w:rPr>
              <w:t>орфографические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509"/>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7"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ГК2</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49"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Соблюдение пунктуационных норм.</w:t>
            </w:r>
          </w:p>
          <w:p w:rsidR="006D04FB" w:rsidRPr="00306165" w:rsidRDefault="006D04FB" w:rsidP="0015096F">
            <w:pPr>
              <w:spacing w:after="75" w:line="250" w:lineRule="atLeast"/>
              <w:ind w:right="7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Пунктуационных ошибок нет, или допущено не более 2 ошибок.</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7"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60"/>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50" w:lineRule="atLeast"/>
              <w:ind w:right="69"/>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3–4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50"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511"/>
        </w:trPr>
        <w:tc>
          <w:tcPr>
            <w:tcW w:w="708"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244"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ГК3</w:t>
            </w:r>
          </w:p>
        </w:tc>
        <w:tc>
          <w:tcPr>
            <w:tcW w:w="7022"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45" w:lineRule="atLeast"/>
              <w:ind w:right="6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Соблюдение грамматических норм</w:t>
            </w:r>
          </w:p>
          <w:p w:rsidR="006D04FB" w:rsidRPr="00306165" w:rsidRDefault="006D04FB" w:rsidP="0015096F">
            <w:pPr>
              <w:spacing w:after="75" w:line="250" w:lineRule="atLeast"/>
              <w:ind w:right="6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Грамматических ошибок нет, или допущена 1 ошибка.</w:t>
            </w:r>
          </w:p>
        </w:tc>
        <w:tc>
          <w:tcPr>
            <w:tcW w:w="1532" w:type="dxa"/>
            <w:tcBorders>
              <w:top w:val="single" w:sz="8" w:space="0" w:color="000000"/>
              <w:left w:val="nil"/>
              <w:bottom w:val="single" w:sz="8" w:space="0" w:color="000000"/>
              <w:right w:val="single" w:sz="8" w:space="0" w:color="000000"/>
            </w:tcBorders>
            <w:vAlign w:val="center"/>
            <w:hideMark/>
          </w:tcPr>
          <w:p w:rsidR="006D04FB" w:rsidRPr="00306165" w:rsidRDefault="006D04FB" w:rsidP="00F034A3">
            <w:pPr>
              <w:spacing w:after="0" w:line="244"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60"/>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42" w:lineRule="atLeast"/>
              <w:ind w:right="67"/>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2</w:t>
            </w:r>
            <w:proofErr w:type="gramStart"/>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грамматические</w:t>
            </w:r>
            <w:proofErr w:type="spellEnd"/>
            <w:proofErr w:type="gram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511"/>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1"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ГК4</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43"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Соблюдение речевых норм</w:t>
            </w:r>
          </w:p>
          <w:p w:rsidR="006D04FB" w:rsidRPr="00306165" w:rsidRDefault="006D04FB" w:rsidP="0015096F">
            <w:pPr>
              <w:spacing w:after="75" w:line="250" w:lineRule="atLeast"/>
              <w:ind w:right="7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Речевых ошибок нет, или допущено не более 2 ошибок.</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57"/>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41" w:lineRule="atLeast"/>
              <w:ind w:right="69"/>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3–4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766"/>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1"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ФК5</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0" w:line="244" w:lineRule="atLeast"/>
              <w:ind w:right="7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Фактическая точность письменной речи</w:t>
            </w:r>
          </w:p>
          <w:p w:rsidR="006D04FB" w:rsidRPr="00306165" w:rsidRDefault="006D04FB" w:rsidP="0015096F">
            <w:pPr>
              <w:spacing w:after="75" w:line="240" w:lineRule="auto"/>
              <w:ind w:right="6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Фактических ошибок в изложении материала, а также в понимании и употреблении терминов нет.</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57"/>
        </w:trPr>
        <w:tc>
          <w:tcPr>
            <w:tcW w:w="708"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2" w:type="dxa"/>
            <w:tcBorders>
              <w:top w:val="nil"/>
              <w:left w:val="nil"/>
              <w:bottom w:val="single" w:sz="8" w:space="0" w:color="000000"/>
              <w:right w:val="single" w:sz="8" w:space="0" w:color="000000"/>
            </w:tcBorders>
            <w:hideMark/>
          </w:tcPr>
          <w:p w:rsidR="006D04FB" w:rsidRPr="00306165" w:rsidRDefault="006D04FB" w:rsidP="0015096F">
            <w:pPr>
              <w:spacing w:after="75" w:line="241"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Допущена 1 ошибка в изложении материала или в употреблении терминов.</w:t>
            </w:r>
          </w:p>
        </w:tc>
        <w:tc>
          <w:tcPr>
            <w:tcW w:w="1532"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1"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281"/>
        </w:trPr>
        <w:tc>
          <w:tcPr>
            <w:tcW w:w="7730"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7"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Максимальное количество баллов за изложение</w:t>
            </w:r>
          </w:p>
        </w:tc>
        <w:tc>
          <w:tcPr>
            <w:tcW w:w="1532" w:type="dxa"/>
            <w:tcBorders>
              <w:top w:val="nil"/>
              <w:left w:val="nil"/>
              <w:bottom w:val="single" w:sz="8" w:space="0" w:color="000000"/>
              <w:right w:val="single" w:sz="8" w:space="0" w:color="000000"/>
            </w:tcBorders>
            <w:vAlign w:val="center"/>
            <w:hideMark/>
          </w:tcPr>
          <w:p w:rsidR="006D04FB" w:rsidRPr="00306165" w:rsidRDefault="00F034A3" w:rsidP="00F034A3">
            <w:pPr>
              <w:spacing w:after="0" w:line="267" w:lineRule="atLeast"/>
              <w:ind w:right="43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 xml:space="preserve">      </w:t>
            </w:r>
            <w:r w:rsidR="006D04FB" w:rsidRPr="00306165">
              <w:rPr>
                <w:rFonts w:ascii="Times New Roman" w:eastAsia="Times New Roman" w:hAnsi="Times New Roman" w:cs="Times New Roman"/>
                <w:b/>
                <w:bCs/>
                <w:sz w:val="24"/>
                <w:szCs w:val="24"/>
                <w:lang w:val="en-US" w:eastAsia="ru-RU"/>
              </w:rPr>
              <w:t>12</w:t>
            </w:r>
          </w:p>
        </w:tc>
      </w:tr>
    </w:tbl>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val="en-US" w:eastAsia="ru-RU"/>
        </w:rPr>
        <w:t> </w:t>
      </w:r>
      <w:proofErr w:type="spellStart"/>
      <w:r w:rsidRPr="00306165">
        <w:rPr>
          <w:rFonts w:ascii="Times New Roman" w:eastAsia="Times New Roman" w:hAnsi="Times New Roman" w:cs="Times New Roman"/>
          <w:b/>
          <w:bCs/>
          <w:color w:val="000000"/>
          <w:sz w:val="24"/>
          <w:szCs w:val="24"/>
          <w:lang w:val="en-US" w:eastAsia="ru-RU"/>
        </w:rPr>
        <w:t>Критерии</w:t>
      </w:r>
      <w:proofErr w:type="spellEnd"/>
      <w:r w:rsidRPr="00306165">
        <w:rPr>
          <w:rFonts w:ascii="Times New Roman" w:eastAsia="Times New Roman" w:hAnsi="Times New Roman" w:cs="Times New Roman"/>
          <w:b/>
          <w:bCs/>
          <w:color w:val="000000"/>
          <w:sz w:val="24"/>
          <w:szCs w:val="24"/>
          <w:lang w:val="en-US" w:eastAsia="ru-RU"/>
        </w:rPr>
        <w:t xml:space="preserve"> </w:t>
      </w:r>
      <w:proofErr w:type="spellStart"/>
      <w:r w:rsidRPr="00306165">
        <w:rPr>
          <w:rFonts w:ascii="Times New Roman" w:eastAsia="Times New Roman" w:hAnsi="Times New Roman" w:cs="Times New Roman"/>
          <w:b/>
          <w:bCs/>
          <w:color w:val="000000"/>
          <w:sz w:val="24"/>
          <w:szCs w:val="24"/>
          <w:lang w:val="en-US" w:eastAsia="ru-RU"/>
        </w:rPr>
        <w:t>оценивания</w:t>
      </w:r>
      <w:proofErr w:type="spellEnd"/>
      <w:r w:rsidRPr="00306165">
        <w:rPr>
          <w:rFonts w:ascii="Times New Roman" w:eastAsia="Times New Roman" w:hAnsi="Times New Roman" w:cs="Times New Roman"/>
          <w:b/>
          <w:bCs/>
          <w:color w:val="000000"/>
          <w:sz w:val="24"/>
          <w:szCs w:val="24"/>
          <w:lang w:val="en-US" w:eastAsia="ru-RU"/>
        </w:rPr>
        <w:t xml:space="preserve"> </w:t>
      </w:r>
      <w:proofErr w:type="spellStart"/>
      <w:r w:rsidRPr="00306165">
        <w:rPr>
          <w:rFonts w:ascii="Times New Roman" w:eastAsia="Times New Roman" w:hAnsi="Times New Roman" w:cs="Times New Roman"/>
          <w:b/>
          <w:bCs/>
          <w:color w:val="000000"/>
          <w:sz w:val="24"/>
          <w:szCs w:val="24"/>
          <w:lang w:val="en-US" w:eastAsia="ru-RU"/>
        </w:rPr>
        <w:t>сочинения</w:t>
      </w:r>
      <w:proofErr w:type="spellEnd"/>
      <w:r w:rsidRPr="00306165">
        <w:rPr>
          <w:rFonts w:ascii="Times New Roman" w:eastAsia="Times New Roman" w:hAnsi="Times New Roman" w:cs="Times New Roman"/>
          <w:b/>
          <w:bCs/>
          <w:color w:val="000000"/>
          <w:sz w:val="24"/>
          <w:szCs w:val="24"/>
          <w:lang w:val="en-US" w:eastAsia="ru-RU"/>
        </w:rPr>
        <w:t>:</w:t>
      </w:r>
    </w:p>
    <w:tbl>
      <w:tblPr>
        <w:tblW w:w="0" w:type="auto"/>
        <w:tblInd w:w="112" w:type="dxa"/>
        <w:tblCellMar>
          <w:left w:w="0" w:type="dxa"/>
          <w:right w:w="0" w:type="dxa"/>
        </w:tblCellMar>
        <w:tblLook w:val="04A0"/>
      </w:tblPr>
      <w:tblGrid>
        <w:gridCol w:w="704"/>
        <w:gridCol w:w="7024"/>
        <w:gridCol w:w="27"/>
        <w:gridCol w:w="1507"/>
      </w:tblGrid>
      <w:tr w:rsidR="006D04FB" w:rsidRPr="00306165" w:rsidTr="00F034A3">
        <w:trPr>
          <w:trHeight w:val="324"/>
        </w:trPr>
        <w:tc>
          <w:tcPr>
            <w:tcW w:w="704"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317"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w:t>
            </w:r>
          </w:p>
        </w:tc>
        <w:tc>
          <w:tcPr>
            <w:tcW w:w="7027"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68" w:lineRule="atLeast"/>
              <w:ind w:right="70"/>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Критерии</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оценивания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сочинения</w:t>
            </w:r>
            <w:proofErr w:type="spellEnd"/>
          </w:p>
        </w:tc>
        <w:tc>
          <w:tcPr>
            <w:tcW w:w="1531" w:type="dxa"/>
            <w:gridSpan w:val="2"/>
            <w:tcBorders>
              <w:top w:val="single" w:sz="8" w:space="0" w:color="000000"/>
              <w:left w:val="nil"/>
              <w:bottom w:val="single" w:sz="8" w:space="0" w:color="000000"/>
              <w:right w:val="single" w:sz="8" w:space="0" w:color="000000"/>
            </w:tcBorders>
            <w:vAlign w:val="center"/>
            <w:hideMark/>
          </w:tcPr>
          <w:p w:rsidR="006D04FB" w:rsidRPr="00306165" w:rsidRDefault="006D04FB" w:rsidP="00F034A3">
            <w:pPr>
              <w:spacing w:after="0" w:line="268" w:lineRule="atLeast"/>
              <w:ind w:right="433"/>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Баллы</w:t>
            </w:r>
            <w:proofErr w:type="spellEnd"/>
          </w:p>
        </w:tc>
      </w:tr>
      <w:tr w:rsidR="006D04FB" w:rsidRPr="00306165" w:rsidTr="00F034A3">
        <w:trPr>
          <w:trHeight w:val="833"/>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СК1</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71" w:lineRule="atLeast"/>
              <w:ind w:right="7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Содержание сочинения:</w:t>
            </w:r>
          </w:p>
          <w:p w:rsidR="006D04FB" w:rsidRPr="00306165" w:rsidRDefault="006D04FB" w:rsidP="0015096F">
            <w:pPr>
              <w:spacing w:after="75" w:line="240" w:lineRule="auto"/>
              <w:ind w:right="7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Содержание сочинения соответствует заданной теме. Ученик раскрыл тему сочинения или дал обоснованный ответ на проблемный вопрос.</w:t>
            </w:r>
          </w:p>
        </w:tc>
        <w:tc>
          <w:tcPr>
            <w:tcW w:w="1531" w:type="dxa"/>
            <w:gridSpan w:val="2"/>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3</w:t>
            </w:r>
          </w:p>
        </w:tc>
      </w:tr>
      <w:tr w:rsidR="006D04FB" w:rsidRPr="00306165" w:rsidTr="00F034A3">
        <w:trPr>
          <w:trHeight w:val="557"/>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274"/>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Содержание в целом соответствует заданной теме, но имеется 1 отступление от темы или тема сочинения раскрыта не полностью.</w:t>
            </w:r>
          </w:p>
        </w:tc>
        <w:tc>
          <w:tcPr>
            <w:tcW w:w="1531" w:type="dxa"/>
            <w:gridSpan w:val="2"/>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w:t>
            </w:r>
          </w:p>
        </w:tc>
      </w:tr>
      <w:tr w:rsidR="006D04FB" w:rsidRPr="00306165" w:rsidTr="00F034A3">
        <w:trPr>
          <w:trHeight w:val="557"/>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ind w:right="7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Содержание в целом соответствует заданной теме. Имеются 2 и белее отступления от темы. </w:t>
            </w:r>
            <w:proofErr w:type="spellStart"/>
            <w:r w:rsidRPr="00306165">
              <w:rPr>
                <w:rFonts w:ascii="Times New Roman" w:eastAsia="Times New Roman" w:hAnsi="Times New Roman" w:cs="Times New Roman"/>
                <w:sz w:val="24"/>
                <w:szCs w:val="24"/>
                <w:bdr w:val="none" w:sz="0" w:space="0" w:color="auto" w:frame="1"/>
                <w:lang w:val="en-US" w:eastAsia="ru-RU"/>
              </w:rPr>
              <w:t>Тема</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раскрыта</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частично</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31" w:type="dxa"/>
            <w:gridSpan w:val="2"/>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557"/>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ind w:right="345"/>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Содержание не соответствует заданной теме. </w:t>
            </w:r>
            <w:proofErr w:type="spellStart"/>
            <w:r w:rsidRPr="00306165">
              <w:rPr>
                <w:rFonts w:ascii="Times New Roman" w:eastAsia="Times New Roman" w:hAnsi="Times New Roman" w:cs="Times New Roman"/>
                <w:sz w:val="24"/>
                <w:szCs w:val="24"/>
                <w:bdr w:val="none" w:sz="0" w:space="0" w:color="auto" w:frame="1"/>
                <w:lang w:val="en-US" w:eastAsia="ru-RU"/>
              </w:rPr>
              <w:t>Тема</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сочинения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не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раскрыта</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31" w:type="dxa"/>
            <w:gridSpan w:val="2"/>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405"/>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СК2</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70"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Жанровая специфика:</w:t>
            </w:r>
          </w:p>
          <w:p w:rsidR="006D04FB" w:rsidRPr="00306165" w:rsidRDefault="006D04FB" w:rsidP="0015096F">
            <w:pPr>
              <w:spacing w:after="75" w:line="240" w:lineRule="auto"/>
              <w:ind w:right="69"/>
              <w:jc w:val="both"/>
              <w:rPr>
                <w:rFonts w:ascii="Times New Roman" w:eastAsia="Times New Roman" w:hAnsi="Times New Roman" w:cs="Times New Roman"/>
                <w:sz w:val="24"/>
                <w:szCs w:val="24"/>
                <w:lang w:eastAsia="ru-RU"/>
              </w:rPr>
            </w:pPr>
            <w:proofErr w:type="gramStart"/>
            <w:r w:rsidRPr="00306165">
              <w:rPr>
                <w:rFonts w:ascii="Times New Roman" w:eastAsia="Times New Roman" w:hAnsi="Times New Roman" w:cs="Times New Roman"/>
                <w:sz w:val="24"/>
                <w:szCs w:val="24"/>
                <w:lang w:eastAsia="ru-RU"/>
              </w:rPr>
              <w:t>Сочинение соответствует выбранному жанру (сочинение- рассуждение, сочинение-описание картины, литературно-критическая статья, очерк, заметка в газету, рецензия и т.д.)</w:t>
            </w:r>
            <w:proofErr w:type="gramEnd"/>
          </w:p>
        </w:tc>
        <w:tc>
          <w:tcPr>
            <w:tcW w:w="1531" w:type="dxa"/>
            <w:gridSpan w:val="2"/>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81"/>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75" w:line="268" w:lineRule="atLeast"/>
              <w:ind w:right="7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Сочинение не соответствует выбранному жанру.</w:t>
            </w:r>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1661"/>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СК3</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ind w:right="29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Смысловая цельность, речевая связность и последовательность сочинения</w:t>
            </w:r>
          </w:p>
          <w:p w:rsidR="006D04FB" w:rsidRPr="00306165" w:rsidRDefault="006D04FB" w:rsidP="0015096F">
            <w:pPr>
              <w:spacing w:after="75" w:line="240" w:lineRule="auto"/>
              <w:ind w:right="19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Работа ученика характеризуется смысловой цельностью, речевой связностью и последовательностью изложения: - логические ошибки отсутствуют, последовательность изложения не </w:t>
            </w:r>
            <w:r w:rsidRPr="00306165">
              <w:rPr>
                <w:rFonts w:ascii="Times New Roman" w:eastAsia="Times New Roman" w:hAnsi="Times New Roman" w:cs="Times New Roman"/>
                <w:sz w:val="24"/>
                <w:szCs w:val="24"/>
                <w:lang w:eastAsia="ru-RU"/>
              </w:rPr>
              <w:lastRenderedPageBreak/>
              <w:t>нарушена; - в работе нет нарушений абзацного членения текста.</w:t>
            </w:r>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lastRenderedPageBreak/>
              <w:t>2</w:t>
            </w:r>
          </w:p>
        </w:tc>
      </w:tr>
      <w:tr w:rsidR="006D04FB" w:rsidRPr="00306165" w:rsidTr="00F034A3">
        <w:trPr>
          <w:trHeight w:val="833"/>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lastRenderedPageBreak/>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ученика характеризуется смысловой цельностью, связностью и последовательностью изложения, н</w:t>
            </w:r>
            <w:r w:rsidRPr="00306165">
              <w:rPr>
                <w:rFonts w:ascii="Times New Roman" w:eastAsia="Times New Roman" w:hAnsi="Times New Roman" w:cs="Times New Roman"/>
                <w:b/>
                <w:bCs/>
                <w:sz w:val="24"/>
                <w:szCs w:val="24"/>
                <w:lang w:eastAsia="ru-RU"/>
              </w:rPr>
              <w:t>о </w:t>
            </w:r>
            <w:r w:rsidRPr="00306165">
              <w:rPr>
                <w:rFonts w:ascii="Times New Roman" w:eastAsia="Times New Roman" w:hAnsi="Times New Roman" w:cs="Times New Roman"/>
                <w:sz w:val="24"/>
                <w:szCs w:val="24"/>
                <w:lang w:eastAsia="ru-RU"/>
              </w:rPr>
              <w:t>допущена 1 логическая ошибка, и/или в работе имеется 1 нарушение абзацного членения текста.</w:t>
            </w:r>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830"/>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8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В работе экзаменуемого просматривается коммуникативный замысел, но допущено более 1 логической ошибки, и/или имеются 2 случая нарушения абзацного членения текста.</w:t>
            </w:r>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281"/>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9"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СК4</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0"/>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color w:val="454545"/>
                <w:sz w:val="24"/>
                <w:szCs w:val="24"/>
                <w:lang w:val="en-US" w:eastAsia="ru-RU"/>
              </w:rPr>
              <w:t>Композиционная</w:t>
            </w:r>
            <w:proofErr w:type="spellEnd"/>
            <w:r w:rsidRPr="00306165">
              <w:rPr>
                <w:rFonts w:ascii="Times New Roman" w:eastAsia="Times New Roman" w:hAnsi="Times New Roman" w:cs="Times New Roman"/>
                <w:b/>
                <w:bCs/>
                <w:color w:val="454545"/>
                <w:sz w:val="24"/>
                <w:szCs w:val="24"/>
                <w:lang w:val="en-US" w:eastAsia="ru-RU"/>
              </w:rPr>
              <w:t xml:space="preserve"> </w:t>
            </w:r>
            <w:proofErr w:type="spellStart"/>
            <w:r w:rsidRPr="00306165">
              <w:rPr>
                <w:rFonts w:ascii="Times New Roman" w:eastAsia="Times New Roman" w:hAnsi="Times New Roman" w:cs="Times New Roman"/>
                <w:b/>
                <w:bCs/>
                <w:color w:val="454545"/>
                <w:sz w:val="24"/>
                <w:szCs w:val="24"/>
                <w:lang w:val="en-US" w:eastAsia="ru-RU"/>
              </w:rPr>
              <w:t>стройность</w:t>
            </w:r>
            <w:proofErr w:type="spellEnd"/>
            <w:r w:rsidRPr="00306165">
              <w:rPr>
                <w:rFonts w:ascii="Times New Roman" w:eastAsia="Times New Roman" w:hAnsi="Times New Roman" w:cs="Times New Roman"/>
                <w:b/>
                <w:bCs/>
                <w:color w:val="454545"/>
                <w:sz w:val="24"/>
                <w:szCs w:val="24"/>
                <w:lang w:val="en-US" w:eastAsia="ru-RU"/>
              </w:rPr>
              <w:t xml:space="preserve"> </w:t>
            </w:r>
            <w:proofErr w:type="spellStart"/>
            <w:r w:rsidRPr="00306165">
              <w:rPr>
                <w:rFonts w:ascii="Times New Roman" w:eastAsia="Times New Roman" w:hAnsi="Times New Roman" w:cs="Times New Roman"/>
                <w:b/>
                <w:bCs/>
                <w:color w:val="454545"/>
                <w:sz w:val="24"/>
                <w:szCs w:val="24"/>
                <w:lang w:val="en-US" w:eastAsia="ru-RU"/>
              </w:rPr>
              <w:t>работы</w:t>
            </w:r>
            <w:proofErr w:type="spellEnd"/>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center"/>
              <w:rPr>
                <w:rFonts w:ascii="Times New Roman" w:eastAsia="Times New Roman" w:hAnsi="Times New Roman" w:cs="Times New Roman"/>
                <w:sz w:val="24"/>
                <w:szCs w:val="24"/>
                <w:lang w:eastAsia="ru-RU"/>
              </w:rPr>
            </w:pPr>
          </w:p>
        </w:tc>
      </w:tr>
      <w:tr w:rsidR="006D04FB" w:rsidRPr="00306165" w:rsidTr="00F034A3">
        <w:trPr>
          <w:trHeight w:val="1080"/>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8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характеризуется композиционной стройностью и завершённостью, ошибок в построении текста нет.</w:t>
            </w:r>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782"/>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84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лишена композиционной стройности, продуманности и завершённости.</w:t>
            </w:r>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1056"/>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Грамотность</w:t>
            </w:r>
          </w:p>
          <w:p w:rsidR="006D04FB" w:rsidRPr="00306165" w:rsidRDefault="006D04FB" w:rsidP="0015096F">
            <w:pPr>
              <w:spacing w:after="0" w:line="274" w:lineRule="atLeast"/>
              <w:ind w:right="7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 xml:space="preserve">Критерии оценки грамотности и фактической точности речи </w:t>
            </w:r>
            <w:proofErr w:type="gramStart"/>
            <w:r w:rsidRPr="00306165">
              <w:rPr>
                <w:rFonts w:ascii="Times New Roman" w:eastAsia="Times New Roman" w:hAnsi="Times New Roman" w:cs="Times New Roman"/>
                <w:b/>
                <w:bCs/>
                <w:sz w:val="24"/>
                <w:szCs w:val="24"/>
                <w:lang w:eastAsia="ru-RU"/>
              </w:rPr>
              <w:t>обучающегося</w:t>
            </w:r>
            <w:proofErr w:type="gramEnd"/>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5</w:t>
            </w:r>
          </w:p>
        </w:tc>
      </w:tr>
      <w:tr w:rsidR="006D04FB" w:rsidRPr="00306165" w:rsidTr="00F034A3">
        <w:trPr>
          <w:trHeight w:val="281"/>
        </w:trPr>
        <w:tc>
          <w:tcPr>
            <w:tcW w:w="704"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ГК1</w:t>
            </w:r>
          </w:p>
        </w:tc>
        <w:tc>
          <w:tcPr>
            <w:tcW w:w="7027"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2"/>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Соблюдение</w:t>
            </w:r>
            <w:proofErr w:type="spellEnd"/>
            <w:r w:rsidRPr="00306165">
              <w:rPr>
                <w:rFonts w:ascii="Times New Roman" w:eastAsia="Times New Roman" w:hAnsi="Times New Roman" w:cs="Times New Roman"/>
                <w:b/>
                <w:bCs/>
                <w:sz w:val="24"/>
                <w:szCs w:val="24"/>
                <w:lang w:val="en-US" w:eastAsia="ru-RU"/>
              </w:rPr>
              <w:t xml:space="preserve"> </w:t>
            </w:r>
            <w:proofErr w:type="spellStart"/>
            <w:r w:rsidRPr="00306165">
              <w:rPr>
                <w:rFonts w:ascii="Times New Roman" w:eastAsia="Times New Roman" w:hAnsi="Times New Roman" w:cs="Times New Roman"/>
                <w:b/>
                <w:bCs/>
                <w:sz w:val="24"/>
                <w:szCs w:val="24"/>
                <w:lang w:val="en-US" w:eastAsia="ru-RU"/>
              </w:rPr>
              <w:t>орфографических</w:t>
            </w:r>
            <w:proofErr w:type="spellEnd"/>
            <w:r w:rsidRPr="00306165">
              <w:rPr>
                <w:rFonts w:ascii="Times New Roman" w:eastAsia="Times New Roman" w:hAnsi="Times New Roman" w:cs="Times New Roman"/>
                <w:b/>
                <w:bCs/>
                <w:sz w:val="24"/>
                <w:szCs w:val="24"/>
                <w:lang w:val="en-US" w:eastAsia="ru-RU"/>
              </w:rPr>
              <w:t xml:space="preserve"> </w:t>
            </w:r>
            <w:proofErr w:type="spellStart"/>
            <w:r w:rsidRPr="00306165">
              <w:rPr>
                <w:rFonts w:ascii="Times New Roman" w:eastAsia="Times New Roman" w:hAnsi="Times New Roman" w:cs="Times New Roman"/>
                <w:b/>
                <w:bCs/>
                <w:sz w:val="24"/>
                <w:szCs w:val="24"/>
                <w:lang w:val="en-US" w:eastAsia="ru-RU"/>
              </w:rPr>
              <w:t>норм</w:t>
            </w:r>
            <w:proofErr w:type="spellEnd"/>
            <w:r w:rsidRPr="00306165">
              <w:rPr>
                <w:rFonts w:ascii="Times New Roman" w:eastAsia="Times New Roman" w:hAnsi="Times New Roman" w:cs="Times New Roman"/>
                <w:b/>
                <w:bCs/>
                <w:sz w:val="24"/>
                <w:szCs w:val="24"/>
                <w:lang w:val="en-US" w:eastAsia="ru-RU"/>
              </w:rPr>
              <w:t>.</w:t>
            </w:r>
          </w:p>
        </w:tc>
        <w:tc>
          <w:tcPr>
            <w:tcW w:w="1531"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81"/>
        </w:trPr>
        <w:tc>
          <w:tcPr>
            <w:tcW w:w="701"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54" w:type="dxa"/>
            <w:gridSpan w:val="2"/>
            <w:tcBorders>
              <w:top w:val="single" w:sz="8" w:space="0" w:color="000000"/>
              <w:left w:val="nil"/>
              <w:bottom w:val="single" w:sz="8" w:space="0" w:color="000000"/>
              <w:right w:val="single" w:sz="8" w:space="0" w:color="000000"/>
            </w:tcBorders>
            <w:hideMark/>
          </w:tcPr>
          <w:p w:rsidR="006D04FB" w:rsidRPr="00306165" w:rsidRDefault="006D04FB" w:rsidP="0015096F">
            <w:pPr>
              <w:spacing w:after="75" w:line="265"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Орфографических ошибок нет, или допущено не более 1 ошибки.</w:t>
            </w:r>
          </w:p>
        </w:tc>
        <w:tc>
          <w:tcPr>
            <w:tcW w:w="1507"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75"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w:t>
            </w:r>
          </w:p>
        </w:tc>
      </w:tr>
      <w:tr w:rsidR="006D04FB" w:rsidRPr="00306165" w:rsidTr="00F034A3">
        <w:trPr>
          <w:trHeight w:val="283"/>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75"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5" w:lineRule="atLeast"/>
              <w:ind w:right="71"/>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2–3 </w:t>
            </w:r>
            <w:proofErr w:type="spellStart"/>
            <w:r w:rsidRPr="00306165">
              <w:rPr>
                <w:rFonts w:ascii="Times New Roman" w:eastAsia="Times New Roman" w:hAnsi="Times New Roman" w:cs="Times New Roman"/>
                <w:sz w:val="24"/>
                <w:szCs w:val="24"/>
                <w:bdr w:val="none" w:sz="0" w:space="0" w:color="auto" w:frame="1"/>
                <w:lang w:val="en-US" w:eastAsia="ru-RU"/>
              </w:rPr>
              <w:t>орфографические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555"/>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3"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ГК2</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5" w:lineRule="atLeast"/>
              <w:ind w:right="7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Соблюдение пунктуационных норм.</w:t>
            </w:r>
          </w:p>
          <w:p w:rsidR="006D04FB" w:rsidRPr="00306165" w:rsidRDefault="006D04FB" w:rsidP="0015096F">
            <w:pPr>
              <w:spacing w:after="75" w:line="274" w:lineRule="atLeast"/>
              <w:ind w:right="7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Пунктуационных ошибок нет, или допущено не более 2 ошибок.</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3"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83"/>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5" w:lineRule="atLeast"/>
              <w:ind w:right="68"/>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3–4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554"/>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2"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ГК3</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4"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Соблюдение грамматических норм</w:t>
            </w:r>
          </w:p>
          <w:p w:rsidR="006D04FB" w:rsidRPr="00306165" w:rsidRDefault="006D04FB" w:rsidP="0015096F">
            <w:pPr>
              <w:spacing w:after="75" w:line="272"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Грамматических ошибок нет, или допущена 1 ошибка.</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81"/>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2" w:lineRule="atLeast"/>
              <w:ind w:right="71"/>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2</w:t>
            </w:r>
            <w:proofErr w:type="gramStart"/>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грамматические</w:t>
            </w:r>
            <w:proofErr w:type="spellEnd"/>
            <w:proofErr w:type="gram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557"/>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5"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ГК4</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6"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Соблюдение речевых норм</w:t>
            </w:r>
          </w:p>
          <w:p w:rsidR="006D04FB" w:rsidRPr="00306165" w:rsidRDefault="006D04FB" w:rsidP="0015096F">
            <w:pPr>
              <w:spacing w:after="75" w:line="272"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Речевых ошибок нет, или допущено не более 2 ошибок.</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281"/>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2" w:lineRule="atLeast"/>
              <w:ind w:right="68"/>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Допущены</w:t>
            </w:r>
            <w:proofErr w:type="spellEnd"/>
            <w:r w:rsidRPr="00306165">
              <w:rPr>
                <w:rFonts w:ascii="Times New Roman" w:eastAsia="Times New Roman" w:hAnsi="Times New Roman" w:cs="Times New Roman"/>
                <w:sz w:val="24"/>
                <w:szCs w:val="24"/>
                <w:bdr w:val="none" w:sz="0" w:space="0" w:color="auto" w:frame="1"/>
                <w:lang w:val="en-US" w:eastAsia="ru-RU"/>
              </w:rPr>
              <w:t xml:space="preserve"> 3–4 </w:t>
            </w:r>
            <w:proofErr w:type="spellStart"/>
            <w:r w:rsidRPr="00306165">
              <w:rPr>
                <w:rFonts w:ascii="Times New Roman" w:eastAsia="Times New Roman" w:hAnsi="Times New Roman" w:cs="Times New Roman"/>
                <w:sz w:val="24"/>
                <w:szCs w:val="24"/>
                <w:bdr w:val="none" w:sz="0" w:space="0" w:color="auto" w:frame="1"/>
                <w:lang w:val="en-US" w:eastAsia="ru-RU"/>
              </w:rPr>
              <w:t>ошибки</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833"/>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5"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ФК5</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6" w:lineRule="atLeast"/>
              <w:ind w:right="71"/>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Фактическая точность письменной речи</w:t>
            </w:r>
          </w:p>
          <w:p w:rsidR="006D04FB" w:rsidRPr="00306165" w:rsidRDefault="006D04FB" w:rsidP="0015096F">
            <w:pPr>
              <w:spacing w:after="75" w:line="240" w:lineRule="auto"/>
              <w:ind w:right="7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Фактических ошибок в изложении материала, а также в понимании и употреблении терминов нет.</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557"/>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34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Допущена 1 ошибка в изложении материала или в употреблении терминов.</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3"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281"/>
        </w:trPr>
        <w:tc>
          <w:tcPr>
            <w:tcW w:w="701"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054"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7" w:lineRule="atLeast"/>
              <w:ind w:right="7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sz w:val="24"/>
                <w:szCs w:val="24"/>
                <w:lang w:eastAsia="ru-RU"/>
              </w:rPr>
              <w:t>Максимальное количество баллов за сочинение</w:t>
            </w:r>
          </w:p>
        </w:tc>
        <w:tc>
          <w:tcPr>
            <w:tcW w:w="1507"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ind w:right="43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12</w:t>
            </w:r>
          </w:p>
        </w:tc>
      </w:tr>
    </w:tbl>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val="en-US" w:eastAsia="ru-RU"/>
        </w:rPr>
        <w:t> </w:t>
      </w:r>
      <w:proofErr w:type="spellStart"/>
      <w:r w:rsidRPr="00306165">
        <w:rPr>
          <w:rFonts w:ascii="Times New Roman" w:eastAsia="Times New Roman" w:hAnsi="Times New Roman" w:cs="Times New Roman"/>
          <w:b/>
          <w:bCs/>
          <w:color w:val="000000"/>
          <w:sz w:val="24"/>
          <w:szCs w:val="24"/>
          <w:lang w:val="en-US" w:eastAsia="ru-RU"/>
        </w:rPr>
        <w:t>Критерии</w:t>
      </w:r>
      <w:proofErr w:type="spellEnd"/>
      <w:r w:rsidRPr="00306165">
        <w:rPr>
          <w:rFonts w:ascii="Times New Roman" w:eastAsia="Times New Roman" w:hAnsi="Times New Roman" w:cs="Times New Roman"/>
          <w:b/>
          <w:bCs/>
          <w:color w:val="000000"/>
          <w:sz w:val="24"/>
          <w:szCs w:val="24"/>
          <w:lang w:val="en-US" w:eastAsia="ru-RU"/>
        </w:rPr>
        <w:t xml:space="preserve"> </w:t>
      </w:r>
      <w:proofErr w:type="spellStart"/>
      <w:r w:rsidRPr="00306165">
        <w:rPr>
          <w:rFonts w:ascii="Times New Roman" w:eastAsia="Times New Roman" w:hAnsi="Times New Roman" w:cs="Times New Roman"/>
          <w:b/>
          <w:bCs/>
          <w:color w:val="000000"/>
          <w:sz w:val="24"/>
          <w:szCs w:val="24"/>
          <w:lang w:val="en-US" w:eastAsia="ru-RU"/>
        </w:rPr>
        <w:t>оценивания</w:t>
      </w:r>
      <w:proofErr w:type="spellEnd"/>
      <w:r w:rsidRPr="00306165">
        <w:rPr>
          <w:rFonts w:ascii="Times New Roman" w:eastAsia="Times New Roman" w:hAnsi="Times New Roman" w:cs="Times New Roman"/>
          <w:b/>
          <w:bCs/>
          <w:color w:val="000000"/>
          <w:sz w:val="24"/>
          <w:szCs w:val="24"/>
          <w:lang w:val="en-US" w:eastAsia="ru-RU"/>
        </w:rPr>
        <w:t xml:space="preserve"> </w:t>
      </w:r>
      <w:proofErr w:type="spellStart"/>
      <w:r w:rsidRPr="00306165">
        <w:rPr>
          <w:rFonts w:ascii="Times New Roman" w:eastAsia="Times New Roman" w:hAnsi="Times New Roman" w:cs="Times New Roman"/>
          <w:b/>
          <w:bCs/>
          <w:color w:val="000000"/>
          <w:sz w:val="24"/>
          <w:szCs w:val="24"/>
          <w:lang w:val="en-US" w:eastAsia="ru-RU"/>
        </w:rPr>
        <w:t>диктанта</w:t>
      </w:r>
      <w:proofErr w:type="spellEnd"/>
      <w:r w:rsidRPr="00306165">
        <w:rPr>
          <w:rFonts w:ascii="Times New Roman" w:eastAsia="Times New Roman" w:hAnsi="Times New Roman" w:cs="Times New Roman"/>
          <w:b/>
          <w:bCs/>
          <w:color w:val="000000"/>
          <w:sz w:val="24"/>
          <w:szCs w:val="24"/>
          <w:lang w:val="en-US" w:eastAsia="ru-RU"/>
        </w:rPr>
        <w:t>:</w:t>
      </w:r>
    </w:p>
    <w:tbl>
      <w:tblPr>
        <w:tblW w:w="0" w:type="auto"/>
        <w:tblInd w:w="112" w:type="dxa"/>
        <w:tblCellMar>
          <w:left w:w="0" w:type="dxa"/>
          <w:right w:w="0" w:type="dxa"/>
        </w:tblCellMar>
        <w:tblLook w:val="04A0"/>
      </w:tblPr>
      <w:tblGrid>
        <w:gridCol w:w="683"/>
        <w:gridCol w:w="6232"/>
        <w:gridCol w:w="2347"/>
      </w:tblGrid>
      <w:tr w:rsidR="006D04FB" w:rsidRPr="00306165" w:rsidTr="00F034A3">
        <w:trPr>
          <w:trHeight w:val="324"/>
        </w:trPr>
        <w:tc>
          <w:tcPr>
            <w:tcW w:w="710"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317"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w:t>
            </w:r>
          </w:p>
        </w:tc>
        <w:tc>
          <w:tcPr>
            <w:tcW w:w="6520"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68" w:lineRule="atLeast"/>
              <w:ind w:right="243"/>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Грамотность</w:t>
            </w:r>
            <w:proofErr w:type="spellEnd"/>
          </w:p>
        </w:tc>
        <w:tc>
          <w:tcPr>
            <w:tcW w:w="2410" w:type="dxa"/>
            <w:tcBorders>
              <w:top w:val="single" w:sz="8" w:space="0" w:color="000000"/>
              <w:left w:val="nil"/>
              <w:bottom w:val="single" w:sz="8" w:space="0" w:color="000000"/>
              <w:right w:val="single" w:sz="8" w:space="0" w:color="000000"/>
            </w:tcBorders>
            <w:vAlign w:val="center"/>
            <w:hideMark/>
          </w:tcPr>
          <w:p w:rsidR="006D04FB" w:rsidRPr="00306165" w:rsidRDefault="006D04FB" w:rsidP="00F034A3">
            <w:pPr>
              <w:spacing w:after="0" w:line="265" w:lineRule="atLeast"/>
              <w:ind w:right="885"/>
              <w:jc w:val="center"/>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Баллы</w:t>
            </w:r>
            <w:proofErr w:type="spellEnd"/>
          </w:p>
        </w:tc>
      </w:tr>
      <w:tr w:rsidR="006D04FB" w:rsidRPr="00306165" w:rsidTr="00F034A3">
        <w:trPr>
          <w:trHeight w:val="557"/>
        </w:trPr>
        <w:tc>
          <w:tcPr>
            <w:tcW w:w="71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I.</w:t>
            </w:r>
          </w:p>
        </w:tc>
        <w:tc>
          <w:tcPr>
            <w:tcW w:w="6520" w:type="dxa"/>
            <w:tcBorders>
              <w:top w:val="nil"/>
              <w:left w:val="nil"/>
              <w:bottom w:val="single" w:sz="8" w:space="0" w:color="000000"/>
              <w:right w:val="single" w:sz="8" w:space="0" w:color="000000"/>
            </w:tcBorders>
            <w:hideMark/>
          </w:tcPr>
          <w:p w:rsidR="006D04FB" w:rsidRPr="00306165" w:rsidRDefault="006D04FB" w:rsidP="0015096F">
            <w:pPr>
              <w:spacing w:after="0" w:line="268"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1 </w:t>
            </w:r>
            <w:proofErr w:type="spellStart"/>
            <w:r w:rsidRPr="00306165">
              <w:rPr>
                <w:rFonts w:ascii="Times New Roman" w:eastAsia="Times New Roman" w:hAnsi="Times New Roman" w:cs="Times New Roman"/>
                <w:sz w:val="24"/>
                <w:szCs w:val="24"/>
                <w:bdr w:val="none" w:sz="0" w:space="0" w:color="auto" w:frame="1"/>
                <w:lang w:val="en-US" w:eastAsia="ru-RU"/>
              </w:rPr>
              <w:t>негрубая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орфографическая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
          <w:p w:rsidR="006D04FB" w:rsidRPr="00306165" w:rsidRDefault="006D04FB" w:rsidP="0015096F">
            <w:pPr>
              <w:spacing w:after="0"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1 </w:t>
            </w:r>
            <w:proofErr w:type="spellStart"/>
            <w:r w:rsidRPr="00306165">
              <w:rPr>
                <w:rFonts w:ascii="Times New Roman" w:eastAsia="Times New Roman" w:hAnsi="Times New Roman" w:cs="Times New Roman"/>
                <w:sz w:val="24"/>
                <w:szCs w:val="24"/>
                <w:bdr w:val="none" w:sz="0" w:space="0" w:color="auto" w:frame="1"/>
                <w:lang w:val="en-US" w:eastAsia="ru-RU"/>
              </w:rPr>
              <w:t>негрубая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пунктуациионная</w:t>
            </w:r>
            <w:proofErr w:type="spellEnd"/>
            <w:r w:rsidRPr="00306165">
              <w:rPr>
                <w:rFonts w:ascii="Times New Roman" w:eastAsia="Times New Roman" w:hAnsi="Times New Roman" w:cs="Times New Roman"/>
                <w:sz w:val="24"/>
                <w:szCs w:val="24"/>
                <w:bdr w:val="none" w:sz="0" w:space="0" w:color="auto" w:frame="1"/>
                <w:lang w:val="en-US" w:eastAsia="ru-RU"/>
              </w:rPr>
              <w:t xml:space="preserve"> 1\1</w:t>
            </w:r>
          </w:p>
        </w:tc>
        <w:tc>
          <w:tcPr>
            <w:tcW w:w="2410"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ind w:right="88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11-10</w:t>
            </w:r>
          </w:p>
        </w:tc>
      </w:tr>
      <w:tr w:rsidR="006D04FB" w:rsidRPr="00306165" w:rsidTr="00F034A3">
        <w:trPr>
          <w:trHeight w:val="1109"/>
        </w:trPr>
        <w:tc>
          <w:tcPr>
            <w:tcW w:w="71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520" w:type="dxa"/>
            <w:tcBorders>
              <w:top w:val="nil"/>
              <w:left w:val="nil"/>
              <w:bottom w:val="single" w:sz="8" w:space="0" w:color="000000"/>
              <w:right w:val="single" w:sz="8" w:space="0" w:color="000000"/>
            </w:tcBorders>
            <w:hideMark/>
          </w:tcPr>
          <w:p w:rsidR="006D04FB" w:rsidRPr="00306165" w:rsidRDefault="006D04FB" w:rsidP="0015096F">
            <w:pPr>
              <w:spacing w:after="75" w:line="268"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2 орфографические + 2 пунктуационные;</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1 орфографическая + 3 пунктуационные;</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0 орфографических + 4 пунктуационные</w:t>
            </w:r>
          </w:p>
          <w:p w:rsidR="006D04FB" w:rsidRPr="00306165" w:rsidRDefault="006D04FB" w:rsidP="0015096F">
            <w:pPr>
              <w:spacing w:after="0" w:line="240" w:lineRule="auto"/>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2\2   1\3 </w:t>
            </w:r>
            <w:r w:rsidRPr="00306165">
              <w:rPr>
                <w:rFonts w:ascii="Times New Roman" w:eastAsia="Times New Roman" w:hAnsi="Times New Roman" w:cs="Times New Roman"/>
                <w:spacing w:val="54"/>
                <w:sz w:val="24"/>
                <w:szCs w:val="24"/>
                <w:bdr w:val="none" w:sz="0" w:space="0" w:color="auto" w:frame="1"/>
                <w:lang w:val="en-US" w:eastAsia="ru-RU"/>
              </w:rPr>
              <w:t> </w:t>
            </w:r>
            <w:r w:rsidRPr="00306165">
              <w:rPr>
                <w:rFonts w:ascii="Times New Roman" w:eastAsia="Times New Roman" w:hAnsi="Times New Roman" w:cs="Times New Roman"/>
                <w:sz w:val="24"/>
                <w:szCs w:val="24"/>
                <w:bdr w:val="none" w:sz="0" w:space="0" w:color="auto" w:frame="1"/>
                <w:lang w:val="en-US" w:eastAsia="ru-RU"/>
              </w:rPr>
              <w:t>0\4</w:t>
            </w:r>
          </w:p>
        </w:tc>
        <w:tc>
          <w:tcPr>
            <w:tcW w:w="2410"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F034A3">
            <w:pPr>
              <w:spacing w:after="0" w:line="240" w:lineRule="auto"/>
              <w:ind w:right="88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9-8</w:t>
            </w:r>
          </w:p>
        </w:tc>
      </w:tr>
      <w:tr w:rsidR="006D04FB" w:rsidRPr="00306165" w:rsidTr="00F034A3">
        <w:trPr>
          <w:trHeight w:val="1937"/>
        </w:trPr>
        <w:tc>
          <w:tcPr>
            <w:tcW w:w="71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lastRenderedPageBreak/>
              <w:t> </w:t>
            </w:r>
          </w:p>
        </w:tc>
        <w:tc>
          <w:tcPr>
            <w:tcW w:w="6520" w:type="dxa"/>
            <w:tcBorders>
              <w:top w:val="nil"/>
              <w:left w:val="nil"/>
              <w:bottom w:val="single" w:sz="8" w:space="0" w:color="000000"/>
              <w:right w:val="single" w:sz="8" w:space="0" w:color="000000"/>
            </w:tcBorders>
            <w:hideMark/>
          </w:tcPr>
          <w:p w:rsidR="006D04FB" w:rsidRPr="00306165" w:rsidRDefault="006D04FB" w:rsidP="0015096F">
            <w:pPr>
              <w:spacing w:after="75" w:line="268"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4 орфографическая + 4 пунктуационные;</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3 орфографические + 5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0 орфографических + 7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6 орфографических + 6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(если есть </w:t>
            </w:r>
            <w:proofErr w:type="gramStart"/>
            <w:r w:rsidRPr="00306165">
              <w:rPr>
                <w:rFonts w:ascii="Times New Roman" w:eastAsia="Times New Roman" w:hAnsi="Times New Roman" w:cs="Times New Roman"/>
                <w:sz w:val="24"/>
                <w:szCs w:val="24"/>
                <w:lang w:eastAsia="ru-RU"/>
              </w:rPr>
              <w:t>однотипные</w:t>
            </w:r>
            <w:proofErr w:type="gramEnd"/>
            <w:r w:rsidRPr="00306165">
              <w:rPr>
                <w:rFonts w:ascii="Times New Roman" w:eastAsia="Times New Roman" w:hAnsi="Times New Roman" w:cs="Times New Roman"/>
                <w:sz w:val="24"/>
                <w:szCs w:val="24"/>
                <w:lang w:eastAsia="ru-RU"/>
              </w:rPr>
              <w:t xml:space="preserve"> и негрубые орфографические и пунктуационные)</w:t>
            </w:r>
          </w:p>
          <w:p w:rsidR="006D04FB" w:rsidRPr="00306165" w:rsidRDefault="006D04FB" w:rsidP="0015096F">
            <w:pPr>
              <w:spacing w:after="0" w:line="240" w:lineRule="auto"/>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4\4  3\5  0\76\6</w:t>
            </w:r>
          </w:p>
        </w:tc>
        <w:tc>
          <w:tcPr>
            <w:tcW w:w="2410"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ind w:right="88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6-7</w:t>
            </w:r>
          </w:p>
        </w:tc>
      </w:tr>
      <w:tr w:rsidR="006D04FB" w:rsidRPr="00306165" w:rsidTr="00F034A3">
        <w:trPr>
          <w:trHeight w:val="1385"/>
        </w:trPr>
        <w:tc>
          <w:tcPr>
            <w:tcW w:w="71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520" w:type="dxa"/>
            <w:tcBorders>
              <w:top w:val="nil"/>
              <w:left w:val="nil"/>
              <w:bottom w:val="single" w:sz="8" w:space="0" w:color="000000"/>
              <w:right w:val="single" w:sz="8" w:space="0" w:color="000000"/>
            </w:tcBorders>
            <w:hideMark/>
          </w:tcPr>
          <w:p w:rsidR="006D04FB" w:rsidRPr="00306165" w:rsidRDefault="006D04FB" w:rsidP="0015096F">
            <w:pPr>
              <w:spacing w:after="75" w:line="268"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7 </w:t>
            </w:r>
            <w:proofErr w:type="spellStart"/>
            <w:r w:rsidRPr="00306165">
              <w:rPr>
                <w:rFonts w:ascii="Times New Roman" w:eastAsia="Times New Roman" w:hAnsi="Times New Roman" w:cs="Times New Roman"/>
                <w:sz w:val="24"/>
                <w:szCs w:val="24"/>
                <w:lang w:eastAsia="ru-RU"/>
              </w:rPr>
              <w:t>орфограф</w:t>
            </w:r>
            <w:proofErr w:type="spellEnd"/>
            <w:r w:rsidRPr="00306165">
              <w:rPr>
                <w:rFonts w:ascii="Times New Roman" w:eastAsia="Times New Roman" w:hAnsi="Times New Roman" w:cs="Times New Roman"/>
                <w:sz w:val="24"/>
                <w:szCs w:val="24"/>
                <w:lang w:eastAsia="ru-RU"/>
              </w:rPr>
              <w:t xml:space="preserve"> + 7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6 </w:t>
            </w:r>
            <w:proofErr w:type="spellStart"/>
            <w:r w:rsidRPr="00306165">
              <w:rPr>
                <w:rFonts w:ascii="Times New Roman" w:eastAsia="Times New Roman" w:hAnsi="Times New Roman" w:cs="Times New Roman"/>
                <w:sz w:val="24"/>
                <w:szCs w:val="24"/>
                <w:lang w:eastAsia="ru-RU"/>
              </w:rPr>
              <w:t>орфограф</w:t>
            </w:r>
            <w:proofErr w:type="spellEnd"/>
            <w:r w:rsidRPr="00306165">
              <w:rPr>
                <w:rFonts w:ascii="Times New Roman" w:eastAsia="Times New Roman" w:hAnsi="Times New Roman" w:cs="Times New Roman"/>
                <w:sz w:val="24"/>
                <w:szCs w:val="24"/>
                <w:lang w:eastAsia="ru-RU"/>
              </w:rPr>
              <w:t xml:space="preserve"> + 8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5 </w:t>
            </w:r>
            <w:proofErr w:type="spellStart"/>
            <w:r w:rsidRPr="00306165">
              <w:rPr>
                <w:rFonts w:ascii="Times New Roman" w:eastAsia="Times New Roman" w:hAnsi="Times New Roman" w:cs="Times New Roman"/>
                <w:sz w:val="24"/>
                <w:szCs w:val="24"/>
                <w:lang w:eastAsia="ru-RU"/>
              </w:rPr>
              <w:t>орфограф</w:t>
            </w:r>
            <w:proofErr w:type="spellEnd"/>
            <w:r w:rsidRPr="00306165">
              <w:rPr>
                <w:rFonts w:ascii="Times New Roman" w:eastAsia="Times New Roman" w:hAnsi="Times New Roman" w:cs="Times New Roman"/>
                <w:sz w:val="24"/>
                <w:szCs w:val="24"/>
                <w:lang w:eastAsia="ru-RU"/>
              </w:rPr>
              <w:t xml:space="preserve"> + 9 пунктуационных;</w:t>
            </w:r>
          </w:p>
          <w:p w:rsidR="006D04FB" w:rsidRPr="00306165" w:rsidRDefault="006D04FB" w:rsidP="0015096F">
            <w:pPr>
              <w:spacing w:after="0"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8 </w:t>
            </w:r>
            <w:proofErr w:type="spellStart"/>
            <w:r w:rsidRPr="00306165">
              <w:rPr>
                <w:rFonts w:ascii="Times New Roman" w:eastAsia="Times New Roman" w:hAnsi="Times New Roman" w:cs="Times New Roman"/>
                <w:sz w:val="24"/>
                <w:szCs w:val="24"/>
                <w:bdr w:val="none" w:sz="0" w:space="0" w:color="auto" w:frame="1"/>
                <w:lang w:val="en-US" w:eastAsia="ru-RU"/>
              </w:rPr>
              <w:t>орфограф</w:t>
            </w:r>
            <w:proofErr w:type="spellEnd"/>
            <w:r w:rsidRPr="00306165">
              <w:rPr>
                <w:rFonts w:ascii="Times New Roman" w:eastAsia="Times New Roman" w:hAnsi="Times New Roman" w:cs="Times New Roman"/>
                <w:sz w:val="24"/>
                <w:szCs w:val="24"/>
                <w:bdr w:val="none" w:sz="0" w:space="0" w:color="auto" w:frame="1"/>
                <w:lang w:val="en-US" w:eastAsia="ru-RU"/>
              </w:rPr>
              <w:t xml:space="preserve"> + 6 </w:t>
            </w:r>
            <w:proofErr w:type="spellStart"/>
            <w:r w:rsidRPr="00306165">
              <w:rPr>
                <w:rFonts w:ascii="Times New Roman" w:eastAsia="Times New Roman" w:hAnsi="Times New Roman" w:cs="Times New Roman"/>
                <w:sz w:val="24"/>
                <w:szCs w:val="24"/>
                <w:bdr w:val="none" w:sz="0" w:space="0" w:color="auto" w:frame="1"/>
                <w:lang w:val="en-US" w:eastAsia="ru-RU"/>
              </w:rPr>
              <w:t>пунктуационных</w:t>
            </w:r>
            <w:proofErr w:type="spellEnd"/>
          </w:p>
          <w:p w:rsidR="006D04FB" w:rsidRPr="00306165" w:rsidRDefault="006D04FB" w:rsidP="0015096F">
            <w:pPr>
              <w:spacing w:after="0" w:line="240" w:lineRule="auto"/>
              <w:ind w:right="24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7\7 6\  5\98\6</w:t>
            </w:r>
          </w:p>
        </w:tc>
        <w:tc>
          <w:tcPr>
            <w:tcW w:w="2410"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ind w:right="88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4-5</w:t>
            </w:r>
          </w:p>
        </w:tc>
      </w:tr>
      <w:tr w:rsidR="006D04FB" w:rsidRPr="00306165" w:rsidTr="00F034A3">
        <w:trPr>
          <w:trHeight w:val="833"/>
        </w:trPr>
        <w:tc>
          <w:tcPr>
            <w:tcW w:w="71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II.</w:t>
            </w:r>
          </w:p>
        </w:tc>
        <w:tc>
          <w:tcPr>
            <w:tcW w:w="6520" w:type="dxa"/>
            <w:tcBorders>
              <w:top w:val="nil"/>
              <w:left w:val="nil"/>
              <w:bottom w:val="single" w:sz="8" w:space="0" w:color="000000"/>
              <w:right w:val="single" w:sz="8" w:space="0" w:color="000000"/>
            </w:tcBorders>
            <w:hideMark/>
          </w:tcPr>
          <w:p w:rsidR="006D04FB" w:rsidRPr="00306165" w:rsidRDefault="006D04FB" w:rsidP="0015096F">
            <w:pPr>
              <w:spacing w:after="75" w:line="268" w:lineRule="atLeast"/>
              <w:ind w:right="24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Оформление работы:</w:t>
            </w:r>
          </w:p>
          <w:p w:rsidR="006D04FB" w:rsidRPr="00306165" w:rsidRDefault="006D04FB" w:rsidP="0015096F">
            <w:pPr>
              <w:spacing w:after="75" w:line="240" w:lineRule="auto"/>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написана аккуратным разборчивым почерком.</w:t>
            </w:r>
          </w:p>
          <w:p w:rsidR="006D04FB" w:rsidRPr="00306165" w:rsidRDefault="006D04FB" w:rsidP="0015096F">
            <w:pPr>
              <w:spacing w:after="75" w:line="240" w:lineRule="auto"/>
              <w:ind w:right="244"/>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Имеется не более 2-ух исправлений.</w:t>
            </w:r>
          </w:p>
        </w:tc>
        <w:tc>
          <w:tcPr>
            <w:tcW w:w="2410" w:type="dxa"/>
            <w:tcBorders>
              <w:top w:val="nil"/>
              <w:left w:val="nil"/>
              <w:bottom w:val="single" w:sz="8" w:space="0" w:color="000000"/>
              <w:right w:val="single" w:sz="8" w:space="0" w:color="000000"/>
            </w:tcBorders>
            <w:vAlign w:val="center"/>
            <w:hideMark/>
          </w:tcPr>
          <w:p w:rsidR="006D04FB" w:rsidRPr="00306165" w:rsidRDefault="00F034A3" w:rsidP="00F034A3">
            <w:pPr>
              <w:spacing w:after="0" w:line="268"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eastAsia="ru-RU"/>
              </w:rPr>
              <w:t xml:space="preserve">          </w:t>
            </w:r>
            <w:r w:rsidR="006D04FB"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557"/>
        </w:trPr>
        <w:tc>
          <w:tcPr>
            <w:tcW w:w="71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520" w:type="dxa"/>
            <w:tcBorders>
              <w:top w:val="nil"/>
              <w:left w:val="nil"/>
              <w:bottom w:val="single" w:sz="8" w:space="0" w:color="000000"/>
              <w:right w:val="single" w:sz="8" w:space="0" w:color="000000"/>
            </w:tcBorders>
            <w:hideMark/>
          </w:tcPr>
          <w:p w:rsidR="006D04FB" w:rsidRPr="00306165" w:rsidRDefault="006D04FB" w:rsidP="0015096F">
            <w:pPr>
              <w:spacing w:after="75" w:line="268" w:lineRule="atLeast"/>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написана неаккуратным неразборчивым почерком.</w:t>
            </w:r>
          </w:p>
          <w:p w:rsidR="006D04FB" w:rsidRPr="00306165" w:rsidRDefault="006D04FB" w:rsidP="0015096F">
            <w:pPr>
              <w:spacing w:after="0" w:line="240" w:lineRule="auto"/>
              <w:ind w:right="246"/>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Имеется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более</w:t>
            </w:r>
            <w:proofErr w:type="spellEnd"/>
            <w:r w:rsidRPr="00306165">
              <w:rPr>
                <w:rFonts w:ascii="Times New Roman" w:eastAsia="Times New Roman" w:hAnsi="Times New Roman" w:cs="Times New Roman"/>
                <w:sz w:val="24"/>
                <w:szCs w:val="24"/>
                <w:bdr w:val="none" w:sz="0" w:space="0" w:color="auto" w:frame="1"/>
                <w:lang w:val="en-US" w:eastAsia="ru-RU"/>
              </w:rPr>
              <w:t xml:space="preserve"> 2-ух </w:t>
            </w:r>
            <w:proofErr w:type="spellStart"/>
            <w:r w:rsidRPr="00306165">
              <w:rPr>
                <w:rFonts w:ascii="Times New Roman" w:eastAsia="Times New Roman" w:hAnsi="Times New Roman" w:cs="Times New Roman"/>
                <w:sz w:val="24"/>
                <w:szCs w:val="24"/>
                <w:bdr w:val="none" w:sz="0" w:space="0" w:color="auto" w:frame="1"/>
                <w:lang w:val="en-US" w:eastAsia="ru-RU"/>
              </w:rPr>
              <w:t>исправлений</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2410" w:type="dxa"/>
            <w:tcBorders>
              <w:top w:val="nil"/>
              <w:left w:val="nil"/>
              <w:bottom w:val="single" w:sz="8" w:space="0" w:color="000000"/>
              <w:right w:val="single" w:sz="8" w:space="0" w:color="000000"/>
            </w:tcBorders>
            <w:vAlign w:val="center"/>
            <w:hideMark/>
          </w:tcPr>
          <w:p w:rsidR="006D04FB" w:rsidRPr="00306165" w:rsidRDefault="00F034A3" w:rsidP="00F034A3">
            <w:pPr>
              <w:spacing w:after="0" w:line="268" w:lineRule="atLeast"/>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eastAsia="ru-RU"/>
              </w:rPr>
              <w:t xml:space="preserve">          </w:t>
            </w:r>
            <w:r w:rsidR="006D04FB"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281"/>
        </w:trPr>
        <w:tc>
          <w:tcPr>
            <w:tcW w:w="71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520" w:type="dxa"/>
            <w:tcBorders>
              <w:top w:val="nil"/>
              <w:left w:val="nil"/>
              <w:bottom w:val="single" w:sz="8" w:space="0" w:color="000000"/>
              <w:right w:val="single" w:sz="8" w:space="0" w:color="000000"/>
            </w:tcBorders>
            <w:hideMark/>
          </w:tcPr>
          <w:p w:rsidR="006D04FB" w:rsidRPr="00306165" w:rsidRDefault="006D04FB" w:rsidP="0015096F">
            <w:pPr>
              <w:spacing w:after="0" w:line="268" w:lineRule="atLeast"/>
              <w:ind w:right="248"/>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Максимальное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количесвто</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баллов</w:t>
            </w:r>
            <w:proofErr w:type="spellEnd"/>
          </w:p>
        </w:tc>
        <w:tc>
          <w:tcPr>
            <w:tcW w:w="2410"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ind w:right="885"/>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12</w:t>
            </w:r>
          </w:p>
        </w:tc>
      </w:tr>
    </w:tbl>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val="en-US" w:eastAsia="ru-RU"/>
        </w:rPr>
        <w:t> </w:t>
      </w:r>
      <w:r w:rsidRPr="00306165">
        <w:rPr>
          <w:rFonts w:ascii="Times New Roman" w:eastAsia="Times New Roman" w:hAnsi="Times New Roman" w:cs="Times New Roman"/>
          <w:b/>
          <w:bCs/>
          <w:color w:val="000000"/>
          <w:sz w:val="24"/>
          <w:szCs w:val="24"/>
          <w:lang w:eastAsia="ru-RU"/>
        </w:rPr>
        <w:t>Критерии оценивания диктанта с грамматическим заданием:</w:t>
      </w:r>
    </w:p>
    <w:tbl>
      <w:tblPr>
        <w:tblW w:w="0" w:type="auto"/>
        <w:tblInd w:w="112" w:type="dxa"/>
        <w:tblCellMar>
          <w:left w:w="0" w:type="dxa"/>
          <w:right w:w="0" w:type="dxa"/>
        </w:tblCellMar>
        <w:tblLook w:val="04A0"/>
      </w:tblPr>
      <w:tblGrid>
        <w:gridCol w:w="680"/>
        <w:gridCol w:w="7"/>
        <w:gridCol w:w="6256"/>
        <w:gridCol w:w="2319"/>
      </w:tblGrid>
      <w:tr w:rsidR="006D04FB" w:rsidRPr="00306165" w:rsidTr="00F034A3">
        <w:trPr>
          <w:trHeight w:val="324"/>
        </w:trPr>
        <w:tc>
          <w:tcPr>
            <w:tcW w:w="680"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317"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w:t>
            </w:r>
          </w:p>
        </w:tc>
        <w:tc>
          <w:tcPr>
            <w:tcW w:w="6263" w:type="dxa"/>
            <w:gridSpan w:val="2"/>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68" w:lineRule="atLeast"/>
              <w:ind w:right="243"/>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Грамотность</w:t>
            </w:r>
            <w:proofErr w:type="spellEnd"/>
          </w:p>
        </w:tc>
        <w:tc>
          <w:tcPr>
            <w:tcW w:w="2319"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r>
      <w:tr w:rsidR="006D04FB" w:rsidRPr="00306165" w:rsidTr="00F034A3">
        <w:trPr>
          <w:trHeight w:val="557"/>
        </w:trPr>
        <w:tc>
          <w:tcPr>
            <w:tcW w:w="68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8"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I.</w:t>
            </w:r>
          </w:p>
        </w:tc>
        <w:tc>
          <w:tcPr>
            <w:tcW w:w="6263"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68"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1 </w:t>
            </w:r>
            <w:proofErr w:type="spellStart"/>
            <w:r w:rsidRPr="00306165">
              <w:rPr>
                <w:rFonts w:ascii="Times New Roman" w:eastAsia="Times New Roman" w:hAnsi="Times New Roman" w:cs="Times New Roman"/>
                <w:sz w:val="24"/>
                <w:szCs w:val="24"/>
                <w:bdr w:val="none" w:sz="0" w:space="0" w:color="auto" w:frame="1"/>
                <w:lang w:val="en-US" w:eastAsia="ru-RU"/>
              </w:rPr>
              <w:t>негрубая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орфографическая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
          <w:p w:rsidR="006D04FB" w:rsidRPr="00306165" w:rsidRDefault="006D04FB" w:rsidP="0015096F">
            <w:pPr>
              <w:spacing w:after="0"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1 </w:t>
            </w:r>
            <w:proofErr w:type="spellStart"/>
            <w:r w:rsidRPr="00306165">
              <w:rPr>
                <w:rFonts w:ascii="Times New Roman" w:eastAsia="Times New Roman" w:hAnsi="Times New Roman" w:cs="Times New Roman"/>
                <w:sz w:val="24"/>
                <w:szCs w:val="24"/>
                <w:bdr w:val="none" w:sz="0" w:space="0" w:color="auto" w:frame="1"/>
                <w:lang w:val="en-US" w:eastAsia="ru-RU"/>
              </w:rPr>
              <w:t>негрубая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пунктуациионная</w:t>
            </w:r>
            <w:proofErr w:type="spellEnd"/>
            <w:r w:rsidRPr="00306165">
              <w:rPr>
                <w:rFonts w:ascii="Times New Roman" w:eastAsia="Times New Roman" w:hAnsi="Times New Roman" w:cs="Times New Roman"/>
                <w:sz w:val="24"/>
                <w:szCs w:val="24"/>
                <w:bdr w:val="none" w:sz="0" w:space="0" w:color="auto" w:frame="1"/>
                <w:lang w:val="en-US" w:eastAsia="ru-RU"/>
              </w:rPr>
              <w:t xml:space="preserve"> 1\1</w:t>
            </w:r>
          </w:p>
        </w:tc>
        <w:tc>
          <w:tcPr>
            <w:tcW w:w="2319"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8" w:lineRule="atLeast"/>
              <w:ind w:right="88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6-5</w:t>
            </w:r>
          </w:p>
        </w:tc>
      </w:tr>
      <w:tr w:rsidR="006D04FB" w:rsidRPr="00306165" w:rsidTr="00F034A3">
        <w:trPr>
          <w:trHeight w:val="833"/>
        </w:trPr>
        <w:tc>
          <w:tcPr>
            <w:tcW w:w="680"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263" w:type="dxa"/>
            <w:gridSpan w:val="2"/>
            <w:tcBorders>
              <w:top w:val="nil"/>
              <w:left w:val="nil"/>
              <w:bottom w:val="single" w:sz="8" w:space="0" w:color="000000"/>
              <w:right w:val="single" w:sz="8" w:space="0" w:color="000000"/>
            </w:tcBorders>
            <w:hideMark/>
          </w:tcPr>
          <w:p w:rsidR="006D04FB" w:rsidRPr="00306165" w:rsidRDefault="006D04FB" w:rsidP="0015096F">
            <w:pPr>
              <w:spacing w:after="75" w:line="268"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2 орфографические + 2 пунктуационные;</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1 орфографическая + 3 пунктуационные;</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0 орфографических + 4 пунктуационные</w:t>
            </w:r>
          </w:p>
        </w:tc>
        <w:tc>
          <w:tcPr>
            <w:tcW w:w="2319"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0" w:lineRule="auto"/>
              <w:jc w:val="center"/>
              <w:rPr>
                <w:rFonts w:ascii="Times New Roman" w:eastAsia="Times New Roman" w:hAnsi="Times New Roman" w:cs="Times New Roman"/>
                <w:sz w:val="24"/>
                <w:szCs w:val="24"/>
                <w:lang w:eastAsia="ru-RU"/>
              </w:rPr>
            </w:pPr>
          </w:p>
          <w:p w:rsidR="006D04FB" w:rsidRPr="00306165" w:rsidRDefault="006D04FB" w:rsidP="00F034A3">
            <w:pPr>
              <w:spacing w:after="0" w:line="240" w:lineRule="auto"/>
              <w:ind w:right="88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4-3</w:t>
            </w:r>
          </w:p>
        </w:tc>
      </w:tr>
      <w:tr w:rsidR="006D04FB" w:rsidRPr="00306165" w:rsidTr="00F034A3">
        <w:trPr>
          <w:trHeight w:val="283"/>
        </w:trPr>
        <w:tc>
          <w:tcPr>
            <w:tcW w:w="687" w:type="dxa"/>
            <w:gridSpan w:val="2"/>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257"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65" w:lineRule="atLeast"/>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2\2   1\3 </w:t>
            </w:r>
            <w:r w:rsidRPr="00306165">
              <w:rPr>
                <w:rFonts w:ascii="Times New Roman" w:eastAsia="Times New Roman" w:hAnsi="Times New Roman" w:cs="Times New Roman"/>
                <w:spacing w:val="54"/>
                <w:sz w:val="24"/>
                <w:szCs w:val="24"/>
                <w:bdr w:val="none" w:sz="0" w:space="0" w:color="auto" w:frame="1"/>
                <w:lang w:val="en-US" w:eastAsia="ru-RU"/>
              </w:rPr>
              <w:t> </w:t>
            </w:r>
            <w:r w:rsidRPr="00306165">
              <w:rPr>
                <w:rFonts w:ascii="Times New Roman" w:eastAsia="Times New Roman" w:hAnsi="Times New Roman" w:cs="Times New Roman"/>
                <w:sz w:val="24"/>
                <w:szCs w:val="24"/>
                <w:bdr w:val="none" w:sz="0" w:space="0" w:color="auto" w:frame="1"/>
                <w:lang w:val="en-US" w:eastAsia="ru-RU"/>
              </w:rPr>
              <w:t>0\4</w:t>
            </w:r>
          </w:p>
        </w:tc>
        <w:tc>
          <w:tcPr>
            <w:tcW w:w="2318" w:type="dxa"/>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r>
      <w:tr w:rsidR="006D04FB" w:rsidRPr="00306165" w:rsidTr="00F034A3">
        <w:trPr>
          <w:trHeight w:val="1935"/>
        </w:trPr>
        <w:tc>
          <w:tcPr>
            <w:tcW w:w="687"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257" w:type="dxa"/>
            <w:tcBorders>
              <w:top w:val="nil"/>
              <w:left w:val="nil"/>
              <w:bottom w:val="single" w:sz="8" w:space="0" w:color="000000"/>
              <w:right w:val="single" w:sz="8" w:space="0" w:color="000000"/>
            </w:tcBorders>
            <w:hideMark/>
          </w:tcPr>
          <w:p w:rsidR="006D04FB" w:rsidRPr="00306165" w:rsidRDefault="006D04FB" w:rsidP="0015096F">
            <w:pPr>
              <w:spacing w:after="75" w:line="262"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4 орфографическая + 4 пунктуационные;</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3 орфографические + 5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0 орфографических + 7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6 орфографических + 6 пунктуационных</w:t>
            </w:r>
          </w:p>
          <w:p w:rsidR="006D04FB" w:rsidRPr="00306165" w:rsidRDefault="006D04FB" w:rsidP="0015096F">
            <w:pPr>
              <w:spacing w:after="75" w:line="240" w:lineRule="auto"/>
              <w:ind w:right="89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(если есть</w:t>
            </w:r>
            <w:r w:rsidR="00BC09CC" w:rsidRPr="00306165">
              <w:rPr>
                <w:rFonts w:ascii="Times New Roman" w:eastAsia="Times New Roman" w:hAnsi="Times New Roman" w:cs="Times New Roman"/>
                <w:sz w:val="24"/>
                <w:szCs w:val="24"/>
                <w:lang w:eastAsia="ru-RU"/>
              </w:rPr>
              <w:t xml:space="preserve"> </w:t>
            </w:r>
            <w:proofErr w:type="gramStart"/>
            <w:r w:rsidRPr="00306165">
              <w:rPr>
                <w:rFonts w:ascii="Times New Roman" w:eastAsia="Times New Roman" w:hAnsi="Times New Roman" w:cs="Times New Roman"/>
                <w:sz w:val="24"/>
                <w:szCs w:val="24"/>
                <w:lang w:eastAsia="ru-RU"/>
              </w:rPr>
              <w:t>однотипные</w:t>
            </w:r>
            <w:proofErr w:type="gramEnd"/>
            <w:r w:rsidRPr="00306165">
              <w:rPr>
                <w:rFonts w:ascii="Times New Roman" w:eastAsia="Times New Roman" w:hAnsi="Times New Roman" w:cs="Times New Roman"/>
                <w:sz w:val="24"/>
                <w:szCs w:val="24"/>
                <w:lang w:eastAsia="ru-RU"/>
              </w:rPr>
              <w:t xml:space="preserve"> и негрубые</w:t>
            </w:r>
            <w:r w:rsidR="00BC09CC" w:rsidRPr="00306165">
              <w:rPr>
                <w:rFonts w:ascii="Times New Roman" w:eastAsia="Times New Roman" w:hAnsi="Times New Roman" w:cs="Times New Roman"/>
                <w:sz w:val="24"/>
                <w:szCs w:val="24"/>
                <w:lang w:eastAsia="ru-RU"/>
              </w:rPr>
              <w:t xml:space="preserve"> </w:t>
            </w:r>
            <w:r w:rsidRPr="00306165">
              <w:rPr>
                <w:rFonts w:ascii="Times New Roman" w:eastAsia="Times New Roman" w:hAnsi="Times New Roman" w:cs="Times New Roman"/>
                <w:sz w:val="24"/>
                <w:szCs w:val="24"/>
                <w:lang w:eastAsia="ru-RU"/>
              </w:rPr>
              <w:t>орфографические и пунктуационные)</w:t>
            </w:r>
          </w:p>
          <w:p w:rsidR="006D04FB" w:rsidRPr="00306165" w:rsidRDefault="006D04FB" w:rsidP="0015096F">
            <w:pPr>
              <w:spacing w:after="0" w:line="240" w:lineRule="auto"/>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4\4  3\5  0\76\6</w:t>
            </w:r>
          </w:p>
        </w:tc>
        <w:tc>
          <w:tcPr>
            <w:tcW w:w="2318"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2" w:lineRule="atLeast"/>
              <w:ind w:right="883"/>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2-1</w:t>
            </w:r>
          </w:p>
        </w:tc>
      </w:tr>
      <w:tr w:rsidR="006D04FB" w:rsidRPr="00306165" w:rsidTr="00F034A3">
        <w:trPr>
          <w:trHeight w:val="1387"/>
        </w:trPr>
        <w:tc>
          <w:tcPr>
            <w:tcW w:w="687"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257" w:type="dxa"/>
            <w:tcBorders>
              <w:top w:val="nil"/>
              <w:left w:val="nil"/>
              <w:bottom w:val="single" w:sz="8" w:space="0" w:color="000000"/>
              <w:right w:val="single" w:sz="8" w:space="0" w:color="000000"/>
            </w:tcBorders>
            <w:hideMark/>
          </w:tcPr>
          <w:p w:rsidR="006D04FB" w:rsidRPr="00306165" w:rsidRDefault="006D04FB" w:rsidP="0015096F">
            <w:pPr>
              <w:spacing w:after="75" w:line="265" w:lineRule="atLeast"/>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7 </w:t>
            </w:r>
            <w:proofErr w:type="spellStart"/>
            <w:r w:rsidRPr="00306165">
              <w:rPr>
                <w:rFonts w:ascii="Times New Roman" w:eastAsia="Times New Roman" w:hAnsi="Times New Roman" w:cs="Times New Roman"/>
                <w:sz w:val="24"/>
                <w:szCs w:val="24"/>
                <w:lang w:eastAsia="ru-RU"/>
              </w:rPr>
              <w:t>орфограф</w:t>
            </w:r>
            <w:proofErr w:type="spellEnd"/>
            <w:r w:rsidRPr="00306165">
              <w:rPr>
                <w:rFonts w:ascii="Times New Roman" w:eastAsia="Times New Roman" w:hAnsi="Times New Roman" w:cs="Times New Roman"/>
                <w:sz w:val="24"/>
                <w:szCs w:val="24"/>
                <w:lang w:eastAsia="ru-RU"/>
              </w:rPr>
              <w:t xml:space="preserve"> + 7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6 </w:t>
            </w:r>
            <w:proofErr w:type="spellStart"/>
            <w:r w:rsidRPr="00306165">
              <w:rPr>
                <w:rFonts w:ascii="Times New Roman" w:eastAsia="Times New Roman" w:hAnsi="Times New Roman" w:cs="Times New Roman"/>
                <w:sz w:val="24"/>
                <w:szCs w:val="24"/>
                <w:lang w:eastAsia="ru-RU"/>
              </w:rPr>
              <w:t>орфограф</w:t>
            </w:r>
            <w:proofErr w:type="spellEnd"/>
            <w:r w:rsidRPr="00306165">
              <w:rPr>
                <w:rFonts w:ascii="Times New Roman" w:eastAsia="Times New Roman" w:hAnsi="Times New Roman" w:cs="Times New Roman"/>
                <w:sz w:val="24"/>
                <w:szCs w:val="24"/>
                <w:lang w:eastAsia="ru-RU"/>
              </w:rPr>
              <w:t xml:space="preserve"> + 8 пунктуационных;</w:t>
            </w:r>
          </w:p>
          <w:p w:rsidR="006D04FB" w:rsidRPr="00306165" w:rsidRDefault="006D04FB" w:rsidP="0015096F">
            <w:pPr>
              <w:spacing w:after="75"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xml:space="preserve">5 </w:t>
            </w:r>
            <w:proofErr w:type="spellStart"/>
            <w:r w:rsidRPr="00306165">
              <w:rPr>
                <w:rFonts w:ascii="Times New Roman" w:eastAsia="Times New Roman" w:hAnsi="Times New Roman" w:cs="Times New Roman"/>
                <w:sz w:val="24"/>
                <w:szCs w:val="24"/>
                <w:lang w:eastAsia="ru-RU"/>
              </w:rPr>
              <w:t>орфограф</w:t>
            </w:r>
            <w:proofErr w:type="spellEnd"/>
            <w:r w:rsidRPr="00306165">
              <w:rPr>
                <w:rFonts w:ascii="Times New Roman" w:eastAsia="Times New Roman" w:hAnsi="Times New Roman" w:cs="Times New Roman"/>
                <w:sz w:val="24"/>
                <w:szCs w:val="24"/>
                <w:lang w:eastAsia="ru-RU"/>
              </w:rPr>
              <w:t xml:space="preserve"> + 9 пунктуационных;</w:t>
            </w:r>
          </w:p>
          <w:p w:rsidR="006D04FB" w:rsidRPr="00306165" w:rsidRDefault="006D04FB" w:rsidP="0015096F">
            <w:pPr>
              <w:spacing w:after="0" w:line="240" w:lineRule="auto"/>
              <w:ind w:right="77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8 </w:t>
            </w:r>
            <w:proofErr w:type="spellStart"/>
            <w:r w:rsidRPr="00306165">
              <w:rPr>
                <w:rFonts w:ascii="Times New Roman" w:eastAsia="Times New Roman" w:hAnsi="Times New Roman" w:cs="Times New Roman"/>
                <w:sz w:val="24"/>
                <w:szCs w:val="24"/>
                <w:bdr w:val="none" w:sz="0" w:space="0" w:color="auto" w:frame="1"/>
                <w:lang w:val="en-US" w:eastAsia="ru-RU"/>
              </w:rPr>
              <w:t>орфограф</w:t>
            </w:r>
            <w:proofErr w:type="spellEnd"/>
            <w:r w:rsidRPr="00306165">
              <w:rPr>
                <w:rFonts w:ascii="Times New Roman" w:eastAsia="Times New Roman" w:hAnsi="Times New Roman" w:cs="Times New Roman"/>
                <w:sz w:val="24"/>
                <w:szCs w:val="24"/>
                <w:bdr w:val="none" w:sz="0" w:space="0" w:color="auto" w:frame="1"/>
                <w:lang w:val="en-US" w:eastAsia="ru-RU"/>
              </w:rPr>
              <w:t xml:space="preserve"> + 6 </w:t>
            </w:r>
            <w:proofErr w:type="spellStart"/>
            <w:r w:rsidRPr="00306165">
              <w:rPr>
                <w:rFonts w:ascii="Times New Roman" w:eastAsia="Times New Roman" w:hAnsi="Times New Roman" w:cs="Times New Roman"/>
                <w:sz w:val="24"/>
                <w:szCs w:val="24"/>
                <w:bdr w:val="none" w:sz="0" w:space="0" w:color="auto" w:frame="1"/>
                <w:lang w:val="en-US" w:eastAsia="ru-RU"/>
              </w:rPr>
              <w:t>пунктуационных</w:t>
            </w:r>
            <w:proofErr w:type="spellEnd"/>
          </w:p>
          <w:p w:rsidR="006D04FB" w:rsidRPr="00306165" w:rsidRDefault="006D04FB" w:rsidP="0015096F">
            <w:pPr>
              <w:spacing w:after="0" w:line="240" w:lineRule="auto"/>
              <w:ind w:right="24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7\7 6\  5\98\6</w:t>
            </w:r>
          </w:p>
        </w:tc>
        <w:tc>
          <w:tcPr>
            <w:tcW w:w="2318"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5"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831"/>
        </w:trPr>
        <w:tc>
          <w:tcPr>
            <w:tcW w:w="687"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2"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II.</w:t>
            </w:r>
          </w:p>
        </w:tc>
        <w:tc>
          <w:tcPr>
            <w:tcW w:w="6257" w:type="dxa"/>
            <w:tcBorders>
              <w:top w:val="nil"/>
              <w:left w:val="nil"/>
              <w:bottom w:val="single" w:sz="8" w:space="0" w:color="000000"/>
              <w:right w:val="single" w:sz="8" w:space="0" w:color="000000"/>
            </w:tcBorders>
            <w:hideMark/>
          </w:tcPr>
          <w:p w:rsidR="006D04FB" w:rsidRPr="00306165" w:rsidRDefault="006D04FB" w:rsidP="0015096F">
            <w:pPr>
              <w:spacing w:after="75" w:line="262" w:lineRule="atLeast"/>
              <w:ind w:right="247"/>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Оформление работы:</w:t>
            </w:r>
          </w:p>
          <w:p w:rsidR="006D04FB" w:rsidRPr="00306165" w:rsidRDefault="006D04FB" w:rsidP="0015096F">
            <w:pPr>
              <w:spacing w:after="75" w:line="275" w:lineRule="atLeast"/>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написана аккуратным разборчивым почерком.</w:t>
            </w:r>
          </w:p>
          <w:p w:rsidR="006D04FB" w:rsidRPr="00306165" w:rsidRDefault="006D04FB" w:rsidP="0015096F">
            <w:pPr>
              <w:spacing w:after="75" w:line="275" w:lineRule="atLeast"/>
              <w:ind w:right="244"/>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Имеется не более 2-ух исправлений.</w:t>
            </w:r>
          </w:p>
        </w:tc>
        <w:tc>
          <w:tcPr>
            <w:tcW w:w="2318"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1</w:t>
            </w:r>
          </w:p>
        </w:tc>
      </w:tr>
      <w:tr w:rsidR="006D04FB" w:rsidRPr="00306165" w:rsidTr="00F034A3">
        <w:trPr>
          <w:trHeight w:val="557"/>
        </w:trPr>
        <w:tc>
          <w:tcPr>
            <w:tcW w:w="687"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257" w:type="dxa"/>
            <w:tcBorders>
              <w:top w:val="nil"/>
              <w:left w:val="nil"/>
              <w:bottom w:val="single" w:sz="8" w:space="0" w:color="000000"/>
              <w:right w:val="single" w:sz="8" w:space="0" w:color="000000"/>
            </w:tcBorders>
            <w:hideMark/>
          </w:tcPr>
          <w:p w:rsidR="006D04FB" w:rsidRPr="00306165" w:rsidRDefault="006D04FB" w:rsidP="0015096F">
            <w:pPr>
              <w:spacing w:after="75" w:line="262" w:lineRule="atLeast"/>
              <w:ind w:right="2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Работа написана неаккуратным неразборчивым почерком.</w:t>
            </w:r>
          </w:p>
          <w:p w:rsidR="006D04FB" w:rsidRPr="00306165" w:rsidRDefault="006D04FB" w:rsidP="0015096F">
            <w:pPr>
              <w:spacing w:after="0" w:line="240" w:lineRule="auto"/>
              <w:ind w:right="246"/>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Имеется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более</w:t>
            </w:r>
            <w:proofErr w:type="spellEnd"/>
            <w:r w:rsidRPr="00306165">
              <w:rPr>
                <w:rFonts w:ascii="Times New Roman" w:eastAsia="Times New Roman" w:hAnsi="Times New Roman" w:cs="Times New Roman"/>
                <w:sz w:val="24"/>
                <w:szCs w:val="24"/>
                <w:bdr w:val="none" w:sz="0" w:space="0" w:color="auto" w:frame="1"/>
                <w:lang w:val="en-US" w:eastAsia="ru-RU"/>
              </w:rPr>
              <w:t xml:space="preserve"> 2-ух </w:t>
            </w:r>
            <w:proofErr w:type="spellStart"/>
            <w:r w:rsidRPr="00306165">
              <w:rPr>
                <w:rFonts w:ascii="Times New Roman" w:eastAsia="Times New Roman" w:hAnsi="Times New Roman" w:cs="Times New Roman"/>
                <w:sz w:val="24"/>
                <w:szCs w:val="24"/>
                <w:bdr w:val="none" w:sz="0" w:space="0" w:color="auto" w:frame="1"/>
                <w:lang w:val="en-US" w:eastAsia="ru-RU"/>
              </w:rPr>
              <w:t>исправлений</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2318"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0</w:t>
            </w:r>
          </w:p>
        </w:tc>
      </w:tr>
      <w:tr w:rsidR="006D04FB" w:rsidRPr="00306165" w:rsidTr="00F034A3">
        <w:trPr>
          <w:trHeight w:val="281"/>
        </w:trPr>
        <w:tc>
          <w:tcPr>
            <w:tcW w:w="687"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2" w:lineRule="atLeast"/>
              <w:ind w:right="10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III</w:t>
            </w:r>
          </w:p>
        </w:tc>
        <w:tc>
          <w:tcPr>
            <w:tcW w:w="6257"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ind w:right="248"/>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Грамматическое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задание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по</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тексту</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2318"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40" w:lineRule="auto"/>
              <w:jc w:val="center"/>
              <w:rPr>
                <w:rFonts w:ascii="Times New Roman" w:eastAsia="Times New Roman" w:hAnsi="Times New Roman" w:cs="Times New Roman"/>
                <w:sz w:val="24"/>
                <w:szCs w:val="24"/>
                <w:lang w:eastAsia="ru-RU"/>
              </w:rPr>
            </w:pPr>
          </w:p>
        </w:tc>
      </w:tr>
      <w:tr w:rsidR="006D04FB" w:rsidRPr="00306165" w:rsidTr="00F034A3">
        <w:trPr>
          <w:trHeight w:val="281"/>
        </w:trPr>
        <w:tc>
          <w:tcPr>
            <w:tcW w:w="687"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257"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ind w:right="24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5 </w:t>
            </w:r>
            <w:proofErr w:type="spellStart"/>
            <w:r w:rsidRPr="00306165">
              <w:rPr>
                <w:rFonts w:ascii="Times New Roman" w:eastAsia="Times New Roman" w:hAnsi="Times New Roman" w:cs="Times New Roman"/>
                <w:sz w:val="24"/>
                <w:szCs w:val="24"/>
                <w:bdr w:val="none" w:sz="0" w:space="0" w:color="auto" w:frame="1"/>
                <w:lang w:val="en-US" w:eastAsia="ru-RU"/>
              </w:rPr>
              <w:t>заданий</w:t>
            </w:r>
            <w:proofErr w:type="spellEnd"/>
          </w:p>
        </w:tc>
        <w:tc>
          <w:tcPr>
            <w:tcW w:w="2318" w:type="dxa"/>
            <w:tcBorders>
              <w:top w:val="nil"/>
              <w:left w:val="nil"/>
              <w:bottom w:val="single" w:sz="8" w:space="0" w:color="000000"/>
              <w:right w:val="single" w:sz="8" w:space="0" w:color="000000"/>
            </w:tcBorders>
            <w:vAlign w:val="center"/>
            <w:hideMark/>
          </w:tcPr>
          <w:p w:rsidR="006D04FB" w:rsidRPr="00306165" w:rsidRDefault="006D04FB" w:rsidP="00F034A3">
            <w:pPr>
              <w:spacing w:after="0" w:line="262" w:lineRule="atLeast"/>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5</w:t>
            </w:r>
          </w:p>
        </w:tc>
      </w:tr>
      <w:tr w:rsidR="006D04FB" w:rsidRPr="00306165" w:rsidTr="00F034A3">
        <w:trPr>
          <w:trHeight w:val="283"/>
        </w:trPr>
        <w:tc>
          <w:tcPr>
            <w:tcW w:w="687" w:type="dxa"/>
            <w:gridSpan w:val="2"/>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6257" w:type="dxa"/>
            <w:tcBorders>
              <w:top w:val="nil"/>
              <w:left w:val="nil"/>
              <w:bottom w:val="single" w:sz="8" w:space="0" w:color="000000"/>
              <w:right w:val="single" w:sz="8" w:space="0" w:color="000000"/>
            </w:tcBorders>
            <w:hideMark/>
          </w:tcPr>
          <w:p w:rsidR="006D04FB" w:rsidRPr="00306165" w:rsidRDefault="006D04FB" w:rsidP="0015096F">
            <w:pPr>
              <w:spacing w:after="0" w:line="262" w:lineRule="atLeast"/>
              <w:ind w:right="247"/>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Максимальное</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количество</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баллов</w:t>
            </w:r>
            <w:proofErr w:type="spellEnd"/>
          </w:p>
        </w:tc>
        <w:tc>
          <w:tcPr>
            <w:tcW w:w="2318" w:type="dxa"/>
            <w:tcBorders>
              <w:top w:val="nil"/>
              <w:left w:val="nil"/>
              <w:bottom w:val="single" w:sz="8" w:space="0" w:color="000000"/>
              <w:right w:val="single" w:sz="8" w:space="0" w:color="000000"/>
            </w:tcBorders>
            <w:vAlign w:val="center"/>
            <w:hideMark/>
          </w:tcPr>
          <w:p w:rsidR="006D04FB" w:rsidRPr="00306165" w:rsidRDefault="00F034A3" w:rsidP="00F034A3">
            <w:pPr>
              <w:spacing w:after="0" w:line="262" w:lineRule="atLeast"/>
              <w:ind w:right="885"/>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eastAsia="ru-RU"/>
              </w:rPr>
              <w:t xml:space="preserve">          </w:t>
            </w:r>
            <w:r w:rsidR="006D04FB" w:rsidRPr="00306165">
              <w:rPr>
                <w:rFonts w:ascii="Times New Roman" w:eastAsia="Times New Roman" w:hAnsi="Times New Roman" w:cs="Times New Roman"/>
                <w:sz w:val="24"/>
                <w:szCs w:val="24"/>
                <w:bdr w:val="none" w:sz="0" w:space="0" w:color="auto" w:frame="1"/>
                <w:lang w:val="en-US" w:eastAsia="ru-RU"/>
              </w:rPr>
              <w:t>12</w:t>
            </w:r>
          </w:p>
        </w:tc>
      </w:tr>
    </w:tbl>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val="en-US" w:eastAsia="ru-RU"/>
        </w:rPr>
        <w:t> </w:t>
      </w:r>
      <w:proofErr w:type="spellStart"/>
      <w:r w:rsidRPr="00306165">
        <w:rPr>
          <w:rFonts w:ascii="Times New Roman" w:eastAsia="Times New Roman" w:hAnsi="Times New Roman" w:cs="Times New Roman"/>
          <w:b/>
          <w:bCs/>
          <w:color w:val="221F1F"/>
          <w:sz w:val="24"/>
          <w:szCs w:val="24"/>
          <w:lang w:val="en-US" w:eastAsia="ru-RU"/>
        </w:rPr>
        <w:t>Критерии</w:t>
      </w:r>
      <w:proofErr w:type="spellEnd"/>
      <w:r w:rsidRPr="00306165">
        <w:rPr>
          <w:rFonts w:ascii="Times New Roman" w:eastAsia="Times New Roman" w:hAnsi="Times New Roman" w:cs="Times New Roman"/>
          <w:b/>
          <w:bCs/>
          <w:color w:val="221F1F"/>
          <w:sz w:val="24"/>
          <w:szCs w:val="24"/>
          <w:lang w:val="en-US" w:eastAsia="ru-RU"/>
        </w:rPr>
        <w:t xml:space="preserve"> </w:t>
      </w:r>
      <w:proofErr w:type="spellStart"/>
      <w:r w:rsidRPr="00306165">
        <w:rPr>
          <w:rFonts w:ascii="Times New Roman" w:eastAsia="Times New Roman" w:hAnsi="Times New Roman" w:cs="Times New Roman"/>
          <w:b/>
          <w:bCs/>
          <w:color w:val="221F1F"/>
          <w:sz w:val="24"/>
          <w:szCs w:val="24"/>
          <w:lang w:val="en-US" w:eastAsia="ru-RU"/>
        </w:rPr>
        <w:t>оценивания</w:t>
      </w:r>
      <w:proofErr w:type="spellEnd"/>
      <w:r w:rsidRPr="00306165">
        <w:rPr>
          <w:rFonts w:ascii="Times New Roman" w:eastAsia="Times New Roman" w:hAnsi="Times New Roman" w:cs="Times New Roman"/>
          <w:b/>
          <w:bCs/>
          <w:color w:val="221F1F"/>
          <w:sz w:val="24"/>
          <w:szCs w:val="24"/>
          <w:lang w:val="en-US" w:eastAsia="ru-RU"/>
        </w:rPr>
        <w:t xml:space="preserve"> </w:t>
      </w:r>
      <w:proofErr w:type="spellStart"/>
      <w:r w:rsidRPr="00306165">
        <w:rPr>
          <w:rFonts w:ascii="Times New Roman" w:eastAsia="Times New Roman" w:hAnsi="Times New Roman" w:cs="Times New Roman"/>
          <w:b/>
          <w:bCs/>
          <w:color w:val="221F1F"/>
          <w:sz w:val="24"/>
          <w:szCs w:val="24"/>
          <w:lang w:val="en-US" w:eastAsia="ru-RU"/>
        </w:rPr>
        <w:t>минисочинения</w:t>
      </w:r>
      <w:proofErr w:type="spellEnd"/>
    </w:p>
    <w:tbl>
      <w:tblPr>
        <w:tblW w:w="9418" w:type="dxa"/>
        <w:tblInd w:w="110" w:type="dxa"/>
        <w:tblCellMar>
          <w:left w:w="0" w:type="dxa"/>
          <w:right w:w="0" w:type="dxa"/>
        </w:tblCellMar>
        <w:tblLook w:val="04A0"/>
      </w:tblPr>
      <w:tblGrid>
        <w:gridCol w:w="467"/>
        <w:gridCol w:w="2159"/>
        <w:gridCol w:w="5191"/>
        <w:gridCol w:w="1531"/>
        <w:gridCol w:w="70"/>
      </w:tblGrid>
      <w:tr w:rsidR="006D04FB" w:rsidRPr="00306165" w:rsidTr="00C8570B">
        <w:trPr>
          <w:trHeight w:val="446"/>
        </w:trPr>
        <w:tc>
          <w:tcPr>
            <w:tcW w:w="467" w:type="dxa"/>
            <w:tcBorders>
              <w:top w:val="single" w:sz="8" w:space="0" w:color="000000"/>
              <w:left w:val="single" w:sz="8" w:space="0" w:color="000000"/>
              <w:bottom w:val="single" w:sz="8" w:space="0" w:color="000000"/>
              <w:right w:val="single" w:sz="8" w:space="0" w:color="000000"/>
            </w:tcBorders>
            <w:hideMark/>
          </w:tcPr>
          <w:p w:rsidR="006D04FB" w:rsidRPr="00306165" w:rsidRDefault="006D04FB" w:rsidP="0015096F">
            <w:pPr>
              <w:spacing w:after="0" w:line="273" w:lineRule="atLeast"/>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000000"/>
                <w:sz w:val="24"/>
                <w:szCs w:val="24"/>
                <w:lang w:val="en-US" w:eastAsia="ru-RU"/>
              </w:rPr>
              <w:lastRenderedPageBreak/>
              <w:t> </w:t>
            </w:r>
            <w:r w:rsidRPr="00306165">
              <w:rPr>
                <w:rFonts w:ascii="Times New Roman" w:eastAsia="Times New Roman" w:hAnsi="Times New Roman" w:cs="Times New Roman"/>
                <w:b/>
                <w:bCs/>
                <w:color w:val="221F1F"/>
                <w:sz w:val="24"/>
                <w:szCs w:val="24"/>
                <w:lang w:val="en-US" w:eastAsia="ru-RU"/>
              </w:rPr>
              <w:t>№</w:t>
            </w:r>
          </w:p>
        </w:tc>
        <w:tc>
          <w:tcPr>
            <w:tcW w:w="7350" w:type="dxa"/>
            <w:gridSpan w:val="2"/>
            <w:tcBorders>
              <w:top w:val="single" w:sz="8" w:space="0" w:color="000000"/>
              <w:left w:val="nil"/>
              <w:bottom w:val="single" w:sz="8" w:space="0" w:color="000000"/>
              <w:right w:val="single" w:sz="8" w:space="0" w:color="000000"/>
            </w:tcBorders>
            <w:hideMark/>
          </w:tcPr>
          <w:p w:rsidR="006D04FB" w:rsidRPr="00306165" w:rsidRDefault="006D04FB" w:rsidP="0015096F">
            <w:pPr>
              <w:spacing w:after="0" w:line="273" w:lineRule="atLeast"/>
              <w:ind w:right="2695"/>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color w:val="221F1F"/>
                <w:sz w:val="24"/>
                <w:szCs w:val="24"/>
                <w:lang w:val="en-US" w:eastAsia="ru-RU"/>
              </w:rPr>
              <w:t>Критерии</w:t>
            </w:r>
            <w:proofErr w:type="spellEnd"/>
          </w:p>
        </w:tc>
        <w:tc>
          <w:tcPr>
            <w:tcW w:w="1531" w:type="dxa"/>
            <w:tcBorders>
              <w:top w:val="single" w:sz="8" w:space="0" w:color="000000"/>
              <w:left w:val="nil"/>
              <w:bottom w:val="single" w:sz="8" w:space="0" w:color="000000"/>
              <w:right w:val="single" w:sz="8" w:space="0" w:color="000000"/>
            </w:tcBorders>
            <w:hideMark/>
          </w:tcPr>
          <w:p w:rsidR="006D04FB" w:rsidRPr="00306165" w:rsidRDefault="0015096F" w:rsidP="0015096F">
            <w:pPr>
              <w:spacing w:after="0" w:line="273" w:lineRule="atLeast"/>
              <w:ind w:right="489"/>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eastAsia="ru-RU"/>
              </w:rPr>
              <w:t>Баллы</w:t>
            </w:r>
          </w:p>
        </w:tc>
        <w:tc>
          <w:tcPr>
            <w:tcW w:w="70" w:type="dxa"/>
            <w:tcBorders>
              <w:top w:val="nil"/>
              <w:left w:val="nil"/>
              <w:bottom w:val="nil"/>
              <w:right w:val="nil"/>
            </w:tcBorders>
            <w:hideMark/>
          </w:tcPr>
          <w:p w:rsidR="006D04FB" w:rsidRPr="00306165" w:rsidRDefault="006D04FB" w:rsidP="0015096F">
            <w:pPr>
              <w:spacing w:after="75"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w:t>
            </w:r>
          </w:p>
        </w:tc>
      </w:tr>
      <w:tr w:rsidR="006D04FB" w:rsidRPr="00306165" w:rsidTr="00C8570B">
        <w:trPr>
          <w:trHeight w:val="768"/>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73" w:lineRule="atLeast"/>
              <w:ind w:right="23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1.</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305"/>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Раскрытие смысла высказывания, темы мини- сочинения</w:t>
            </w:r>
          </w:p>
        </w:tc>
        <w:tc>
          <w:tcPr>
            <w:tcW w:w="5191" w:type="dxa"/>
            <w:tcBorders>
              <w:top w:val="nil"/>
              <w:left w:val="nil"/>
              <w:bottom w:val="single" w:sz="8" w:space="0" w:color="000000"/>
              <w:right w:val="single" w:sz="8" w:space="0" w:color="000000"/>
            </w:tcBorders>
            <w:hideMark/>
          </w:tcPr>
          <w:p w:rsidR="006D04FB" w:rsidRPr="00306165" w:rsidRDefault="006D04FB" w:rsidP="0015096F">
            <w:pPr>
              <w:spacing w:after="0" w:line="247" w:lineRule="atLeast"/>
              <w:ind w:right="99"/>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sz w:val="24"/>
                <w:szCs w:val="24"/>
                <w:bdr w:val="none" w:sz="0" w:space="0" w:color="auto" w:frame="1"/>
                <w:lang w:val="en-US" w:eastAsia="ru-RU"/>
              </w:rPr>
              <w:t>Смысл</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высказывания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раскрыт</w:t>
            </w:r>
            <w:proofErr w:type="spellEnd"/>
            <w:r w:rsidRPr="00306165">
              <w:rPr>
                <w:rFonts w:ascii="Times New Roman" w:eastAsia="Times New Roman" w:hAnsi="Times New Roman" w:cs="Times New Roman"/>
                <w:sz w:val="24"/>
                <w:szCs w:val="24"/>
                <w:bdr w:val="none" w:sz="0" w:space="0" w:color="auto" w:frame="1"/>
                <w:lang w:val="en-US" w:eastAsia="ru-RU"/>
              </w:rPr>
              <w:t>.</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2б.</w:t>
            </w:r>
          </w:p>
        </w:tc>
        <w:tc>
          <w:tcPr>
            <w:tcW w:w="70" w:type="dxa"/>
            <w:tcBorders>
              <w:top w:val="nil"/>
              <w:left w:val="nil"/>
              <w:bottom w:val="nil"/>
              <w:right w:val="nil"/>
            </w:tcBorders>
            <w:hideMark/>
          </w:tcPr>
          <w:p w:rsidR="006D04FB" w:rsidRPr="00306165" w:rsidRDefault="006D04FB" w:rsidP="0015096F">
            <w:pPr>
              <w:spacing w:after="75" w:line="240" w:lineRule="auto"/>
              <w:jc w:val="center"/>
              <w:rPr>
                <w:rFonts w:ascii="Times New Roman" w:eastAsia="Times New Roman" w:hAnsi="Times New Roman" w:cs="Times New Roman"/>
                <w:sz w:val="24"/>
                <w:szCs w:val="24"/>
                <w:lang w:eastAsia="ru-RU"/>
              </w:rPr>
            </w:pPr>
          </w:p>
        </w:tc>
      </w:tr>
      <w:tr w:rsidR="006D04FB" w:rsidRPr="00306165" w:rsidTr="00C8570B">
        <w:trPr>
          <w:trHeight w:val="688"/>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5191"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74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Содержание ответа дает представление о понимании смысла</w:t>
            </w:r>
            <w:r w:rsidR="00F034A3" w:rsidRPr="00306165">
              <w:rPr>
                <w:rFonts w:ascii="Times New Roman" w:eastAsia="Times New Roman" w:hAnsi="Times New Roman" w:cs="Times New Roman"/>
                <w:sz w:val="24"/>
                <w:szCs w:val="24"/>
                <w:lang w:eastAsia="ru-RU"/>
              </w:rPr>
              <w:t xml:space="preserve"> </w:t>
            </w:r>
            <w:r w:rsidRPr="00306165">
              <w:rPr>
                <w:rFonts w:ascii="Times New Roman" w:eastAsia="Times New Roman" w:hAnsi="Times New Roman" w:cs="Times New Roman"/>
                <w:sz w:val="24"/>
                <w:szCs w:val="24"/>
                <w:lang w:eastAsia="ru-RU"/>
              </w:rPr>
              <w:t>высказывания, темы</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1б.</w:t>
            </w:r>
          </w:p>
        </w:tc>
        <w:tc>
          <w:tcPr>
            <w:tcW w:w="70" w:type="dxa"/>
            <w:tcBorders>
              <w:top w:val="nil"/>
              <w:left w:val="nil"/>
              <w:bottom w:val="nil"/>
              <w:right w:val="nil"/>
            </w:tcBorders>
            <w:hideMark/>
          </w:tcPr>
          <w:p w:rsidR="006D04FB" w:rsidRPr="00306165" w:rsidRDefault="006D04FB" w:rsidP="0015096F">
            <w:pPr>
              <w:spacing w:after="75" w:line="240" w:lineRule="auto"/>
              <w:jc w:val="center"/>
              <w:rPr>
                <w:rFonts w:ascii="Times New Roman" w:eastAsia="Times New Roman" w:hAnsi="Times New Roman" w:cs="Times New Roman"/>
                <w:sz w:val="24"/>
                <w:szCs w:val="24"/>
                <w:lang w:eastAsia="ru-RU"/>
              </w:rPr>
            </w:pPr>
          </w:p>
        </w:tc>
      </w:tr>
      <w:tr w:rsidR="006D04FB" w:rsidRPr="00306165" w:rsidTr="00C8570B">
        <w:trPr>
          <w:trHeight w:val="577"/>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5191"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10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Смысл высказывания не раскрыт, содержание ответа не даёт представления о его понимании</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0б.</w:t>
            </w:r>
          </w:p>
        </w:tc>
        <w:tc>
          <w:tcPr>
            <w:tcW w:w="70" w:type="dxa"/>
            <w:tcBorders>
              <w:top w:val="nil"/>
              <w:left w:val="nil"/>
              <w:bottom w:val="nil"/>
              <w:right w:val="nil"/>
            </w:tcBorders>
            <w:hideMark/>
          </w:tcPr>
          <w:p w:rsidR="006D04FB" w:rsidRPr="00306165" w:rsidRDefault="006D04FB" w:rsidP="0015096F">
            <w:pPr>
              <w:spacing w:after="75" w:line="240" w:lineRule="auto"/>
              <w:jc w:val="center"/>
              <w:rPr>
                <w:rFonts w:ascii="Times New Roman" w:eastAsia="Times New Roman" w:hAnsi="Times New Roman" w:cs="Times New Roman"/>
                <w:sz w:val="24"/>
                <w:szCs w:val="24"/>
                <w:lang w:eastAsia="ru-RU"/>
              </w:rPr>
            </w:pPr>
          </w:p>
        </w:tc>
      </w:tr>
      <w:tr w:rsidR="006D04FB" w:rsidRPr="00306165" w:rsidTr="00C8570B">
        <w:trPr>
          <w:trHeight w:val="1781"/>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73" w:lineRule="atLeast"/>
              <w:ind w:right="23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2.</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11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Характер и уровень теоретической аргументации 5б.</w:t>
            </w:r>
          </w:p>
        </w:tc>
        <w:tc>
          <w:tcPr>
            <w:tcW w:w="5191" w:type="dxa"/>
            <w:tcBorders>
              <w:top w:val="nil"/>
              <w:left w:val="nil"/>
              <w:bottom w:val="single" w:sz="8" w:space="0" w:color="000000"/>
              <w:right w:val="single" w:sz="8" w:space="0" w:color="000000"/>
            </w:tcBorders>
            <w:hideMark/>
          </w:tcPr>
          <w:p w:rsidR="00F034A3" w:rsidRPr="00306165" w:rsidRDefault="006D04FB" w:rsidP="00F034A3">
            <w:pPr>
              <w:spacing w:after="0" w:line="240" w:lineRule="auto"/>
              <w:ind w:right="100"/>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Избранная тема (в одном или нескольких        </w:t>
            </w:r>
            <w:r w:rsidR="00F034A3" w:rsidRPr="00306165">
              <w:rPr>
                <w:rFonts w:ascii="Times New Roman" w:eastAsia="Times New Roman" w:hAnsi="Times New Roman" w:cs="Times New Roman"/>
                <w:sz w:val="24"/>
                <w:szCs w:val="24"/>
                <w:lang w:eastAsia="ru-RU"/>
              </w:rPr>
              <w:t>  аспектах </w:t>
            </w:r>
            <w:r w:rsidRPr="00306165">
              <w:rPr>
                <w:rFonts w:ascii="Times New Roman" w:eastAsia="Times New Roman" w:hAnsi="Times New Roman" w:cs="Times New Roman"/>
                <w:sz w:val="24"/>
                <w:szCs w:val="24"/>
                <w:lang w:eastAsia="ru-RU"/>
              </w:rPr>
              <w:t>по усмотрению участника экзамена) раскрывается с опорой на </w:t>
            </w:r>
            <w:r w:rsidR="00F034A3" w:rsidRPr="00306165">
              <w:rPr>
                <w:rFonts w:ascii="Times New Roman" w:eastAsia="Times New Roman" w:hAnsi="Times New Roman" w:cs="Times New Roman"/>
                <w:spacing w:val="-1"/>
                <w:sz w:val="24"/>
                <w:szCs w:val="24"/>
                <w:bdr w:val="none" w:sz="0" w:space="0" w:color="auto" w:frame="1"/>
                <w:lang w:eastAsia="ru-RU"/>
              </w:rPr>
              <w:t>соответствующие </w:t>
            </w:r>
            <w:r w:rsidRPr="00306165">
              <w:rPr>
                <w:rFonts w:ascii="Times New Roman" w:eastAsia="Times New Roman" w:hAnsi="Times New Roman" w:cs="Times New Roman"/>
                <w:spacing w:val="-1"/>
                <w:sz w:val="24"/>
                <w:szCs w:val="24"/>
                <w:bdr w:val="none" w:sz="0" w:space="0" w:color="auto" w:frame="1"/>
                <w:lang w:eastAsia="ru-RU"/>
              </w:rPr>
              <w:t>понятия, </w:t>
            </w:r>
            <w:r w:rsidRPr="00306165">
              <w:rPr>
                <w:rFonts w:ascii="Times New Roman" w:eastAsia="Times New Roman" w:hAnsi="Times New Roman" w:cs="Times New Roman"/>
                <w:sz w:val="24"/>
                <w:szCs w:val="24"/>
                <w:lang w:eastAsia="ru-RU"/>
              </w:rPr>
              <w:t>теоретические  </w:t>
            </w:r>
            <w:r w:rsidR="00F034A3" w:rsidRPr="00306165">
              <w:rPr>
                <w:rFonts w:ascii="Times New Roman" w:eastAsia="Times New Roman" w:hAnsi="Times New Roman" w:cs="Times New Roman"/>
                <w:sz w:val="24"/>
                <w:szCs w:val="24"/>
                <w:lang w:eastAsia="ru-RU"/>
              </w:rPr>
              <w:t>  </w:t>
            </w:r>
          </w:p>
          <w:p w:rsidR="006D04FB" w:rsidRPr="00306165" w:rsidRDefault="006D04FB" w:rsidP="00F034A3">
            <w:pPr>
              <w:spacing w:after="0" w:line="240" w:lineRule="auto"/>
              <w:ind w:right="100"/>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w:t>
            </w:r>
            <w:r w:rsidRPr="00306165">
              <w:rPr>
                <w:rFonts w:ascii="Times New Roman" w:eastAsia="Times New Roman" w:hAnsi="Times New Roman" w:cs="Times New Roman"/>
                <w:spacing w:val="-1"/>
                <w:sz w:val="24"/>
                <w:szCs w:val="24"/>
                <w:bdr w:val="none" w:sz="0" w:space="0" w:color="auto" w:frame="1"/>
                <w:lang w:eastAsia="ru-RU"/>
              </w:rPr>
              <w:t>положения, </w:t>
            </w:r>
            <w:r w:rsidRPr="00306165">
              <w:rPr>
                <w:rFonts w:ascii="Times New Roman" w:eastAsia="Times New Roman" w:hAnsi="Times New Roman" w:cs="Times New Roman"/>
                <w:sz w:val="24"/>
                <w:szCs w:val="24"/>
                <w:lang w:eastAsia="ru-RU"/>
              </w:rPr>
              <w:t>рассуждения и</w:t>
            </w:r>
            <w:r w:rsidR="00BC09CC" w:rsidRPr="00306165">
              <w:rPr>
                <w:rFonts w:ascii="Times New Roman" w:eastAsia="Times New Roman" w:hAnsi="Times New Roman" w:cs="Times New Roman"/>
                <w:sz w:val="24"/>
                <w:szCs w:val="24"/>
                <w:lang w:eastAsia="ru-RU"/>
              </w:rPr>
              <w:t xml:space="preserve"> </w:t>
            </w:r>
            <w:r w:rsidRPr="00306165">
              <w:rPr>
                <w:rFonts w:ascii="Times New Roman" w:eastAsia="Times New Roman" w:hAnsi="Times New Roman" w:cs="Times New Roman"/>
                <w:sz w:val="24"/>
                <w:szCs w:val="24"/>
                <w:lang w:eastAsia="ru-RU"/>
              </w:rPr>
              <w:t>выводы</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5б.</w:t>
            </w:r>
          </w:p>
        </w:tc>
        <w:tc>
          <w:tcPr>
            <w:tcW w:w="70" w:type="dxa"/>
            <w:tcBorders>
              <w:top w:val="nil"/>
              <w:left w:val="nil"/>
              <w:bottom w:val="nil"/>
              <w:right w:val="nil"/>
            </w:tcBorders>
            <w:hideMark/>
          </w:tcPr>
          <w:p w:rsidR="006D04FB" w:rsidRPr="00306165" w:rsidRDefault="006D04FB" w:rsidP="0015096F">
            <w:pPr>
              <w:spacing w:after="75" w:line="240" w:lineRule="auto"/>
              <w:jc w:val="center"/>
              <w:rPr>
                <w:rFonts w:ascii="Times New Roman" w:eastAsia="Times New Roman" w:hAnsi="Times New Roman" w:cs="Times New Roman"/>
                <w:sz w:val="24"/>
                <w:szCs w:val="24"/>
                <w:lang w:eastAsia="ru-RU"/>
              </w:rPr>
            </w:pPr>
          </w:p>
        </w:tc>
      </w:tr>
      <w:tr w:rsidR="006D04FB" w:rsidRPr="00306165" w:rsidTr="00C8570B">
        <w:trPr>
          <w:trHeight w:val="1399"/>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5191" w:type="dxa"/>
            <w:tcBorders>
              <w:top w:val="nil"/>
              <w:left w:val="nil"/>
              <w:bottom w:val="single" w:sz="8" w:space="0" w:color="000000"/>
              <w:right w:val="single" w:sz="8" w:space="0" w:color="000000"/>
            </w:tcBorders>
            <w:hideMark/>
          </w:tcPr>
          <w:p w:rsidR="006D04FB" w:rsidRPr="00306165" w:rsidRDefault="006D04FB" w:rsidP="00F034A3">
            <w:pPr>
              <w:spacing w:after="75" w:line="240" w:lineRule="auto"/>
              <w:ind w:right="9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В ответе приводятся отдельные относящиеся к теме, но не связанные между собой и с другими  компонентами аргументации понятия или положения</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3б.</w:t>
            </w:r>
          </w:p>
        </w:tc>
        <w:tc>
          <w:tcPr>
            <w:tcW w:w="70" w:type="dxa"/>
            <w:tcBorders>
              <w:top w:val="nil"/>
              <w:left w:val="nil"/>
              <w:bottom w:val="nil"/>
              <w:right w:val="nil"/>
            </w:tcBorders>
            <w:hideMark/>
          </w:tcPr>
          <w:p w:rsidR="006D04FB" w:rsidRPr="00306165" w:rsidRDefault="006D04FB" w:rsidP="0015096F">
            <w:pPr>
              <w:spacing w:after="75" w:line="240" w:lineRule="auto"/>
              <w:jc w:val="center"/>
              <w:rPr>
                <w:rFonts w:ascii="Times New Roman" w:eastAsia="Times New Roman" w:hAnsi="Times New Roman" w:cs="Times New Roman"/>
                <w:sz w:val="24"/>
                <w:szCs w:val="24"/>
                <w:lang w:eastAsia="ru-RU"/>
              </w:rPr>
            </w:pPr>
          </w:p>
        </w:tc>
      </w:tr>
      <w:tr w:rsidR="006D04FB" w:rsidRPr="00306165" w:rsidTr="00C8570B">
        <w:trPr>
          <w:trHeight w:val="1803"/>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5191"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343"/>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Аргументация на теоретическом уровне отсутствует (смысл ключевых понятий не объяснён; теоретические положения, рассуждения и выводы отсутствуют).</w:t>
            </w:r>
          </w:p>
          <w:p w:rsidR="006D04FB" w:rsidRPr="00306165" w:rsidRDefault="006D04FB" w:rsidP="0015096F">
            <w:pPr>
              <w:spacing w:after="0" w:line="252" w:lineRule="atLeast"/>
              <w:ind w:right="9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xml:space="preserve">ИЛИ </w:t>
            </w:r>
            <w:proofErr w:type="spellStart"/>
            <w:r w:rsidRPr="00306165">
              <w:rPr>
                <w:rFonts w:ascii="Times New Roman" w:eastAsia="Times New Roman" w:hAnsi="Times New Roman" w:cs="Times New Roman"/>
                <w:sz w:val="24"/>
                <w:szCs w:val="24"/>
                <w:bdr w:val="none" w:sz="0" w:space="0" w:color="auto" w:frame="1"/>
                <w:lang w:val="en-US" w:eastAsia="ru-RU"/>
              </w:rPr>
              <w:t>Используются</w:t>
            </w:r>
            <w:proofErr w:type="spellEnd"/>
            <w:r w:rsidRPr="00306165">
              <w:rPr>
                <w:rFonts w:ascii="Times New Roman" w:eastAsia="Times New Roman" w:hAnsi="Times New Roman" w:cs="Times New Roman"/>
                <w:sz w:val="24"/>
                <w:szCs w:val="24"/>
                <w:bdr w:val="none" w:sz="0" w:space="0" w:color="auto" w:frame="1"/>
                <w:lang w:val="en-US" w:eastAsia="ru-RU"/>
              </w:rPr>
              <w:t xml:space="preserve"> </w:t>
            </w:r>
            <w:proofErr w:type="spellStart"/>
            <w:r w:rsidRPr="00306165">
              <w:rPr>
                <w:rFonts w:ascii="Times New Roman" w:eastAsia="Times New Roman" w:hAnsi="Times New Roman" w:cs="Times New Roman"/>
                <w:sz w:val="24"/>
                <w:szCs w:val="24"/>
                <w:bdr w:val="none" w:sz="0" w:space="0" w:color="auto" w:frame="1"/>
                <w:lang w:val="en-US" w:eastAsia="ru-RU"/>
              </w:rPr>
              <w:t>понятия</w:t>
            </w:r>
            <w:proofErr w:type="spellEnd"/>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73"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0б.</w:t>
            </w:r>
          </w:p>
        </w:tc>
        <w:tc>
          <w:tcPr>
            <w:tcW w:w="70" w:type="dxa"/>
            <w:tcBorders>
              <w:top w:val="nil"/>
              <w:left w:val="nil"/>
              <w:bottom w:val="single" w:sz="8" w:space="0" w:color="000000"/>
              <w:right w:val="nil"/>
            </w:tcBorders>
            <w:hideMark/>
          </w:tcPr>
          <w:p w:rsidR="006D04FB" w:rsidRPr="00306165" w:rsidRDefault="006D04FB" w:rsidP="0015096F">
            <w:pPr>
              <w:spacing w:after="75" w:line="240" w:lineRule="auto"/>
              <w:jc w:val="center"/>
              <w:rPr>
                <w:rFonts w:ascii="Times New Roman" w:eastAsia="Times New Roman" w:hAnsi="Times New Roman" w:cs="Times New Roman"/>
                <w:sz w:val="24"/>
                <w:szCs w:val="24"/>
                <w:lang w:eastAsia="ru-RU"/>
              </w:rPr>
            </w:pPr>
          </w:p>
        </w:tc>
      </w:tr>
      <w:tr w:rsidR="006D04FB" w:rsidRPr="00306165" w:rsidTr="00C8570B">
        <w:trPr>
          <w:gridAfter w:val="1"/>
          <w:wAfter w:w="70" w:type="dxa"/>
          <w:trHeight w:val="709"/>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75"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5191" w:type="dxa"/>
            <w:tcBorders>
              <w:top w:val="nil"/>
              <w:left w:val="nil"/>
              <w:bottom w:val="single" w:sz="8" w:space="0" w:color="000000"/>
              <w:right w:val="single" w:sz="8" w:space="0" w:color="000000"/>
            </w:tcBorders>
            <w:hideMark/>
          </w:tcPr>
          <w:p w:rsidR="006D04FB" w:rsidRPr="00306165" w:rsidRDefault="006D04FB" w:rsidP="00F034A3">
            <w:pPr>
              <w:spacing w:after="75" w:line="243" w:lineRule="atLeast"/>
              <w:ind w:right="9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положения и выводы,</w:t>
            </w:r>
            <w:r w:rsidR="00F034A3" w:rsidRPr="00306165">
              <w:rPr>
                <w:rFonts w:ascii="Times New Roman" w:eastAsia="Times New Roman" w:hAnsi="Times New Roman" w:cs="Times New Roman"/>
                <w:sz w:val="24"/>
                <w:szCs w:val="24"/>
                <w:lang w:eastAsia="ru-RU"/>
              </w:rPr>
              <w:t xml:space="preserve"> </w:t>
            </w:r>
            <w:r w:rsidRPr="00306165">
              <w:rPr>
                <w:rFonts w:ascii="Times New Roman" w:eastAsia="Times New Roman" w:hAnsi="Times New Roman" w:cs="Times New Roman"/>
                <w:sz w:val="24"/>
                <w:szCs w:val="24"/>
                <w:lang w:eastAsia="ru-RU"/>
              </w:rPr>
              <w:t>не связанные непосредственно с раскрываемой темой</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jc w:val="center"/>
              <w:rPr>
                <w:rFonts w:ascii="Times New Roman" w:eastAsia="Times New Roman" w:hAnsi="Times New Roman" w:cs="Times New Roman"/>
                <w:sz w:val="24"/>
                <w:szCs w:val="24"/>
                <w:lang w:eastAsia="ru-RU"/>
              </w:rPr>
            </w:pPr>
          </w:p>
        </w:tc>
      </w:tr>
      <w:tr w:rsidR="006D04FB" w:rsidRPr="00306165" w:rsidTr="00C8570B">
        <w:trPr>
          <w:gridAfter w:val="1"/>
          <w:wAfter w:w="70" w:type="dxa"/>
          <w:trHeight w:val="3937"/>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67" w:lineRule="atLeast"/>
              <w:ind w:right="23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3.</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486"/>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Качество фактической аргументации макс. – 5б.</w:t>
            </w:r>
          </w:p>
        </w:tc>
        <w:tc>
          <w:tcPr>
            <w:tcW w:w="5191"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ind w:right="155"/>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Факты и примеры, относящиеся к обосновываемом</w:t>
            </w:r>
            <w:proofErr w:type="gramStart"/>
            <w:r w:rsidRPr="00306165">
              <w:rPr>
                <w:rFonts w:ascii="Times New Roman" w:eastAsia="Times New Roman" w:hAnsi="Times New Roman" w:cs="Times New Roman"/>
                <w:sz w:val="24"/>
                <w:szCs w:val="24"/>
                <w:lang w:eastAsia="ru-RU"/>
              </w:rPr>
              <w:t>у(</w:t>
            </w:r>
            <w:proofErr w:type="gramEnd"/>
            <w:r w:rsidRPr="00306165">
              <w:rPr>
                <w:rFonts w:ascii="Times New Roman" w:eastAsia="Times New Roman" w:hAnsi="Times New Roman" w:cs="Times New Roman"/>
                <w:sz w:val="24"/>
                <w:szCs w:val="24"/>
                <w:lang w:eastAsia="ru-RU"/>
              </w:rPr>
              <w:t>-</w:t>
            </w:r>
            <w:proofErr w:type="spellStart"/>
            <w:r w:rsidRPr="00306165">
              <w:rPr>
                <w:rFonts w:ascii="Times New Roman" w:eastAsia="Times New Roman" w:hAnsi="Times New Roman" w:cs="Times New Roman"/>
                <w:sz w:val="24"/>
                <w:szCs w:val="24"/>
                <w:lang w:eastAsia="ru-RU"/>
              </w:rPr>
              <w:t>ым</w:t>
            </w:r>
            <w:proofErr w:type="spellEnd"/>
            <w:r w:rsidRPr="00306165">
              <w:rPr>
                <w:rFonts w:ascii="Times New Roman" w:eastAsia="Times New Roman" w:hAnsi="Times New Roman" w:cs="Times New Roman"/>
                <w:sz w:val="24"/>
                <w:szCs w:val="24"/>
                <w:lang w:eastAsia="ru-RU"/>
              </w:rPr>
              <w:t xml:space="preserve">) тезису(- </w:t>
            </w:r>
            <w:proofErr w:type="spellStart"/>
            <w:r w:rsidRPr="00306165">
              <w:rPr>
                <w:rFonts w:ascii="Times New Roman" w:eastAsia="Times New Roman" w:hAnsi="Times New Roman" w:cs="Times New Roman"/>
                <w:sz w:val="24"/>
                <w:szCs w:val="24"/>
                <w:lang w:eastAsia="ru-RU"/>
              </w:rPr>
              <w:t>ам</w:t>
            </w:r>
            <w:proofErr w:type="spellEnd"/>
            <w:r w:rsidRPr="00306165">
              <w:rPr>
                <w:rFonts w:ascii="Times New Roman" w:eastAsia="Times New Roman" w:hAnsi="Times New Roman" w:cs="Times New Roman"/>
                <w:sz w:val="24"/>
                <w:szCs w:val="24"/>
                <w:lang w:eastAsia="ru-RU"/>
              </w:rPr>
              <w:t>), почерпнуты из различных источников: используются сообщения СМИ, материалы учебных предметов (истории, литературы, географии и др.), факты личного социального опыта и собственные наблюдения.</w:t>
            </w:r>
          </w:p>
          <w:p w:rsidR="006D04FB" w:rsidRPr="00306165" w:rsidRDefault="006D04FB" w:rsidP="0015096F">
            <w:pPr>
              <w:spacing w:after="0" w:line="240" w:lineRule="auto"/>
              <w:ind w:right="399"/>
              <w:jc w:val="both"/>
              <w:rPr>
                <w:rFonts w:ascii="Times New Roman" w:eastAsia="Times New Roman" w:hAnsi="Times New Roman" w:cs="Times New Roman"/>
                <w:sz w:val="24"/>
                <w:szCs w:val="24"/>
                <w:lang w:eastAsia="ru-RU"/>
              </w:rPr>
            </w:pPr>
            <w:proofErr w:type="gramStart"/>
            <w:r w:rsidRPr="00306165">
              <w:rPr>
                <w:rFonts w:ascii="Times New Roman" w:eastAsia="Times New Roman" w:hAnsi="Times New Roman" w:cs="Times New Roman"/>
                <w:sz w:val="24"/>
                <w:szCs w:val="24"/>
                <w:lang w:eastAsia="ru-RU"/>
              </w:rPr>
              <w:t>Приведено не менее двух примеров из различных источников </w:t>
            </w:r>
            <w:r w:rsidRPr="00306165">
              <w:rPr>
                <w:rFonts w:ascii="Times New Roman" w:eastAsia="Times New Roman" w:hAnsi="Times New Roman" w:cs="Times New Roman"/>
                <w:i/>
                <w:iCs/>
                <w:sz w:val="24"/>
                <w:szCs w:val="24"/>
                <w:lang w:eastAsia="ru-RU"/>
              </w:rPr>
              <w:t>(примеры из разных учебных предметов рассматриваются</w:t>
            </w:r>
            <w:proofErr w:type="gramEnd"/>
          </w:p>
          <w:p w:rsidR="006D04FB" w:rsidRPr="00306165" w:rsidRDefault="006D04FB" w:rsidP="0015096F">
            <w:pPr>
              <w:spacing w:after="0" w:line="240" w:lineRule="auto"/>
              <w:ind w:right="178"/>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i/>
                <w:iCs/>
                <w:sz w:val="24"/>
                <w:szCs w:val="24"/>
                <w:lang w:eastAsia="ru-RU"/>
              </w:rPr>
              <w:t>в качестве примеров из различных источников)</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67"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5б.</w:t>
            </w:r>
          </w:p>
        </w:tc>
      </w:tr>
      <w:tr w:rsidR="006D04FB" w:rsidRPr="00306165" w:rsidTr="00C8570B">
        <w:trPr>
          <w:gridAfter w:val="1"/>
          <w:wAfter w:w="70" w:type="dxa"/>
          <w:trHeight w:val="60"/>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5191"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ind w:right="9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Фактическая</w:t>
            </w:r>
            <w:r w:rsidR="00BC09CC" w:rsidRPr="00306165">
              <w:rPr>
                <w:rFonts w:ascii="Times New Roman" w:eastAsia="Times New Roman" w:hAnsi="Times New Roman" w:cs="Times New Roman"/>
                <w:sz w:val="24"/>
                <w:szCs w:val="24"/>
                <w:lang w:eastAsia="ru-RU"/>
              </w:rPr>
              <w:t xml:space="preserve"> </w:t>
            </w:r>
            <w:r w:rsidRPr="00306165">
              <w:rPr>
                <w:rFonts w:ascii="Times New Roman" w:eastAsia="Times New Roman" w:hAnsi="Times New Roman" w:cs="Times New Roman"/>
                <w:spacing w:val="-1"/>
                <w:sz w:val="24"/>
                <w:szCs w:val="24"/>
                <w:bdr w:val="none" w:sz="0" w:space="0" w:color="auto" w:frame="1"/>
                <w:lang w:eastAsia="ru-RU"/>
              </w:rPr>
              <w:t>аргументация, </w:t>
            </w:r>
            <w:r w:rsidRPr="00306165">
              <w:rPr>
                <w:rFonts w:ascii="Times New Roman" w:eastAsia="Times New Roman" w:hAnsi="Times New Roman" w:cs="Times New Roman"/>
                <w:sz w:val="24"/>
                <w:szCs w:val="24"/>
                <w:lang w:eastAsia="ru-RU"/>
              </w:rPr>
              <w:t>относящаяся к обосновываемому (-</w:t>
            </w:r>
            <w:proofErr w:type="spellStart"/>
            <w:r w:rsidRPr="00306165">
              <w:rPr>
                <w:rFonts w:ascii="Times New Roman" w:eastAsia="Times New Roman" w:hAnsi="Times New Roman" w:cs="Times New Roman"/>
                <w:sz w:val="24"/>
                <w:szCs w:val="24"/>
                <w:lang w:eastAsia="ru-RU"/>
              </w:rPr>
              <w:t>ым</w:t>
            </w:r>
            <w:proofErr w:type="spellEnd"/>
            <w:r w:rsidRPr="00306165">
              <w:rPr>
                <w:rFonts w:ascii="Times New Roman" w:eastAsia="Times New Roman" w:hAnsi="Times New Roman" w:cs="Times New Roman"/>
                <w:sz w:val="24"/>
                <w:szCs w:val="24"/>
                <w:lang w:eastAsia="ru-RU"/>
              </w:rPr>
              <w:t>) тезис</w:t>
            </w:r>
            <w:proofErr w:type="gramStart"/>
            <w:r w:rsidRPr="00306165">
              <w:rPr>
                <w:rFonts w:ascii="Times New Roman" w:eastAsia="Times New Roman" w:hAnsi="Times New Roman" w:cs="Times New Roman"/>
                <w:sz w:val="24"/>
                <w:szCs w:val="24"/>
                <w:lang w:eastAsia="ru-RU"/>
              </w:rPr>
              <w:t>у(</w:t>
            </w:r>
            <w:proofErr w:type="gramEnd"/>
            <w:r w:rsidRPr="00306165">
              <w:rPr>
                <w:rFonts w:ascii="Times New Roman" w:eastAsia="Times New Roman" w:hAnsi="Times New Roman" w:cs="Times New Roman"/>
                <w:sz w:val="24"/>
                <w:szCs w:val="24"/>
                <w:lang w:eastAsia="ru-RU"/>
              </w:rPr>
              <w:t>-</w:t>
            </w:r>
            <w:proofErr w:type="spellStart"/>
            <w:r w:rsidRPr="00306165">
              <w:rPr>
                <w:rFonts w:ascii="Times New Roman" w:eastAsia="Times New Roman" w:hAnsi="Times New Roman" w:cs="Times New Roman"/>
                <w:sz w:val="24"/>
                <w:szCs w:val="24"/>
                <w:lang w:eastAsia="ru-RU"/>
              </w:rPr>
              <w:t>ам</w:t>
            </w:r>
            <w:proofErr w:type="spellEnd"/>
            <w:r w:rsidRPr="00306165">
              <w:rPr>
                <w:rFonts w:ascii="Times New Roman" w:eastAsia="Times New Roman" w:hAnsi="Times New Roman" w:cs="Times New Roman"/>
                <w:sz w:val="24"/>
                <w:szCs w:val="24"/>
                <w:lang w:eastAsia="ru-RU"/>
              </w:rPr>
              <w:t>), дана с опорой только    на   личный </w:t>
            </w:r>
            <w:r w:rsidRPr="00306165">
              <w:rPr>
                <w:rFonts w:ascii="Times New Roman" w:eastAsia="Times New Roman" w:hAnsi="Times New Roman" w:cs="Times New Roman"/>
                <w:spacing w:val="-1"/>
                <w:sz w:val="24"/>
                <w:szCs w:val="24"/>
                <w:bdr w:val="none" w:sz="0" w:space="0" w:color="auto" w:frame="1"/>
                <w:lang w:eastAsia="ru-RU"/>
              </w:rPr>
              <w:t>социальный </w:t>
            </w:r>
            <w:r w:rsidRPr="00306165">
              <w:rPr>
                <w:rFonts w:ascii="Times New Roman" w:eastAsia="Times New Roman" w:hAnsi="Times New Roman" w:cs="Times New Roman"/>
                <w:sz w:val="24"/>
                <w:szCs w:val="24"/>
                <w:lang w:eastAsia="ru-RU"/>
              </w:rPr>
              <w:t>опыт и житейские представления. ИЛИ Приведены относящиеся к обосновываемом</w:t>
            </w:r>
            <w:proofErr w:type="gramStart"/>
            <w:r w:rsidRPr="00306165">
              <w:rPr>
                <w:rFonts w:ascii="Times New Roman" w:eastAsia="Times New Roman" w:hAnsi="Times New Roman" w:cs="Times New Roman"/>
                <w:sz w:val="24"/>
                <w:szCs w:val="24"/>
                <w:lang w:eastAsia="ru-RU"/>
              </w:rPr>
              <w:t>у(</w:t>
            </w:r>
            <w:proofErr w:type="gramEnd"/>
            <w:r w:rsidRPr="00306165">
              <w:rPr>
                <w:rFonts w:ascii="Times New Roman" w:eastAsia="Times New Roman" w:hAnsi="Times New Roman" w:cs="Times New Roman"/>
                <w:sz w:val="24"/>
                <w:szCs w:val="24"/>
                <w:lang w:eastAsia="ru-RU"/>
              </w:rPr>
              <w:t>-</w:t>
            </w:r>
            <w:proofErr w:type="spellStart"/>
            <w:r w:rsidRPr="00306165">
              <w:rPr>
                <w:rFonts w:ascii="Times New Roman" w:eastAsia="Times New Roman" w:hAnsi="Times New Roman" w:cs="Times New Roman"/>
                <w:sz w:val="24"/>
                <w:szCs w:val="24"/>
                <w:lang w:eastAsia="ru-RU"/>
              </w:rPr>
              <w:t>ым</w:t>
            </w:r>
            <w:proofErr w:type="spellEnd"/>
            <w:r w:rsidRPr="00306165">
              <w:rPr>
                <w:rFonts w:ascii="Times New Roman" w:eastAsia="Times New Roman" w:hAnsi="Times New Roman" w:cs="Times New Roman"/>
                <w:sz w:val="24"/>
                <w:szCs w:val="24"/>
                <w:lang w:eastAsia="ru-RU"/>
              </w:rPr>
              <w:t xml:space="preserve">) тезису(- </w:t>
            </w:r>
            <w:proofErr w:type="spellStart"/>
            <w:r w:rsidRPr="00306165">
              <w:rPr>
                <w:rFonts w:ascii="Times New Roman" w:eastAsia="Times New Roman" w:hAnsi="Times New Roman" w:cs="Times New Roman"/>
                <w:sz w:val="24"/>
                <w:szCs w:val="24"/>
                <w:lang w:eastAsia="ru-RU"/>
              </w:rPr>
              <w:t>ам</w:t>
            </w:r>
            <w:proofErr w:type="spellEnd"/>
            <w:r w:rsidRPr="00306165">
              <w:rPr>
                <w:rFonts w:ascii="Times New Roman" w:eastAsia="Times New Roman" w:hAnsi="Times New Roman" w:cs="Times New Roman"/>
                <w:sz w:val="24"/>
                <w:szCs w:val="24"/>
                <w:lang w:eastAsia="ru-RU"/>
              </w:rPr>
              <w:t>) примеры из источника одного типа.</w:t>
            </w:r>
          </w:p>
          <w:p w:rsidR="006D04FB" w:rsidRPr="00306165" w:rsidRDefault="006D04FB" w:rsidP="0015096F">
            <w:pPr>
              <w:spacing w:before="2" w:after="0" w:line="240" w:lineRule="auto"/>
              <w:ind w:right="112"/>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ИЛИ Приведён только один относящийся к обосновываемом</w:t>
            </w:r>
            <w:proofErr w:type="gramStart"/>
            <w:r w:rsidRPr="00306165">
              <w:rPr>
                <w:rFonts w:ascii="Times New Roman" w:eastAsia="Times New Roman" w:hAnsi="Times New Roman" w:cs="Times New Roman"/>
                <w:sz w:val="24"/>
                <w:szCs w:val="24"/>
                <w:lang w:eastAsia="ru-RU"/>
              </w:rPr>
              <w:t>у(</w:t>
            </w:r>
            <w:proofErr w:type="gramEnd"/>
            <w:r w:rsidRPr="00306165">
              <w:rPr>
                <w:rFonts w:ascii="Times New Roman" w:eastAsia="Times New Roman" w:hAnsi="Times New Roman" w:cs="Times New Roman"/>
                <w:sz w:val="24"/>
                <w:szCs w:val="24"/>
                <w:lang w:eastAsia="ru-RU"/>
              </w:rPr>
              <w:t xml:space="preserve">- </w:t>
            </w:r>
            <w:proofErr w:type="spellStart"/>
            <w:r w:rsidRPr="00306165">
              <w:rPr>
                <w:rFonts w:ascii="Times New Roman" w:eastAsia="Times New Roman" w:hAnsi="Times New Roman" w:cs="Times New Roman"/>
                <w:sz w:val="24"/>
                <w:szCs w:val="24"/>
                <w:lang w:eastAsia="ru-RU"/>
              </w:rPr>
              <w:t>ым</w:t>
            </w:r>
            <w:proofErr w:type="spellEnd"/>
            <w:r w:rsidRPr="00306165">
              <w:rPr>
                <w:rFonts w:ascii="Times New Roman" w:eastAsia="Times New Roman" w:hAnsi="Times New Roman" w:cs="Times New Roman"/>
                <w:sz w:val="24"/>
                <w:szCs w:val="24"/>
                <w:lang w:eastAsia="ru-RU"/>
              </w:rPr>
              <w:t>) тезису(-</w:t>
            </w:r>
          </w:p>
          <w:p w:rsidR="006D04FB" w:rsidRPr="00306165" w:rsidRDefault="006D04FB" w:rsidP="00F034A3">
            <w:pPr>
              <w:spacing w:before="2" w:after="0" w:line="240" w:lineRule="auto"/>
              <w:ind w:right="112"/>
              <w:jc w:val="both"/>
              <w:rPr>
                <w:rFonts w:ascii="Times New Roman" w:eastAsia="Times New Roman" w:hAnsi="Times New Roman" w:cs="Times New Roman"/>
                <w:sz w:val="24"/>
                <w:szCs w:val="24"/>
                <w:lang w:eastAsia="ru-RU"/>
              </w:rPr>
            </w:pPr>
            <w:proofErr w:type="spellStart"/>
            <w:proofErr w:type="gramStart"/>
            <w:r w:rsidRPr="00306165">
              <w:rPr>
                <w:rFonts w:ascii="Times New Roman" w:eastAsia="Times New Roman" w:hAnsi="Times New Roman" w:cs="Times New Roman"/>
                <w:sz w:val="24"/>
                <w:szCs w:val="24"/>
                <w:lang w:eastAsia="ru-RU"/>
              </w:rPr>
              <w:t>ам</w:t>
            </w:r>
            <w:proofErr w:type="spellEnd"/>
            <w:r w:rsidRPr="00306165">
              <w:rPr>
                <w:rFonts w:ascii="Times New Roman" w:eastAsia="Times New Roman" w:hAnsi="Times New Roman" w:cs="Times New Roman"/>
                <w:sz w:val="24"/>
                <w:szCs w:val="24"/>
                <w:lang w:eastAsia="ru-RU"/>
              </w:rPr>
              <w:t>) пример</w:t>
            </w:r>
            <w:proofErr w:type="gramEnd"/>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67"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eastAsia="ru-RU"/>
              </w:rPr>
              <w:t>3б.</w:t>
            </w:r>
          </w:p>
        </w:tc>
      </w:tr>
      <w:tr w:rsidR="006D04FB" w:rsidRPr="00306165" w:rsidTr="00C8570B">
        <w:trPr>
          <w:gridAfter w:val="1"/>
          <w:wAfter w:w="70" w:type="dxa"/>
          <w:trHeight w:val="1847"/>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75"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lastRenderedPageBreak/>
              <w:t> </w:t>
            </w:r>
          </w:p>
        </w:tc>
        <w:tc>
          <w:tcPr>
            <w:tcW w:w="2159" w:type="dxa"/>
            <w:tcBorders>
              <w:top w:val="nil"/>
              <w:left w:val="nil"/>
              <w:bottom w:val="single" w:sz="8" w:space="0" w:color="000000"/>
              <w:right w:val="single" w:sz="8" w:space="0" w:color="000000"/>
            </w:tcBorders>
            <w:hideMark/>
          </w:tcPr>
          <w:p w:rsidR="006D04FB" w:rsidRPr="00306165" w:rsidRDefault="006D04FB" w:rsidP="0015096F">
            <w:pPr>
              <w:spacing w:after="75"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 </w:t>
            </w:r>
          </w:p>
        </w:tc>
        <w:tc>
          <w:tcPr>
            <w:tcW w:w="5191" w:type="dxa"/>
            <w:tcBorders>
              <w:top w:val="nil"/>
              <w:left w:val="nil"/>
              <w:bottom w:val="single" w:sz="8" w:space="0" w:color="000000"/>
              <w:right w:val="single" w:sz="8" w:space="0" w:color="000000"/>
            </w:tcBorders>
            <w:hideMark/>
          </w:tcPr>
          <w:p w:rsidR="006D04FB" w:rsidRPr="00306165" w:rsidRDefault="006D04FB" w:rsidP="0015096F">
            <w:pPr>
              <w:spacing w:after="0" w:line="240" w:lineRule="auto"/>
              <w:ind w:right="99"/>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Фактическая </w:t>
            </w:r>
            <w:r w:rsidRPr="00306165">
              <w:rPr>
                <w:rFonts w:ascii="Times New Roman" w:eastAsia="Times New Roman" w:hAnsi="Times New Roman" w:cs="Times New Roman"/>
                <w:spacing w:val="-1"/>
                <w:sz w:val="24"/>
                <w:szCs w:val="24"/>
                <w:bdr w:val="none" w:sz="0" w:space="0" w:color="auto" w:frame="1"/>
                <w:lang w:eastAsia="ru-RU"/>
              </w:rPr>
              <w:t>аргументация </w:t>
            </w:r>
            <w:r w:rsidRPr="00306165">
              <w:rPr>
                <w:rFonts w:ascii="Times New Roman" w:eastAsia="Times New Roman" w:hAnsi="Times New Roman" w:cs="Times New Roman"/>
                <w:sz w:val="24"/>
                <w:szCs w:val="24"/>
                <w:lang w:eastAsia="ru-RU"/>
              </w:rPr>
              <w:t>отсутствует.</w:t>
            </w:r>
          </w:p>
          <w:p w:rsidR="006D04FB" w:rsidRPr="00306165" w:rsidRDefault="006D04FB" w:rsidP="0015096F">
            <w:pPr>
              <w:spacing w:before="1" w:after="0" w:line="240" w:lineRule="auto"/>
              <w:ind w:right="100"/>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lang w:eastAsia="ru-RU"/>
              </w:rPr>
              <w:t>ИЛИ Приведённые факты не соответствуют обосновываемому тезису</w:t>
            </w:r>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67"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0б.</w:t>
            </w:r>
          </w:p>
        </w:tc>
      </w:tr>
      <w:tr w:rsidR="006D04FB" w:rsidRPr="00306165" w:rsidTr="00C8570B">
        <w:trPr>
          <w:gridAfter w:val="1"/>
          <w:wAfter w:w="70" w:type="dxa"/>
          <w:trHeight w:val="446"/>
        </w:trPr>
        <w:tc>
          <w:tcPr>
            <w:tcW w:w="467" w:type="dxa"/>
            <w:tcBorders>
              <w:top w:val="nil"/>
              <w:left w:val="single" w:sz="8" w:space="0" w:color="000000"/>
              <w:bottom w:val="single" w:sz="8" w:space="0" w:color="000000"/>
              <w:right w:val="single" w:sz="8" w:space="0" w:color="000000"/>
            </w:tcBorders>
            <w:hideMark/>
          </w:tcPr>
          <w:p w:rsidR="006D04FB" w:rsidRPr="00306165" w:rsidRDefault="006D04FB" w:rsidP="0015096F">
            <w:pPr>
              <w:spacing w:after="0" w:line="240" w:lineRule="auto"/>
              <w:jc w:val="both"/>
              <w:rPr>
                <w:rFonts w:ascii="Times New Roman" w:eastAsia="Times New Roman" w:hAnsi="Times New Roman" w:cs="Times New Roman"/>
                <w:sz w:val="24"/>
                <w:szCs w:val="24"/>
                <w:lang w:eastAsia="ru-RU"/>
              </w:rPr>
            </w:pPr>
            <w:r w:rsidRPr="00306165">
              <w:rPr>
                <w:rFonts w:ascii="Times New Roman" w:eastAsia="Times New Roman" w:hAnsi="Times New Roman" w:cs="Times New Roman"/>
                <w:sz w:val="24"/>
                <w:szCs w:val="24"/>
                <w:bdr w:val="none" w:sz="0" w:space="0" w:color="auto" w:frame="1"/>
                <w:lang w:val="en-US" w:eastAsia="ru-RU"/>
              </w:rPr>
              <w:t> </w:t>
            </w:r>
          </w:p>
        </w:tc>
        <w:tc>
          <w:tcPr>
            <w:tcW w:w="7350" w:type="dxa"/>
            <w:gridSpan w:val="2"/>
            <w:tcBorders>
              <w:top w:val="nil"/>
              <w:left w:val="nil"/>
              <w:bottom w:val="single" w:sz="8" w:space="0" w:color="000000"/>
              <w:right w:val="single" w:sz="8" w:space="0" w:color="000000"/>
            </w:tcBorders>
            <w:hideMark/>
          </w:tcPr>
          <w:p w:rsidR="006D04FB" w:rsidRPr="00306165" w:rsidRDefault="006D04FB" w:rsidP="0015096F">
            <w:pPr>
              <w:spacing w:after="0" w:line="246" w:lineRule="atLeast"/>
              <w:jc w:val="both"/>
              <w:rPr>
                <w:rFonts w:ascii="Times New Roman" w:eastAsia="Times New Roman" w:hAnsi="Times New Roman" w:cs="Times New Roman"/>
                <w:sz w:val="24"/>
                <w:szCs w:val="24"/>
                <w:lang w:eastAsia="ru-RU"/>
              </w:rPr>
            </w:pPr>
            <w:proofErr w:type="spellStart"/>
            <w:r w:rsidRPr="00306165">
              <w:rPr>
                <w:rFonts w:ascii="Times New Roman" w:eastAsia="Times New Roman" w:hAnsi="Times New Roman" w:cs="Times New Roman"/>
                <w:b/>
                <w:bCs/>
                <w:sz w:val="24"/>
                <w:szCs w:val="24"/>
                <w:lang w:val="en-US" w:eastAsia="ru-RU"/>
              </w:rPr>
              <w:t>Всего</w:t>
            </w:r>
            <w:proofErr w:type="spellEnd"/>
          </w:p>
        </w:tc>
        <w:tc>
          <w:tcPr>
            <w:tcW w:w="1531" w:type="dxa"/>
            <w:tcBorders>
              <w:top w:val="nil"/>
              <w:left w:val="nil"/>
              <w:bottom w:val="single" w:sz="8" w:space="0" w:color="000000"/>
              <w:right w:val="single" w:sz="8" w:space="0" w:color="000000"/>
            </w:tcBorders>
            <w:hideMark/>
          </w:tcPr>
          <w:p w:rsidR="006D04FB" w:rsidRPr="00306165" w:rsidRDefault="006D04FB" w:rsidP="0015096F">
            <w:pPr>
              <w:spacing w:after="0" w:line="267" w:lineRule="atLeast"/>
              <w:ind w:right="792"/>
              <w:jc w:val="center"/>
              <w:rPr>
                <w:rFonts w:ascii="Times New Roman" w:eastAsia="Times New Roman" w:hAnsi="Times New Roman" w:cs="Times New Roman"/>
                <w:sz w:val="24"/>
                <w:szCs w:val="24"/>
                <w:lang w:eastAsia="ru-RU"/>
              </w:rPr>
            </w:pPr>
            <w:r w:rsidRPr="00306165">
              <w:rPr>
                <w:rFonts w:ascii="Times New Roman" w:eastAsia="Times New Roman" w:hAnsi="Times New Roman" w:cs="Times New Roman"/>
                <w:b/>
                <w:bCs/>
                <w:color w:val="221F1F"/>
                <w:sz w:val="24"/>
                <w:szCs w:val="24"/>
                <w:lang w:val="en-US" w:eastAsia="ru-RU"/>
              </w:rPr>
              <w:t>12б.</w:t>
            </w:r>
          </w:p>
        </w:tc>
      </w:tr>
    </w:tbl>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val="en-US" w:eastAsia="ru-RU"/>
        </w:rPr>
        <w:t> </w:t>
      </w:r>
    </w:p>
    <w:p w:rsidR="006D04FB" w:rsidRPr="00306165" w:rsidRDefault="006D04FB" w:rsidP="00C8570B">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Pr="00306165">
        <w:rPr>
          <w:rFonts w:ascii="Times New Roman" w:eastAsia="Times New Roman" w:hAnsi="Times New Roman" w:cs="Times New Roman"/>
          <w:b/>
          <w:bCs/>
          <w:color w:val="000000"/>
          <w:sz w:val="24"/>
          <w:szCs w:val="24"/>
          <w:lang w:eastAsia="ru-RU"/>
        </w:rPr>
        <w:t>Качество обучения учащихся может быть повышено, если будут обеспечены соответствующие </w:t>
      </w:r>
      <w:r w:rsidRPr="00306165">
        <w:rPr>
          <w:rFonts w:ascii="Times New Roman" w:eastAsia="Times New Roman" w:hAnsi="Times New Roman" w:cs="Times New Roman"/>
          <w:b/>
          <w:bCs/>
          <w:color w:val="000000"/>
          <w:sz w:val="24"/>
          <w:szCs w:val="24"/>
          <w:u w:val="single"/>
          <w:lang w:eastAsia="ru-RU"/>
        </w:rPr>
        <w:t>педагогические условия</w:t>
      </w:r>
      <w:r w:rsidRPr="00306165">
        <w:rPr>
          <w:rFonts w:ascii="Times New Roman" w:eastAsia="Times New Roman" w:hAnsi="Times New Roman" w:cs="Times New Roman"/>
          <w:b/>
          <w:bCs/>
          <w:color w:val="000000"/>
          <w:sz w:val="24"/>
          <w:szCs w:val="24"/>
          <w:lang w:eastAsia="ru-RU"/>
        </w:rPr>
        <w:t>:</w:t>
      </w:r>
    </w:p>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создание педагогической системы, ориентированной на достижение высокого качества обучения;</w:t>
      </w:r>
    </w:p>
    <w:p w:rsidR="006D04FB" w:rsidRPr="00306165" w:rsidRDefault="00F034A3"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 xml:space="preserve">развитие у </w:t>
      </w:r>
      <w:proofErr w:type="gramStart"/>
      <w:r w:rsidR="006D04FB" w:rsidRPr="00306165">
        <w:rPr>
          <w:rFonts w:ascii="Times New Roman" w:eastAsia="Times New Roman" w:hAnsi="Times New Roman" w:cs="Times New Roman"/>
          <w:color w:val="000000"/>
          <w:sz w:val="24"/>
          <w:szCs w:val="24"/>
          <w:lang w:eastAsia="ru-RU"/>
        </w:rPr>
        <w:t>обучающихся</w:t>
      </w:r>
      <w:proofErr w:type="gramEnd"/>
      <w:r w:rsidR="006D04FB" w:rsidRPr="00306165">
        <w:rPr>
          <w:rFonts w:ascii="Times New Roman" w:eastAsia="Times New Roman" w:hAnsi="Times New Roman" w:cs="Times New Roman"/>
          <w:color w:val="000000"/>
          <w:sz w:val="24"/>
          <w:szCs w:val="24"/>
          <w:lang w:eastAsia="ru-RU"/>
        </w:rPr>
        <w:t xml:space="preserve"> положительной мотивации к обучению на повышенном уровне, к постоянному повышению качества своего обучения;</w:t>
      </w:r>
    </w:p>
    <w:p w:rsidR="006D04FB" w:rsidRPr="00306165" w:rsidRDefault="00F034A3"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осуществление взаимосвязи обучения учащихся с воспитанием и развитием;</w:t>
      </w:r>
    </w:p>
    <w:p w:rsidR="006D04FB" w:rsidRPr="00306165" w:rsidRDefault="00F034A3"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 xml:space="preserve">применение личностно ориентированных педагогических технологий, предусматривающих </w:t>
      </w:r>
      <w:proofErr w:type="spellStart"/>
      <w:proofErr w:type="gramStart"/>
      <w:r w:rsidR="006D04FB" w:rsidRPr="00306165">
        <w:rPr>
          <w:rFonts w:ascii="Times New Roman" w:eastAsia="Times New Roman" w:hAnsi="Times New Roman" w:cs="Times New Roman"/>
          <w:color w:val="000000"/>
          <w:sz w:val="24"/>
          <w:szCs w:val="24"/>
          <w:lang w:eastAsia="ru-RU"/>
        </w:rPr>
        <w:t>субъект-субъектный</w:t>
      </w:r>
      <w:proofErr w:type="spellEnd"/>
      <w:proofErr w:type="gramEnd"/>
      <w:r w:rsidR="006D04FB" w:rsidRPr="00306165">
        <w:rPr>
          <w:rFonts w:ascii="Times New Roman" w:eastAsia="Times New Roman" w:hAnsi="Times New Roman" w:cs="Times New Roman"/>
          <w:color w:val="000000"/>
          <w:sz w:val="24"/>
          <w:szCs w:val="24"/>
          <w:lang w:eastAsia="ru-RU"/>
        </w:rPr>
        <w:t xml:space="preserve">, </w:t>
      </w:r>
      <w:proofErr w:type="spellStart"/>
      <w:r w:rsidR="006D04FB" w:rsidRPr="00306165">
        <w:rPr>
          <w:rFonts w:ascii="Times New Roman" w:eastAsia="Times New Roman" w:hAnsi="Times New Roman" w:cs="Times New Roman"/>
          <w:color w:val="000000"/>
          <w:sz w:val="24"/>
          <w:szCs w:val="24"/>
          <w:lang w:eastAsia="ru-RU"/>
        </w:rPr>
        <w:t>деятельностный</w:t>
      </w:r>
      <w:proofErr w:type="spellEnd"/>
      <w:r w:rsidR="006D04FB" w:rsidRPr="00306165">
        <w:rPr>
          <w:rFonts w:ascii="Times New Roman" w:eastAsia="Times New Roman" w:hAnsi="Times New Roman" w:cs="Times New Roman"/>
          <w:color w:val="000000"/>
          <w:sz w:val="24"/>
          <w:szCs w:val="24"/>
          <w:lang w:eastAsia="ru-RU"/>
        </w:rPr>
        <w:t>, индивидуальный, дифференцированный подходы;</w:t>
      </w:r>
    </w:p>
    <w:p w:rsidR="006D04FB" w:rsidRPr="00306165" w:rsidRDefault="00F034A3"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t>-</w:t>
      </w:r>
      <w:r w:rsidR="006D04FB" w:rsidRPr="00306165">
        <w:rPr>
          <w:rFonts w:ascii="Times New Roman" w:eastAsia="Times New Roman" w:hAnsi="Times New Roman" w:cs="Times New Roman"/>
          <w:color w:val="000000"/>
          <w:sz w:val="24"/>
          <w:szCs w:val="24"/>
          <w:lang w:eastAsia="ru-RU"/>
        </w:rPr>
        <w:t>создание комфортной психологической атмосферы, благоприятной для обучения.</w:t>
      </w:r>
    </w:p>
    <w:p w:rsidR="006D04FB" w:rsidRPr="00306165" w:rsidRDefault="006D04FB"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Pr="00306165">
        <w:rPr>
          <w:rFonts w:ascii="Times New Roman" w:eastAsia="Times New Roman" w:hAnsi="Times New Roman" w:cs="Times New Roman"/>
          <w:b/>
          <w:bCs/>
          <w:color w:val="000000"/>
          <w:sz w:val="24"/>
          <w:szCs w:val="24"/>
          <w:lang w:eastAsia="ru-RU"/>
        </w:rPr>
        <w:t>В соответствии с проблемами сформулированы следующие </w:t>
      </w:r>
      <w:r w:rsidRPr="00306165">
        <w:rPr>
          <w:rFonts w:ascii="Times New Roman" w:eastAsia="Times New Roman" w:hAnsi="Times New Roman" w:cs="Times New Roman"/>
          <w:b/>
          <w:bCs/>
          <w:color w:val="000000"/>
          <w:sz w:val="24"/>
          <w:szCs w:val="24"/>
          <w:u w:val="single"/>
          <w:lang w:eastAsia="ru-RU"/>
        </w:rPr>
        <w:t>задачи:</w:t>
      </w:r>
    </w:p>
    <w:p w:rsidR="006D04FB" w:rsidRPr="00306165" w:rsidRDefault="00F034A3"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опираясь на результаты мониторингов, разработать практические рекомендации учителям по повышению  качества обучения учащихся;</w:t>
      </w:r>
    </w:p>
    <w:p w:rsidR="006D04FB" w:rsidRPr="00306165" w:rsidRDefault="006D04FB"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организовать обучение на третьей ступени преимущественно учителями высшей и 1 квалификационной категории;</w:t>
      </w:r>
    </w:p>
    <w:p w:rsidR="006D04FB" w:rsidRPr="00306165" w:rsidRDefault="006D04FB"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усилить работу школьных методических объединений в организации повышения мастерства учителя по теме самообразования через формы, способствующие презентации профессиональной деятельности педагога, в том числе через организацию посещений уроков по определенной тематике;</w:t>
      </w:r>
    </w:p>
    <w:p w:rsidR="006D04FB" w:rsidRPr="00306165" w:rsidRDefault="006D04FB"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более эффективно организовать работу с одаренными детьми (мотивировать учителя на создание условий для исследовательской, проектной деятельности учащихся); </w:t>
      </w:r>
    </w:p>
    <w:p w:rsidR="006D04FB" w:rsidRPr="00306165" w:rsidRDefault="006D04FB"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 xml:space="preserve">внедрять дистанционное </w:t>
      </w:r>
      <w:proofErr w:type="gramStart"/>
      <w:r w:rsidRPr="00306165">
        <w:rPr>
          <w:rFonts w:ascii="Times New Roman" w:eastAsia="Times New Roman" w:hAnsi="Times New Roman" w:cs="Times New Roman"/>
          <w:color w:val="000000"/>
          <w:sz w:val="24"/>
          <w:szCs w:val="24"/>
          <w:lang w:eastAsia="ru-RU"/>
        </w:rPr>
        <w:t>обучение одарённых детей по</w:t>
      </w:r>
      <w:proofErr w:type="gramEnd"/>
      <w:r w:rsidRPr="00306165">
        <w:rPr>
          <w:rFonts w:ascii="Times New Roman" w:eastAsia="Times New Roman" w:hAnsi="Times New Roman" w:cs="Times New Roman"/>
          <w:color w:val="000000"/>
          <w:sz w:val="24"/>
          <w:szCs w:val="24"/>
          <w:lang w:eastAsia="ru-RU"/>
        </w:rPr>
        <w:t xml:space="preserve"> углублённым программам;</w:t>
      </w:r>
    </w:p>
    <w:p w:rsidR="006D04FB" w:rsidRPr="00306165" w:rsidRDefault="006D04FB"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 xml:space="preserve">использовать </w:t>
      </w:r>
      <w:proofErr w:type="gramStart"/>
      <w:r w:rsidRPr="00306165">
        <w:rPr>
          <w:rFonts w:ascii="Times New Roman" w:eastAsia="Times New Roman" w:hAnsi="Times New Roman" w:cs="Times New Roman"/>
          <w:color w:val="000000"/>
          <w:sz w:val="24"/>
          <w:szCs w:val="24"/>
          <w:lang w:eastAsia="ru-RU"/>
        </w:rPr>
        <w:t>профессиональное</w:t>
      </w:r>
      <w:proofErr w:type="gramEnd"/>
      <w:r w:rsidRPr="00306165">
        <w:rPr>
          <w:rFonts w:ascii="Times New Roman" w:eastAsia="Times New Roman" w:hAnsi="Times New Roman" w:cs="Times New Roman"/>
          <w:color w:val="000000"/>
          <w:sz w:val="24"/>
          <w:szCs w:val="24"/>
          <w:lang w:eastAsia="ru-RU"/>
        </w:rPr>
        <w:t xml:space="preserve"> </w:t>
      </w:r>
      <w:proofErr w:type="spellStart"/>
      <w:r w:rsidRPr="00306165">
        <w:rPr>
          <w:rFonts w:ascii="Times New Roman" w:eastAsia="Times New Roman" w:hAnsi="Times New Roman" w:cs="Times New Roman"/>
          <w:color w:val="000000"/>
          <w:sz w:val="24"/>
          <w:szCs w:val="24"/>
          <w:lang w:eastAsia="ru-RU"/>
        </w:rPr>
        <w:t>Портфолио</w:t>
      </w:r>
      <w:proofErr w:type="spellEnd"/>
      <w:r w:rsidRPr="00306165">
        <w:rPr>
          <w:rFonts w:ascii="Times New Roman" w:eastAsia="Times New Roman" w:hAnsi="Times New Roman" w:cs="Times New Roman"/>
          <w:color w:val="000000"/>
          <w:sz w:val="24"/>
          <w:szCs w:val="24"/>
          <w:lang w:eastAsia="ru-RU"/>
        </w:rPr>
        <w:t xml:space="preserve"> учителя для предъявления педагогического опыта на школьном уровне;</w:t>
      </w:r>
    </w:p>
    <w:p w:rsidR="006D04FB" w:rsidRPr="00306165" w:rsidRDefault="006D04FB"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вести четкий контроль и отслеживание работы педагогических работников по освоению образовательных технологий;</w:t>
      </w:r>
    </w:p>
    <w:p w:rsidR="00F034A3" w:rsidRPr="00306165" w:rsidRDefault="006D04FB" w:rsidP="007B4485">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 </w:t>
      </w:r>
      <w:r w:rsidR="00F034A3" w:rsidRPr="00306165">
        <w:rPr>
          <w:rFonts w:ascii="Times New Roman" w:eastAsia="Times New Roman" w:hAnsi="Times New Roman" w:cs="Times New Roman"/>
          <w:color w:val="000000"/>
          <w:sz w:val="24"/>
          <w:szCs w:val="24"/>
          <w:bdr w:val="none" w:sz="0" w:space="0" w:color="auto" w:frame="1"/>
          <w:lang w:eastAsia="ru-RU"/>
        </w:rPr>
        <w:t>-</w:t>
      </w:r>
      <w:r w:rsidRPr="00306165">
        <w:rPr>
          <w:rFonts w:ascii="Times New Roman" w:eastAsia="Times New Roman" w:hAnsi="Times New Roman" w:cs="Times New Roman"/>
          <w:color w:val="000000"/>
          <w:sz w:val="24"/>
          <w:szCs w:val="24"/>
          <w:lang w:eastAsia="ru-RU"/>
        </w:rPr>
        <w:t xml:space="preserve">информировать учителей об инновационных технологиях, обеспечивающих развитие у учащихся </w:t>
      </w:r>
      <w:proofErr w:type="spellStart"/>
      <w:r w:rsidRPr="00306165">
        <w:rPr>
          <w:rFonts w:ascii="Times New Roman" w:eastAsia="Times New Roman" w:hAnsi="Times New Roman" w:cs="Times New Roman"/>
          <w:color w:val="000000"/>
          <w:sz w:val="24"/>
          <w:szCs w:val="24"/>
          <w:lang w:eastAsia="ru-RU"/>
        </w:rPr>
        <w:t>общеучебных</w:t>
      </w:r>
      <w:proofErr w:type="spellEnd"/>
      <w:r w:rsidRPr="00306165">
        <w:rPr>
          <w:rFonts w:ascii="Times New Roman" w:eastAsia="Times New Roman" w:hAnsi="Times New Roman" w:cs="Times New Roman"/>
          <w:color w:val="000000"/>
          <w:sz w:val="24"/>
          <w:szCs w:val="24"/>
          <w:lang w:eastAsia="ru-RU"/>
        </w:rPr>
        <w:t xml:space="preserve"> навыков и умений, творческих способностей;</w:t>
      </w:r>
    </w:p>
    <w:p w:rsidR="006D04FB" w:rsidRPr="00306165" w:rsidRDefault="00F034A3" w:rsidP="00F034A3">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развитие у педагогов и обучающихся современных информационно-коммуникативных навыков;</w:t>
      </w:r>
    </w:p>
    <w:p w:rsidR="00F034A3" w:rsidRPr="00306165" w:rsidRDefault="00F034A3"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усилить роль школьного самоуправления в решении учебных и воспитательных задач;</w:t>
      </w:r>
    </w:p>
    <w:p w:rsidR="00F034A3" w:rsidRPr="00306165" w:rsidRDefault="00F034A3"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усилить </w:t>
      </w:r>
      <w:proofErr w:type="spellStart"/>
      <w:r w:rsidR="006D04FB" w:rsidRPr="00306165">
        <w:rPr>
          <w:rFonts w:ascii="Times New Roman" w:eastAsia="Times New Roman" w:hAnsi="Times New Roman" w:cs="Times New Roman"/>
          <w:color w:val="000000"/>
          <w:sz w:val="24"/>
          <w:szCs w:val="24"/>
          <w:lang w:eastAsia="ru-RU"/>
        </w:rPr>
        <w:t>профориентационную</w:t>
      </w:r>
      <w:proofErr w:type="spellEnd"/>
      <w:r w:rsidR="006D04FB" w:rsidRPr="00306165">
        <w:rPr>
          <w:rFonts w:ascii="Times New Roman" w:eastAsia="Times New Roman" w:hAnsi="Times New Roman" w:cs="Times New Roman"/>
          <w:color w:val="000000"/>
          <w:sz w:val="24"/>
          <w:szCs w:val="24"/>
          <w:lang w:eastAsia="ru-RU"/>
        </w:rPr>
        <w:t xml:space="preserve"> работу по выбору будущей профессии выпускников и целесообразности выбора того или иного профиля в профильном обучении на 3 ступени;</w:t>
      </w:r>
    </w:p>
    <w:p w:rsidR="006D04FB" w:rsidRPr="00306165" w:rsidRDefault="00F034A3" w:rsidP="00F034A3">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w:t>
      </w:r>
      <w:r w:rsidR="006D04FB" w:rsidRPr="00306165">
        <w:rPr>
          <w:rFonts w:ascii="Times New Roman" w:eastAsia="Times New Roman" w:hAnsi="Times New Roman" w:cs="Times New Roman"/>
          <w:color w:val="000000"/>
          <w:sz w:val="24"/>
          <w:szCs w:val="24"/>
          <w:lang w:eastAsia="ru-RU"/>
        </w:rPr>
        <w:t xml:space="preserve">мотивировать обучающихся на приобретение устойчивых </w:t>
      </w:r>
      <w:proofErr w:type="gramStart"/>
      <w:r w:rsidR="006D04FB" w:rsidRPr="00306165">
        <w:rPr>
          <w:rFonts w:ascii="Times New Roman" w:eastAsia="Times New Roman" w:hAnsi="Times New Roman" w:cs="Times New Roman"/>
          <w:color w:val="000000"/>
          <w:sz w:val="24"/>
          <w:szCs w:val="24"/>
          <w:lang w:eastAsia="ru-RU"/>
        </w:rPr>
        <w:t>навыков</w:t>
      </w:r>
      <w:proofErr w:type="gramEnd"/>
      <w:r w:rsidR="006D04FB" w:rsidRPr="00306165">
        <w:rPr>
          <w:rFonts w:ascii="Times New Roman" w:eastAsia="Times New Roman" w:hAnsi="Times New Roman" w:cs="Times New Roman"/>
          <w:color w:val="000000"/>
          <w:sz w:val="24"/>
          <w:szCs w:val="24"/>
          <w:lang w:eastAsia="ru-RU"/>
        </w:rPr>
        <w:t xml:space="preserve"> на ведение здорового образа жизни и сохранения своего здоровья.</w:t>
      </w:r>
    </w:p>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b/>
          <w:bCs/>
          <w:color w:val="000000"/>
          <w:sz w:val="24"/>
          <w:szCs w:val="24"/>
          <w:lang w:eastAsia="ru-RU"/>
        </w:rPr>
        <w:t>          Программа предусматривает следующие уровни для выполнения задач по повышению качества образования:</w:t>
      </w:r>
    </w:p>
    <w:p w:rsidR="006D04FB" w:rsidRPr="00306165" w:rsidRDefault="006D04FB" w:rsidP="0015096F">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1-й уровень — определение содержания образования, отвечающего требованиям заказчиков, и установление набора необходимых предметных областей, глубины проработки и степени практической ориентации обучения;</w:t>
      </w:r>
    </w:p>
    <w:p w:rsidR="006D04FB" w:rsidRPr="00306165" w:rsidRDefault="006D04FB" w:rsidP="0015096F">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lastRenderedPageBreak/>
        <w:t>2-й уровень — оценку потенциальных возможностей образовательного учреждения по удовлетворению требований заказчиков и исследование запросов учащихся (и их родителей) для оптимального построения образовательных программ;</w:t>
      </w:r>
    </w:p>
    <w:p w:rsidR="006D04FB" w:rsidRPr="00306165" w:rsidRDefault="006D04FB" w:rsidP="0015096F">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3-й уровень — составление учебных планов, рабочих программ образовательных предметов, определение форм и методов обучения и мотивации всех участников образовательного процесса;</w:t>
      </w:r>
    </w:p>
    <w:p w:rsidR="006D04FB" w:rsidRPr="00306165" w:rsidRDefault="006D04FB" w:rsidP="0015096F">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4-й уровень — непосредственно образовательный процесс;</w:t>
      </w:r>
    </w:p>
    <w:p w:rsidR="006D04FB" w:rsidRPr="00306165" w:rsidRDefault="006D04FB" w:rsidP="0015096F">
      <w:pPr>
        <w:spacing w:after="75"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lang w:eastAsia="ru-RU"/>
        </w:rPr>
        <w:t>5-й уровень — контроль результатов на основе итоговой аттестации, ГИА, ЕГЭ, промежуточных аттестаций, контрольных срезов, различных видов административного контроля, что позволяет осуществлять целевое управление по отклонениям, то есть управлять качеством образования эффективно.</w:t>
      </w:r>
    </w:p>
    <w:p w:rsidR="006D04FB" w:rsidRPr="00306165" w:rsidRDefault="006D04FB" w:rsidP="0015096F">
      <w:pPr>
        <w:spacing w:after="0" w:line="240" w:lineRule="auto"/>
        <w:jc w:val="both"/>
        <w:rPr>
          <w:rFonts w:ascii="Times New Roman" w:eastAsia="Times New Roman" w:hAnsi="Times New Roman" w:cs="Times New Roman"/>
          <w:color w:val="000000"/>
          <w:sz w:val="24"/>
          <w:szCs w:val="24"/>
          <w:lang w:eastAsia="ru-RU"/>
        </w:rPr>
      </w:pPr>
      <w:r w:rsidRPr="00306165">
        <w:rPr>
          <w:rFonts w:ascii="Times New Roman" w:eastAsia="Times New Roman" w:hAnsi="Times New Roman" w:cs="Times New Roman"/>
          <w:color w:val="000000"/>
          <w:sz w:val="24"/>
          <w:szCs w:val="24"/>
          <w:bdr w:val="none" w:sz="0" w:space="0" w:color="auto" w:frame="1"/>
          <w:lang w:eastAsia="ru-RU"/>
        </w:rPr>
        <w:br w:type="textWrapping" w:clear="all"/>
      </w:r>
    </w:p>
    <w:p w:rsidR="00117AB4" w:rsidRPr="00306165" w:rsidRDefault="00117AB4" w:rsidP="0015096F">
      <w:pPr>
        <w:jc w:val="both"/>
        <w:rPr>
          <w:rFonts w:ascii="Times New Roman" w:hAnsi="Times New Roman" w:cs="Times New Roman"/>
          <w:sz w:val="24"/>
          <w:szCs w:val="24"/>
        </w:rPr>
      </w:pPr>
    </w:p>
    <w:sectPr w:rsidR="00117AB4" w:rsidRPr="00306165" w:rsidSect="00C8570B">
      <w:pgSz w:w="11906" w:h="16838"/>
      <w:pgMar w:top="1134" w:right="851" w:bottom="0"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D04FB"/>
    <w:rsid w:val="00101272"/>
    <w:rsid w:val="00104F86"/>
    <w:rsid w:val="00117AB4"/>
    <w:rsid w:val="0015096F"/>
    <w:rsid w:val="00306165"/>
    <w:rsid w:val="00334CC0"/>
    <w:rsid w:val="003F137D"/>
    <w:rsid w:val="003F5FDF"/>
    <w:rsid w:val="005346BD"/>
    <w:rsid w:val="005D632F"/>
    <w:rsid w:val="006D04FB"/>
    <w:rsid w:val="0074722A"/>
    <w:rsid w:val="007524D6"/>
    <w:rsid w:val="007B3AB5"/>
    <w:rsid w:val="007B4485"/>
    <w:rsid w:val="007B5B7B"/>
    <w:rsid w:val="007B7345"/>
    <w:rsid w:val="008203B6"/>
    <w:rsid w:val="00941989"/>
    <w:rsid w:val="00950DE7"/>
    <w:rsid w:val="00A301DF"/>
    <w:rsid w:val="00A870E4"/>
    <w:rsid w:val="00AE57CC"/>
    <w:rsid w:val="00B7612A"/>
    <w:rsid w:val="00BA154D"/>
    <w:rsid w:val="00BC09CC"/>
    <w:rsid w:val="00C8570B"/>
    <w:rsid w:val="00D1387D"/>
    <w:rsid w:val="00D52B18"/>
    <w:rsid w:val="00D61256"/>
    <w:rsid w:val="00E47570"/>
    <w:rsid w:val="00F034A3"/>
    <w:rsid w:val="00F15380"/>
    <w:rsid w:val="00F47C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A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D04FB"/>
    <w:rPr>
      <w:b/>
      <w:bCs/>
    </w:rPr>
  </w:style>
  <w:style w:type="paragraph" w:styleId="a4">
    <w:name w:val="List Paragraph"/>
    <w:basedOn w:val="a"/>
    <w:uiPriority w:val="34"/>
    <w:qFormat/>
    <w:rsid w:val="006D04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6D04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6D04FB"/>
    <w:rPr>
      <w:i/>
      <w:iCs/>
    </w:rPr>
  </w:style>
  <w:style w:type="paragraph" w:styleId="a7">
    <w:name w:val="Balloon Text"/>
    <w:basedOn w:val="a"/>
    <w:link w:val="a8"/>
    <w:uiPriority w:val="99"/>
    <w:semiHidden/>
    <w:unhideWhenUsed/>
    <w:rsid w:val="007B3A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3A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4755299">
      <w:bodyDiv w:val="1"/>
      <w:marLeft w:val="0"/>
      <w:marRight w:val="0"/>
      <w:marTop w:val="0"/>
      <w:marBottom w:val="0"/>
      <w:divBdr>
        <w:top w:val="none" w:sz="0" w:space="0" w:color="auto"/>
        <w:left w:val="none" w:sz="0" w:space="0" w:color="auto"/>
        <w:bottom w:val="none" w:sz="0" w:space="0" w:color="auto"/>
        <w:right w:val="none" w:sz="0" w:space="0" w:color="auto"/>
      </w:divBdr>
      <w:divsChild>
        <w:div w:id="759178878">
          <w:marLeft w:val="0"/>
          <w:marRight w:val="0"/>
          <w:marTop w:val="0"/>
          <w:marBottom w:val="0"/>
          <w:divBdr>
            <w:top w:val="none" w:sz="0" w:space="0" w:color="auto"/>
            <w:left w:val="none" w:sz="0" w:space="0" w:color="auto"/>
            <w:bottom w:val="none" w:sz="0" w:space="0" w:color="auto"/>
            <w:right w:val="none" w:sz="0" w:space="0" w:color="auto"/>
          </w:divBdr>
        </w:div>
        <w:div w:id="834764255">
          <w:marLeft w:val="0"/>
          <w:marRight w:val="0"/>
          <w:marTop w:val="0"/>
          <w:marBottom w:val="0"/>
          <w:divBdr>
            <w:top w:val="none" w:sz="0" w:space="0" w:color="auto"/>
            <w:left w:val="none" w:sz="0" w:space="0" w:color="auto"/>
            <w:bottom w:val="none" w:sz="0" w:space="0" w:color="auto"/>
            <w:right w:val="none" w:sz="0" w:space="0" w:color="auto"/>
          </w:divBdr>
        </w:div>
        <w:div w:id="230236581">
          <w:marLeft w:val="0"/>
          <w:marRight w:val="0"/>
          <w:marTop w:val="0"/>
          <w:marBottom w:val="0"/>
          <w:divBdr>
            <w:top w:val="none" w:sz="0" w:space="0" w:color="auto"/>
            <w:left w:val="none" w:sz="0" w:space="0" w:color="auto"/>
            <w:bottom w:val="none" w:sz="0" w:space="0" w:color="auto"/>
            <w:right w:val="none" w:sz="0" w:space="0" w:color="auto"/>
          </w:divBdr>
        </w:div>
        <w:div w:id="1204051046">
          <w:marLeft w:val="0"/>
          <w:marRight w:val="0"/>
          <w:marTop w:val="0"/>
          <w:marBottom w:val="0"/>
          <w:divBdr>
            <w:top w:val="none" w:sz="0" w:space="0" w:color="auto"/>
            <w:left w:val="none" w:sz="0" w:space="0" w:color="auto"/>
            <w:bottom w:val="none" w:sz="0" w:space="0" w:color="auto"/>
            <w:right w:val="none" w:sz="0" w:space="0" w:color="auto"/>
          </w:divBdr>
        </w:div>
        <w:div w:id="1570647438">
          <w:marLeft w:val="0"/>
          <w:marRight w:val="0"/>
          <w:marTop w:val="0"/>
          <w:marBottom w:val="0"/>
          <w:divBdr>
            <w:top w:val="none" w:sz="0" w:space="0" w:color="auto"/>
            <w:left w:val="none" w:sz="0" w:space="0" w:color="auto"/>
            <w:bottom w:val="none" w:sz="0" w:space="0" w:color="auto"/>
            <w:right w:val="none" w:sz="0" w:space="0" w:color="auto"/>
          </w:divBdr>
        </w:div>
        <w:div w:id="1004091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1</Pages>
  <Words>8683</Words>
  <Characters>49496</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58063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Канцелярия</dc:creator>
  <cp:lastModifiedBy>Максим Костенков</cp:lastModifiedBy>
  <cp:revision>18</cp:revision>
  <cp:lastPrinted>2020-02-24T04:55:00Z</cp:lastPrinted>
  <dcterms:created xsi:type="dcterms:W3CDTF">2018-02-12T07:19:00Z</dcterms:created>
  <dcterms:modified xsi:type="dcterms:W3CDTF">2021-01-24T11:35:00Z</dcterms:modified>
</cp:coreProperties>
</file>