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554" w:rsidRPr="00396554" w:rsidRDefault="00C82A10" w:rsidP="00396554">
      <w:pPr>
        <w:rPr>
          <w:rFonts w:hAnsi="Times New Roman" w:cs="Times New Roman"/>
          <w:color w:val="000000"/>
          <w:sz w:val="24"/>
          <w:szCs w:val="24"/>
          <w:lang w:val="ru-RU"/>
        </w:rPr>
      </w:pPr>
      <w:r w:rsidRPr="00C82A10">
        <w:rPr>
          <w:rFonts w:ascii="Times New Roman" w:eastAsia="Times New Roman" w:hAnsi="Times New Roman" w:cs="Times New Roman"/>
          <w:sz w:val="28"/>
          <w:szCs w:val="28"/>
          <w:lang w:val="ru-RU"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25pt;height:731.25pt" o:ole="">
            <v:imagedata r:id="rId8" o:title=""/>
          </v:shape>
          <o:OLEObject Type="Embed" ProgID="FoxitPhantomPDF.Document" ShapeID="_x0000_i1025" DrawAspect="Content" ObjectID="_1652879154" r:id="rId9"/>
        </w:object>
      </w:r>
      <w:bookmarkStart w:id="0" w:name="_GoBack"/>
      <w:bookmarkEnd w:id="0"/>
    </w:p>
    <w:tbl>
      <w:tblPr>
        <w:tblW w:w="0" w:type="auto"/>
        <w:tblCellMar>
          <w:top w:w="15" w:type="dxa"/>
          <w:left w:w="15" w:type="dxa"/>
          <w:bottom w:w="15" w:type="dxa"/>
          <w:right w:w="15" w:type="dxa"/>
        </w:tblCellMar>
        <w:tblLook w:val="0600" w:firstRow="0" w:lastRow="0" w:firstColumn="0" w:lastColumn="0" w:noHBand="1" w:noVBand="1"/>
      </w:tblPr>
      <w:tblGrid>
        <w:gridCol w:w="4761"/>
        <w:gridCol w:w="5520"/>
      </w:tblGrid>
      <w:tr w:rsidR="00D74663" w:rsidRPr="00C82A10" w:rsidTr="00DC4826">
        <w:tc>
          <w:tcPr>
            <w:tcW w:w="4761" w:type="dxa"/>
            <w:tcMar>
              <w:top w:w="75" w:type="dxa"/>
              <w:left w:w="75" w:type="dxa"/>
              <w:bottom w:w="75" w:type="dxa"/>
              <w:right w:w="75" w:type="dxa"/>
            </w:tcMar>
          </w:tcPr>
          <w:p w:rsidR="00D74663" w:rsidRPr="00396554" w:rsidRDefault="00D74663">
            <w:pPr>
              <w:ind w:left="75" w:right="75"/>
              <w:rPr>
                <w:rFonts w:hAnsi="Times New Roman" w:cs="Times New Roman"/>
                <w:color w:val="000000"/>
                <w:sz w:val="24"/>
                <w:szCs w:val="24"/>
                <w:lang w:val="ru-RU"/>
              </w:rPr>
            </w:pPr>
          </w:p>
        </w:tc>
        <w:tc>
          <w:tcPr>
            <w:tcW w:w="5520" w:type="dxa"/>
            <w:tcMar>
              <w:top w:w="75" w:type="dxa"/>
              <w:left w:w="75" w:type="dxa"/>
              <w:bottom w:w="75" w:type="dxa"/>
              <w:right w:w="75" w:type="dxa"/>
            </w:tcMar>
          </w:tcPr>
          <w:p w:rsidR="00D74663" w:rsidRPr="00DC4826" w:rsidRDefault="005B4DD7" w:rsidP="00DC4826">
            <w:pPr>
              <w:jc w:val="right"/>
              <w:rPr>
                <w:rFonts w:hAnsi="Times New Roman" w:cs="Times New Roman"/>
                <w:color w:val="000000"/>
                <w:sz w:val="24"/>
                <w:szCs w:val="24"/>
                <w:lang w:val="ru-RU"/>
              </w:rPr>
            </w:pPr>
            <w:r w:rsidRPr="00DC4826">
              <w:rPr>
                <w:rFonts w:hAnsi="Times New Roman" w:cs="Times New Roman"/>
                <w:color w:val="000000"/>
                <w:sz w:val="24"/>
                <w:szCs w:val="24"/>
                <w:lang w:val="ru-RU"/>
              </w:rPr>
              <w:t>Приложение № 1</w:t>
            </w:r>
            <w:r w:rsidRPr="00DC4826">
              <w:rPr>
                <w:lang w:val="ru-RU"/>
              </w:rPr>
              <w:br/>
            </w:r>
            <w:r w:rsidR="00DC4826">
              <w:rPr>
                <w:rFonts w:hAnsi="Times New Roman" w:cs="Times New Roman"/>
                <w:color w:val="000000"/>
                <w:sz w:val="24"/>
                <w:szCs w:val="24"/>
                <w:lang w:val="ru-RU"/>
              </w:rPr>
              <w:t xml:space="preserve"> </w:t>
            </w:r>
            <w:r w:rsidR="00DC4826">
              <w:rPr>
                <w:rFonts w:hAnsi="Times New Roman" w:cs="Times New Roman"/>
                <w:color w:val="000000"/>
                <w:sz w:val="24"/>
                <w:szCs w:val="24"/>
                <w:lang w:val="ru-RU"/>
              </w:rPr>
              <w:tab/>
            </w:r>
            <w:r w:rsidR="00DC4826">
              <w:rPr>
                <w:rFonts w:hAnsi="Times New Roman" w:cs="Times New Roman"/>
                <w:color w:val="000000"/>
                <w:sz w:val="24"/>
                <w:szCs w:val="24"/>
                <w:lang w:val="ru-RU"/>
              </w:rPr>
              <w:tab/>
            </w:r>
            <w:r w:rsidRPr="00DC4826">
              <w:rPr>
                <w:rFonts w:hAnsi="Times New Roman" w:cs="Times New Roman"/>
                <w:color w:val="000000"/>
                <w:sz w:val="24"/>
                <w:szCs w:val="24"/>
                <w:lang w:val="ru-RU"/>
              </w:rPr>
              <w:t xml:space="preserve">к приказу </w:t>
            </w:r>
            <w:r w:rsidR="00DC4826">
              <w:rPr>
                <w:rFonts w:hAnsi="Times New Roman" w:cs="Times New Roman"/>
                <w:color w:val="000000"/>
                <w:sz w:val="24"/>
                <w:szCs w:val="24"/>
                <w:lang w:val="ru-RU"/>
              </w:rPr>
              <w:t>от 16.04.2020 г. № 44/3-д</w:t>
            </w:r>
            <w:r w:rsidRPr="00DC4826">
              <w:rPr>
                <w:lang w:val="ru-RU"/>
              </w:rPr>
              <w:br/>
            </w:r>
            <w:r w:rsidR="00DC4826">
              <w:rPr>
                <w:rFonts w:hAnsi="Times New Roman" w:cs="Times New Roman"/>
                <w:color w:val="000000"/>
                <w:sz w:val="24"/>
                <w:szCs w:val="24"/>
                <w:lang w:val="ru-RU"/>
              </w:rPr>
              <w:t xml:space="preserve"> </w:t>
            </w:r>
          </w:p>
        </w:tc>
      </w:tr>
    </w:tbl>
    <w:p w:rsidR="00D74663" w:rsidRPr="00CD7BA2" w:rsidRDefault="005B4DD7">
      <w:pPr>
        <w:jc w:val="center"/>
        <w:rPr>
          <w:rFonts w:hAnsi="Times New Roman" w:cs="Times New Roman"/>
          <w:color w:val="000000"/>
          <w:sz w:val="24"/>
          <w:szCs w:val="24"/>
          <w:lang w:val="ru-RU"/>
        </w:rPr>
      </w:pPr>
      <w:r w:rsidRPr="00E14838">
        <w:rPr>
          <w:rFonts w:hAnsi="Times New Roman" w:cs="Times New Roman"/>
          <w:b/>
          <w:bCs/>
          <w:color w:val="000000"/>
          <w:sz w:val="24"/>
          <w:szCs w:val="24"/>
          <w:lang w:val="ru-RU"/>
        </w:rPr>
        <w:t>Изменения, вносимые в основную образовательную программу</w:t>
      </w:r>
      <w:r w:rsidRPr="00E14838">
        <w:rPr>
          <w:lang w:val="ru-RU"/>
        </w:rPr>
        <w:br/>
      </w:r>
      <w:r w:rsidRPr="00E14838">
        <w:rPr>
          <w:rFonts w:hAnsi="Times New Roman" w:cs="Times New Roman"/>
          <w:b/>
          <w:bCs/>
          <w:color w:val="000000"/>
          <w:sz w:val="24"/>
          <w:szCs w:val="24"/>
          <w:lang w:val="ru-RU"/>
        </w:rPr>
        <w:t xml:space="preserve"> начального общего образования </w:t>
      </w:r>
      <w:r w:rsidR="00CD7BA2">
        <w:rPr>
          <w:rFonts w:hAnsi="Times New Roman" w:cs="Times New Roman"/>
          <w:b/>
          <w:bCs/>
          <w:color w:val="000000"/>
          <w:sz w:val="24"/>
          <w:szCs w:val="24"/>
          <w:lang w:val="ru-RU"/>
        </w:rPr>
        <w:t xml:space="preserve"> </w:t>
      </w:r>
    </w:p>
    <w:p w:rsidR="00D74663" w:rsidRPr="00D90FC7" w:rsidRDefault="005B4DD7" w:rsidP="009F6620">
      <w:pPr>
        <w:ind w:left="284"/>
        <w:rPr>
          <w:rFonts w:hAnsi="Times New Roman" w:cs="Times New Roman"/>
          <w:color w:val="000000"/>
          <w:sz w:val="24"/>
          <w:szCs w:val="24"/>
          <w:lang w:val="ru-RU"/>
        </w:rPr>
      </w:pPr>
      <w:r w:rsidRPr="00E14838">
        <w:rPr>
          <w:rFonts w:hAnsi="Times New Roman" w:cs="Times New Roman"/>
          <w:color w:val="000000"/>
          <w:sz w:val="24"/>
          <w:szCs w:val="24"/>
          <w:lang w:val="ru-RU"/>
        </w:rPr>
        <w:t>1. В содержательном разделе ООП НОО в подразделе «Рабочие программы»:</w:t>
      </w:r>
    </w:p>
    <w:p w:rsidR="00D90FC7" w:rsidRPr="005B4DD7" w:rsidRDefault="007956ED" w:rsidP="009F6620">
      <w:pPr>
        <w:spacing w:before="0" w:beforeAutospacing="0" w:after="0" w:afterAutospacing="0"/>
        <w:ind w:left="284"/>
        <w:rPr>
          <w:rFonts w:hAnsi="Times New Roman" w:cs="Times New Roman"/>
          <w:color w:val="000000"/>
          <w:sz w:val="24"/>
          <w:szCs w:val="24"/>
          <w:lang w:val="ru-RU"/>
        </w:rPr>
      </w:pPr>
      <w:r w:rsidRPr="00E14838">
        <w:rPr>
          <w:rFonts w:hAnsi="Times New Roman" w:cs="Times New Roman"/>
          <w:color w:val="000000"/>
          <w:sz w:val="24"/>
          <w:szCs w:val="24"/>
          <w:lang w:val="ru-RU"/>
        </w:rPr>
        <w:t>1</w:t>
      </w:r>
      <w:r>
        <w:rPr>
          <w:rFonts w:hAnsi="Times New Roman" w:cs="Times New Roman"/>
          <w:color w:val="000000"/>
          <w:sz w:val="24"/>
          <w:szCs w:val="24"/>
          <w:lang w:val="ru-RU"/>
        </w:rPr>
        <w:t>.</w:t>
      </w:r>
      <w:r w:rsidR="00455DC5">
        <w:rPr>
          <w:rFonts w:hAnsi="Times New Roman" w:cs="Times New Roman"/>
          <w:color w:val="000000"/>
          <w:sz w:val="24"/>
          <w:szCs w:val="24"/>
          <w:lang w:val="ru-RU"/>
        </w:rPr>
        <w:t>1.</w:t>
      </w:r>
      <w:r w:rsidR="005B4DD7" w:rsidRPr="00E14838">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Раздел </w:t>
      </w:r>
      <w:r w:rsidRPr="00E14838">
        <w:rPr>
          <w:rFonts w:hAnsi="Times New Roman" w:cs="Times New Roman"/>
          <w:color w:val="000000"/>
          <w:sz w:val="24"/>
          <w:szCs w:val="24"/>
          <w:lang w:val="ru-RU"/>
        </w:rPr>
        <w:t>«Тематическое планирование</w:t>
      </w:r>
      <w:r w:rsidR="00E14838">
        <w:rPr>
          <w:rFonts w:hAnsi="Times New Roman" w:cs="Times New Roman"/>
          <w:color w:val="000000"/>
          <w:sz w:val="24"/>
          <w:szCs w:val="24"/>
          <w:lang w:val="ru-RU"/>
        </w:rPr>
        <w:t xml:space="preserve"> </w:t>
      </w:r>
      <w:r>
        <w:rPr>
          <w:rFonts w:hAnsi="Times New Roman" w:cs="Times New Roman"/>
          <w:color w:val="000000"/>
          <w:sz w:val="24"/>
          <w:szCs w:val="24"/>
          <w:lang w:val="ru-RU"/>
        </w:rPr>
        <w:t>1-4 классы</w:t>
      </w:r>
      <w:r w:rsidRPr="00E14838">
        <w:rPr>
          <w:rFonts w:hAnsi="Times New Roman" w:cs="Times New Roman"/>
          <w:color w:val="000000"/>
          <w:sz w:val="24"/>
          <w:szCs w:val="24"/>
          <w:lang w:val="ru-RU"/>
        </w:rPr>
        <w:t xml:space="preserve">» </w:t>
      </w:r>
      <w:r>
        <w:rPr>
          <w:rFonts w:hAnsi="Times New Roman" w:cs="Times New Roman"/>
          <w:color w:val="000000"/>
          <w:sz w:val="24"/>
          <w:szCs w:val="24"/>
          <w:lang w:val="ru-RU"/>
        </w:rPr>
        <w:t>Р</w:t>
      </w:r>
      <w:r w:rsidRPr="00E14838">
        <w:rPr>
          <w:rFonts w:hAnsi="Times New Roman" w:cs="Times New Roman"/>
          <w:color w:val="000000"/>
          <w:sz w:val="24"/>
          <w:szCs w:val="24"/>
          <w:lang w:val="ru-RU"/>
        </w:rPr>
        <w:t xml:space="preserve">абочей программы </w:t>
      </w:r>
      <w:r>
        <w:rPr>
          <w:rFonts w:hAnsi="Times New Roman" w:cs="Times New Roman"/>
          <w:color w:val="000000"/>
          <w:sz w:val="24"/>
          <w:szCs w:val="24"/>
          <w:lang w:val="ru-RU"/>
        </w:rPr>
        <w:t xml:space="preserve">по  математике </w:t>
      </w:r>
      <w:r w:rsidR="00A05B60">
        <w:rPr>
          <w:rFonts w:hAnsi="Times New Roman" w:cs="Times New Roman"/>
          <w:color w:val="000000"/>
          <w:sz w:val="24"/>
          <w:szCs w:val="24"/>
          <w:lang w:val="ru-RU"/>
        </w:rPr>
        <w:t xml:space="preserve">для 1-4 классов </w:t>
      </w:r>
      <w:r w:rsidR="005B4DD7" w:rsidRPr="00E14838">
        <w:rPr>
          <w:rFonts w:hAnsi="Times New Roman" w:cs="Times New Roman"/>
          <w:color w:val="000000"/>
          <w:sz w:val="24"/>
          <w:szCs w:val="24"/>
          <w:lang w:val="ru-RU"/>
        </w:rPr>
        <w:t>изложить в новой редакции следующие строки:</w:t>
      </w:r>
    </w:p>
    <w:p w:rsidR="007956ED" w:rsidRPr="00455DC5" w:rsidRDefault="007956ED" w:rsidP="00455DC5">
      <w:pPr>
        <w:shd w:val="clear" w:color="auto" w:fill="FFFFFF"/>
        <w:spacing w:before="0" w:beforeAutospacing="0" w:after="0" w:afterAutospacing="0"/>
        <w:ind w:right="57"/>
        <w:jc w:val="center"/>
        <w:rPr>
          <w:rFonts w:ascii="Times New Roman" w:hAnsi="Times New Roman" w:cs="Times New Roman"/>
          <w:sz w:val="24"/>
          <w:szCs w:val="24"/>
          <w:lang w:val="ru-RU"/>
        </w:rPr>
      </w:pPr>
      <w:r w:rsidRPr="00455DC5">
        <w:rPr>
          <w:rFonts w:ascii="Times New Roman" w:hAnsi="Times New Roman" w:cs="Times New Roman"/>
          <w:sz w:val="24"/>
          <w:szCs w:val="24"/>
          <w:lang w:val="ru-RU"/>
        </w:rPr>
        <w:t>1 класс</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226"/>
        <w:gridCol w:w="425"/>
        <w:gridCol w:w="7688"/>
      </w:tblGrid>
      <w:tr w:rsidR="007956ED" w:rsidRPr="00672C5F" w:rsidTr="00342CDB">
        <w:trPr>
          <w:trHeight w:val="1252"/>
        </w:trPr>
        <w:tc>
          <w:tcPr>
            <w:tcW w:w="576" w:type="dxa"/>
            <w:tcBorders>
              <w:top w:val="single" w:sz="4" w:space="0" w:color="auto"/>
              <w:left w:val="single" w:sz="4" w:space="0" w:color="auto"/>
              <w:right w:val="single" w:sz="4" w:space="0" w:color="auto"/>
            </w:tcBorders>
          </w:tcPr>
          <w:p w:rsidR="007956ED" w:rsidRPr="00455DC5" w:rsidRDefault="007956ED" w:rsidP="004E1CFD">
            <w:pPr>
              <w:rPr>
                <w:rFonts w:ascii="Times New Roman" w:hAnsi="Times New Roman" w:cs="Times New Roman"/>
                <w:sz w:val="24"/>
                <w:szCs w:val="24"/>
                <w:lang w:val="ru-RU"/>
              </w:rPr>
            </w:pPr>
            <w:r w:rsidRPr="00455DC5">
              <w:rPr>
                <w:rFonts w:ascii="Times New Roman" w:hAnsi="Times New Roman" w:cs="Times New Roman"/>
                <w:sz w:val="24"/>
                <w:szCs w:val="24"/>
                <w:lang w:val="ru-RU"/>
              </w:rPr>
              <w:t>114</w:t>
            </w:r>
          </w:p>
          <w:p w:rsidR="007956ED" w:rsidRPr="00455DC5" w:rsidRDefault="007956ED" w:rsidP="004E1CFD">
            <w:pPr>
              <w:rPr>
                <w:rFonts w:ascii="Times New Roman" w:hAnsi="Times New Roman" w:cs="Times New Roman"/>
                <w:sz w:val="24"/>
                <w:szCs w:val="24"/>
                <w:lang w:val="ru-RU"/>
              </w:rPr>
            </w:pPr>
          </w:p>
          <w:p w:rsidR="007956ED" w:rsidRPr="00455DC5" w:rsidRDefault="007956ED" w:rsidP="004E1CFD">
            <w:pPr>
              <w:rPr>
                <w:rFonts w:ascii="Times New Roman" w:hAnsi="Times New Roman" w:cs="Times New Roman"/>
                <w:sz w:val="24"/>
                <w:szCs w:val="24"/>
                <w:lang w:val="ru-RU"/>
              </w:rPr>
            </w:pPr>
          </w:p>
        </w:tc>
        <w:tc>
          <w:tcPr>
            <w:tcW w:w="2226" w:type="dxa"/>
            <w:tcBorders>
              <w:top w:val="single" w:sz="4" w:space="0" w:color="auto"/>
              <w:left w:val="single" w:sz="4" w:space="0" w:color="auto"/>
              <w:right w:val="single" w:sz="4" w:space="0" w:color="auto"/>
            </w:tcBorders>
          </w:tcPr>
          <w:p w:rsidR="007956ED" w:rsidRPr="00E14838" w:rsidRDefault="007956ED" w:rsidP="004E1CFD">
            <w:pPr>
              <w:tabs>
                <w:tab w:val="left" w:pos="8505"/>
              </w:tabs>
              <w:rPr>
                <w:rFonts w:ascii="Times New Roman" w:hAnsi="Times New Roman" w:cs="Times New Roman"/>
                <w:sz w:val="24"/>
                <w:szCs w:val="24"/>
                <w:lang w:val="ru-RU"/>
              </w:rPr>
            </w:pPr>
            <w:r w:rsidRPr="00E14838">
              <w:rPr>
                <w:rFonts w:ascii="Times New Roman" w:hAnsi="Times New Roman" w:cs="Times New Roman"/>
                <w:sz w:val="24"/>
                <w:szCs w:val="24"/>
                <w:lang w:val="ru-RU"/>
              </w:rPr>
              <w:t>Повторение по теме «Решение задач в два действия».</w:t>
            </w:r>
            <w:r w:rsidRPr="00E14838">
              <w:rPr>
                <w:rFonts w:ascii="Times New Roman" w:hAnsi="Times New Roman" w:cs="Times New Roman"/>
                <w:i/>
                <w:sz w:val="24"/>
                <w:szCs w:val="24"/>
                <w:lang w:val="ru-RU"/>
              </w:rPr>
              <w:t xml:space="preserve"> </w:t>
            </w:r>
            <w:r w:rsidRPr="00E14838">
              <w:rPr>
                <w:rFonts w:ascii="Times New Roman" w:hAnsi="Times New Roman" w:cs="Times New Roman"/>
                <w:sz w:val="24"/>
                <w:szCs w:val="24"/>
                <w:lang w:val="ru-RU"/>
              </w:rPr>
              <w:t xml:space="preserve">Сложение с переходом  через десяток. </w:t>
            </w:r>
          </w:p>
        </w:tc>
        <w:tc>
          <w:tcPr>
            <w:tcW w:w="425" w:type="dxa"/>
            <w:tcBorders>
              <w:top w:val="single" w:sz="4" w:space="0" w:color="auto"/>
              <w:left w:val="single" w:sz="4" w:space="0" w:color="auto"/>
              <w:right w:val="single" w:sz="4" w:space="0" w:color="auto"/>
            </w:tcBorders>
          </w:tcPr>
          <w:p w:rsidR="007956ED" w:rsidRPr="00455DC5" w:rsidRDefault="007956ED" w:rsidP="004E1CFD">
            <w:pPr>
              <w:rPr>
                <w:rFonts w:ascii="Times New Roman" w:hAnsi="Times New Roman" w:cs="Times New Roman"/>
                <w:sz w:val="24"/>
                <w:szCs w:val="24"/>
                <w:lang w:val="ru-RU"/>
              </w:rPr>
            </w:pPr>
            <w:r w:rsidRPr="00455DC5">
              <w:rPr>
                <w:rFonts w:ascii="Times New Roman" w:hAnsi="Times New Roman" w:cs="Times New Roman"/>
                <w:sz w:val="24"/>
                <w:szCs w:val="24"/>
                <w:lang w:val="ru-RU"/>
              </w:rPr>
              <w:t>1</w:t>
            </w:r>
          </w:p>
          <w:p w:rsidR="007956ED" w:rsidRPr="00E14838" w:rsidRDefault="007956ED" w:rsidP="004E1CFD">
            <w:pPr>
              <w:rPr>
                <w:rFonts w:ascii="Times New Roman" w:hAnsi="Times New Roman" w:cs="Times New Roman"/>
                <w:sz w:val="24"/>
                <w:szCs w:val="24"/>
                <w:lang w:val="ru-RU"/>
              </w:rPr>
            </w:pPr>
          </w:p>
        </w:tc>
        <w:tc>
          <w:tcPr>
            <w:tcW w:w="7688" w:type="dxa"/>
            <w:tcBorders>
              <w:top w:val="single" w:sz="4" w:space="0" w:color="auto"/>
              <w:left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E14838">
              <w:rPr>
                <w:rFonts w:ascii="Times New Roman" w:hAnsi="Times New Roman" w:cs="Times New Roman"/>
                <w:sz w:val="24"/>
                <w:szCs w:val="24"/>
                <w:lang w:val="ru-RU"/>
              </w:rPr>
              <w:t xml:space="preserve">Моделирование условие задачи в два действия. Анализ условие задачи в два действия, составлять план её решения. Объяснение и обоснование действия, выбранного для решения задачи.  Приемы выполнения действий сложения с переходом через десяток, используя предметы, разрезной материал, счетные палочки, графические схемы. </w:t>
            </w:r>
            <w:r w:rsidRPr="00672C5F">
              <w:rPr>
                <w:rFonts w:ascii="Times New Roman" w:hAnsi="Times New Roman" w:cs="Times New Roman"/>
                <w:sz w:val="24"/>
                <w:szCs w:val="24"/>
              </w:rPr>
              <w:t>Сложение чисел с переходом через десяток в пределах 20.</w:t>
            </w:r>
          </w:p>
        </w:tc>
      </w:tr>
      <w:tr w:rsidR="007956ED" w:rsidRPr="00672C5F"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115</w:t>
            </w:r>
          </w:p>
        </w:tc>
        <w:tc>
          <w:tcPr>
            <w:tcW w:w="2226"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tabs>
                <w:tab w:val="left" w:pos="8505"/>
              </w:tabs>
              <w:rPr>
                <w:rFonts w:ascii="Times New Roman" w:hAnsi="Times New Roman" w:cs="Times New Roman"/>
                <w:sz w:val="24"/>
                <w:szCs w:val="24"/>
                <w:lang w:val="ru-RU"/>
              </w:rPr>
            </w:pPr>
            <w:r w:rsidRPr="00E14838">
              <w:rPr>
                <w:rFonts w:ascii="Times New Roman" w:hAnsi="Times New Roman" w:cs="Times New Roman"/>
                <w:sz w:val="24"/>
                <w:szCs w:val="24"/>
                <w:lang w:val="ru-RU"/>
              </w:rPr>
              <w:t>Сложение с переходом через десяток.</w:t>
            </w:r>
            <w:r w:rsidRPr="00E14838">
              <w:rPr>
                <w:rFonts w:ascii="Times New Roman" w:hAnsi="Times New Roman" w:cs="Times New Roman"/>
                <w:i/>
                <w:sz w:val="24"/>
                <w:szCs w:val="24"/>
                <w:lang w:val="ru-RU"/>
              </w:rPr>
              <w:t xml:space="preserve"> </w:t>
            </w: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jc w:val="both"/>
              <w:rPr>
                <w:rFonts w:ascii="Times New Roman" w:hAnsi="Times New Roman" w:cs="Times New Roman"/>
                <w:sz w:val="24"/>
                <w:szCs w:val="24"/>
              </w:rPr>
            </w:pPr>
            <w:r w:rsidRPr="00E14838">
              <w:rPr>
                <w:rFonts w:ascii="Times New Roman" w:hAnsi="Times New Roman" w:cs="Times New Roman"/>
                <w:sz w:val="24"/>
                <w:szCs w:val="24"/>
                <w:lang w:val="ru-RU"/>
              </w:rPr>
              <w:t xml:space="preserve">Приемы выполнения действий сложения с переходом через десяток, используя предметы, разрезной материал, счетные палочки, графические схемы. </w:t>
            </w:r>
            <w:r w:rsidRPr="00672C5F">
              <w:rPr>
                <w:rFonts w:ascii="Times New Roman" w:hAnsi="Times New Roman" w:cs="Times New Roman"/>
                <w:sz w:val="24"/>
                <w:szCs w:val="24"/>
              </w:rPr>
              <w:t>Сложение чисел с переходом через десяток в пределах 20.</w:t>
            </w:r>
          </w:p>
        </w:tc>
      </w:tr>
      <w:tr w:rsidR="007956ED" w:rsidRPr="00672C5F"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116</w:t>
            </w:r>
          </w:p>
        </w:tc>
        <w:tc>
          <w:tcPr>
            <w:tcW w:w="2226"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tabs>
                <w:tab w:val="left" w:pos="8505"/>
              </w:tabs>
              <w:rPr>
                <w:rFonts w:ascii="Times New Roman" w:hAnsi="Times New Roman" w:cs="Times New Roman"/>
                <w:sz w:val="24"/>
                <w:szCs w:val="24"/>
                <w:lang w:val="ru-RU"/>
              </w:rPr>
            </w:pPr>
            <w:r w:rsidRPr="00E14838">
              <w:rPr>
                <w:rFonts w:ascii="Times New Roman" w:hAnsi="Times New Roman" w:cs="Times New Roman"/>
                <w:sz w:val="24"/>
                <w:szCs w:val="24"/>
                <w:lang w:val="ru-RU"/>
              </w:rPr>
              <w:t>Сложение с переходом через десяток</w:t>
            </w: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E14838">
              <w:rPr>
                <w:rFonts w:ascii="Times New Roman" w:hAnsi="Times New Roman" w:cs="Times New Roman"/>
                <w:sz w:val="24"/>
                <w:szCs w:val="24"/>
                <w:lang w:val="ru-RU"/>
              </w:rPr>
              <w:t xml:space="preserve">Приемы выполнения действий сложения с переходом через десяток, используя предметы, разрезной материал, счетные палочки, графические схемы. </w:t>
            </w:r>
            <w:r w:rsidRPr="00672C5F">
              <w:rPr>
                <w:rFonts w:ascii="Times New Roman" w:hAnsi="Times New Roman" w:cs="Times New Roman"/>
                <w:sz w:val="24"/>
                <w:szCs w:val="24"/>
              </w:rPr>
              <w:t>Сложение чисел с переходом через десяток в пределах 20.</w:t>
            </w:r>
          </w:p>
        </w:tc>
      </w:tr>
      <w:tr w:rsidR="007956ED" w:rsidRPr="00672C5F"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117</w:t>
            </w:r>
          </w:p>
        </w:tc>
        <w:tc>
          <w:tcPr>
            <w:tcW w:w="2226"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tabs>
                <w:tab w:val="left" w:pos="8505"/>
              </w:tabs>
              <w:rPr>
                <w:rFonts w:ascii="Times New Roman" w:hAnsi="Times New Roman" w:cs="Times New Roman"/>
                <w:sz w:val="24"/>
                <w:szCs w:val="24"/>
                <w:lang w:val="ru-RU"/>
              </w:rPr>
            </w:pPr>
            <w:r w:rsidRPr="00E14838">
              <w:rPr>
                <w:rFonts w:ascii="Times New Roman" w:hAnsi="Times New Roman" w:cs="Times New Roman"/>
                <w:sz w:val="24"/>
                <w:szCs w:val="24"/>
                <w:lang w:val="ru-RU"/>
              </w:rPr>
              <w:t>Сложение с переходом через десяток.</w:t>
            </w:r>
            <w:r w:rsidRPr="00E14838">
              <w:rPr>
                <w:rFonts w:ascii="Times New Roman" w:hAnsi="Times New Roman" w:cs="Times New Roman"/>
                <w:i/>
                <w:sz w:val="24"/>
                <w:szCs w:val="24"/>
                <w:lang w:val="ru-RU"/>
              </w:rPr>
              <w:t xml:space="preserve"> </w:t>
            </w: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E14838">
              <w:rPr>
                <w:rFonts w:ascii="Times New Roman" w:hAnsi="Times New Roman" w:cs="Times New Roman"/>
                <w:sz w:val="24"/>
                <w:szCs w:val="24"/>
                <w:lang w:val="ru-RU"/>
              </w:rPr>
              <w:t xml:space="preserve">Приемы выполнения действий сложения с переходом через десяток, используя предметы, разрезной материал, счетные палочки, графические схемы. </w:t>
            </w:r>
            <w:r w:rsidRPr="00672C5F">
              <w:rPr>
                <w:rFonts w:ascii="Times New Roman" w:hAnsi="Times New Roman" w:cs="Times New Roman"/>
                <w:sz w:val="24"/>
                <w:szCs w:val="24"/>
              </w:rPr>
              <w:t>Сложение чисел с переходом через десяток в пределах 20.</w:t>
            </w:r>
          </w:p>
        </w:tc>
      </w:tr>
      <w:tr w:rsidR="007956ED" w:rsidRPr="00672C5F"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118</w:t>
            </w:r>
          </w:p>
        </w:tc>
        <w:tc>
          <w:tcPr>
            <w:tcW w:w="222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tabs>
                <w:tab w:val="left" w:pos="8505"/>
              </w:tabs>
              <w:rPr>
                <w:rFonts w:ascii="Times New Roman" w:hAnsi="Times New Roman" w:cs="Times New Roman"/>
                <w:sz w:val="24"/>
                <w:szCs w:val="24"/>
              </w:rPr>
            </w:pPr>
            <w:r w:rsidRPr="00672C5F">
              <w:rPr>
                <w:rFonts w:ascii="Times New Roman" w:hAnsi="Times New Roman" w:cs="Times New Roman"/>
                <w:sz w:val="24"/>
                <w:szCs w:val="24"/>
              </w:rPr>
              <w:t>Таблица сложения до 20.</w:t>
            </w:r>
            <w:r w:rsidRPr="00672C5F">
              <w:rPr>
                <w:rFonts w:ascii="Times New Roman" w:hAnsi="Times New Roman" w:cs="Times New Roman"/>
                <w:i/>
                <w:sz w:val="24"/>
                <w:szCs w:val="24"/>
              </w:rPr>
              <w:t xml:space="preserve"> </w:t>
            </w: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pStyle w:val="af3"/>
              <w:spacing w:line="240" w:lineRule="auto"/>
              <w:ind w:firstLine="0"/>
              <w:rPr>
                <w:rFonts w:ascii="Times New Roman" w:hAnsi="Times New Roman"/>
                <w:color w:val="auto"/>
                <w:sz w:val="24"/>
                <w:szCs w:val="24"/>
              </w:rPr>
            </w:pPr>
            <w:r w:rsidRPr="00672C5F">
              <w:rPr>
                <w:rFonts w:ascii="Times New Roman" w:hAnsi="Times New Roman"/>
                <w:color w:val="auto"/>
                <w:spacing w:val="2"/>
                <w:sz w:val="24"/>
                <w:szCs w:val="24"/>
              </w:rPr>
              <w:t xml:space="preserve">Чтение и заполнение таблицы. </w:t>
            </w:r>
            <w:r w:rsidRPr="00672C5F">
              <w:rPr>
                <w:rFonts w:ascii="Times New Roman" w:hAnsi="Times New Roman"/>
                <w:sz w:val="24"/>
                <w:szCs w:val="24"/>
              </w:rPr>
              <w:t xml:space="preserve">Сложение с использованием таблицы сложения чисел в пределах 20. </w:t>
            </w:r>
            <w:r w:rsidRPr="00672C5F">
              <w:rPr>
                <w:rFonts w:ascii="Times New Roman" w:hAnsi="Times New Roman"/>
                <w:color w:val="auto"/>
                <w:sz w:val="24"/>
                <w:szCs w:val="24"/>
              </w:rPr>
              <w:t>Вычисление периметра четырёхугольника.</w:t>
            </w:r>
          </w:p>
        </w:tc>
      </w:tr>
      <w:tr w:rsidR="007956ED" w:rsidRPr="00C82A10"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119</w:t>
            </w:r>
          </w:p>
        </w:tc>
        <w:tc>
          <w:tcPr>
            <w:tcW w:w="2226"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tabs>
                <w:tab w:val="left" w:pos="8505"/>
              </w:tabs>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Вычитание с переходом через десяток. </w:t>
            </w: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rPr>
                <w:rFonts w:ascii="Times New Roman" w:hAnsi="Times New Roman" w:cs="Times New Roman"/>
                <w:sz w:val="24"/>
                <w:szCs w:val="24"/>
                <w:lang w:val="ru-RU"/>
              </w:rPr>
            </w:pPr>
            <w:r w:rsidRPr="00E14838">
              <w:rPr>
                <w:rFonts w:ascii="Times New Roman" w:hAnsi="Times New Roman" w:cs="Times New Roman"/>
                <w:sz w:val="24"/>
                <w:szCs w:val="24"/>
                <w:lang w:val="ru-RU"/>
              </w:rPr>
              <w:t>Приемы выполнения действий вычитания с переходом через десяток, используя предметы, разрезной материал, счетные палочки, графические схемы. Вычитание чисел с переходом через десяток в пределах 20. Проверка правильности выполнения действий сложения и вычитания в пределах 20, используя другой прием вычисления или зависимость между компонентами и результатом действия.</w:t>
            </w:r>
          </w:p>
        </w:tc>
      </w:tr>
      <w:tr w:rsidR="007956ED" w:rsidRPr="00C82A10"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120</w:t>
            </w:r>
          </w:p>
        </w:tc>
        <w:tc>
          <w:tcPr>
            <w:tcW w:w="2226"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tabs>
                <w:tab w:val="left" w:pos="8505"/>
              </w:tabs>
              <w:rPr>
                <w:rFonts w:ascii="Times New Roman" w:hAnsi="Times New Roman" w:cs="Times New Roman"/>
                <w:sz w:val="24"/>
                <w:szCs w:val="24"/>
                <w:lang w:val="ru-RU"/>
              </w:rPr>
            </w:pPr>
            <w:r w:rsidRPr="00E14838">
              <w:rPr>
                <w:rFonts w:ascii="Times New Roman" w:hAnsi="Times New Roman" w:cs="Times New Roman"/>
                <w:sz w:val="24"/>
                <w:szCs w:val="24"/>
                <w:lang w:val="ru-RU"/>
              </w:rPr>
              <w:t>Вычитание с переходом через десяток.</w:t>
            </w:r>
            <w:r w:rsidRPr="00E14838">
              <w:rPr>
                <w:rFonts w:ascii="Times New Roman" w:hAnsi="Times New Roman" w:cs="Times New Roman"/>
                <w:i/>
                <w:sz w:val="24"/>
                <w:szCs w:val="24"/>
                <w:lang w:val="ru-RU"/>
              </w:rPr>
              <w:t xml:space="preserve"> </w:t>
            </w: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rPr>
                <w:rFonts w:ascii="Times New Roman" w:hAnsi="Times New Roman" w:cs="Times New Roman"/>
                <w:sz w:val="24"/>
                <w:szCs w:val="24"/>
                <w:lang w:val="ru-RU"/>
              </w:rPr>
            </w:pPr>
            <w:r w:rsidRPr="00E14838">
              <w:rPr>
                <w:rFonts w:ascii="Times New Roman" w:hAnsi="Times New Roman" w:cs="Times New Roman"/>
                <w:sz w:val="24"/>
                <w:szCs w:val="24"/>
                <w:lang w:val="ru-RU"/>
              </w:rPr>
              <w:t>Приемы выполнения действий вычитания с переходом через десяток, используя предметы, разрезной материал, счетные палочки, графические схемы. Вычитание чисел с переходом через десяток в пределах 20. Проверка правильности выполнения действий сложения и вычитания в пределах 20, используя другой прием вычисления или зависимость между компонентами и результатом действия</w:t>
            </w:r>
          </w:p>
        </w:tc>
      </w:tr>
      <w:tr w:rsidR="007956ED" w:rsidRPr="00672C5F"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121</w:t>
            </w:r>
          </w:p>
        </w:tc>
        <w:tc>
          <w:tcPr>
            <w:tcW w:w="2226"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tabs>
                <w:tab w:val="left" w:pos="8505"/>
              </w:tabs>
              <w:rPr>
                <w:rFonts w:ascii="Times New Roman" w:hAnsi="Times New Roman" w:cs="Times New Roman"/>
                <w:sz w:val="24"/>
                <w:szCs w:val="24"/>
                <w:lang w:val="ru-RU"/>
              </w:rPr>
            </w:pPr>
            <w:r w:rsidRPr="00E14838">
              <w:rPr>
                <w:rFonts w:ascii="Times New Roman" w:hAnsi="Times New Roman" w:cs="Times New Roman"/>
                <w:sz w:val="24"/>
                <w:szCs w:val="24"/>
                <w:lang w:val="ru-RU"/>
              </w:rPr>
              <w:t>Вычитание с переходом через десяток.</w:t>
            </w:r>
            <w:r w:rsidRPr="00E14838">
              <w:rPr>
                <w:rFonts w:ascii="Times New Roman" w:hAnsi="Times New Roman" w:cs="Times New Roman"/>
                <w:i/>
                <w:sz w:val="24"/>
                <w:szCs w:val="24"/>
                <w:lang w:val="ru-RU"/>
              </w:rPr>
              <w:t xml:space="preserve"> </w:t>
            </w: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jc w:val="both"/>
              <w:rPr>
                <w:rFonts w:ascii="Times New Roman" w:hAnsi="Times New Roman" w:cs="Times New Roman"/>
                <w:sz w:val="24"/>
                <w:szCs w:val="24"/>
              </w:rPr>
            </w:pPr>
            <w:r w:rsidRPr="00E14838">
              <w:rPr>
                <w:rFonts w:ascii="Times New Roman" w:hAnsi="Times New Roman" w:cs="Times New Roman"/>
                <w:sz w:val="24"/>
                <w:szCs w:val="24"/>
                <w:lang w:val="ru-RU"/>
              </w:rPr>
              <w:t xml:space="preserve">Приемы выполнения действий вычитания двузначных чисел, используя предметы, разрезной материал, счетные палочки, графические схемы. Вычитание чисел в пределах Знание разрядного состава числа при вычитании двузначных чисел в пределах 20. </w:t>
            </w:r>
            <w:r w:rsidRPr="00672C5F">
              <w:rPr>
                <w:rFonts w:ascii="Times New Roman" w:hAnsi="Times New Roman" w:cs="Times New Roman"/>
                <w:sz w:val="24"/>
                <w:szCs w:val="24"/>
              </w:rPr>
              <w:t>Разные способы вычислений, выбор  наиболее удобного.</w:t>
            </w:r>
          </w:p>
        </w:tc>
      </w:tr>
      <w:tr w:rsidR="007956ED" w:rsidRPr="00C82A10"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122</w:t>
            </w:r>
          </w:p>
        </w:tc>
        <w:tc>
          <w:tcPr>
            <w:tcW w:w="222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tabs>
                <w:tab w:val="left" w:pos="8505"/>
              </w:tabs>
              <w:rPr>
                <w:rFonts w:ascii="Times New Roman" w:hAnsi="Times New Roman" w:cs="Times New Roman"/>
                <w:sz w:val="24"/>
                <w:szCs w:val="24"/>
              </w:rPr>
            </w:pPr>
            <w:r w:rsidRPr="00672C5F">
              <w:rPr>
                <w:rFonts w:ascii="Times New Roman" w:hAnsi="Times New Roman" w:cs="Times New Roman"/>
                <w:sz w:val="24"/>
                <w:szCs w:val="24"/>
              </w:rPr>
              <w:t>Вычитание двузначных чисел.</w:t>
            </w:r>
            <w:r w:rsidRPr="00672C5F">
              <w:rPr>
                <w:rFonts w:ascii="Times New Roman" w:hAnsi="Times New Roman" w:cs="Times New Roman"/>
                <w:i/>
                <w:sz w:val="24"/>
                <w:szCs w:val="24"/>
              </w:rPr>
              <w:t xml:space="preserve"> </w:t>
            </w: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Приемы выполнения действий вычитания с переходом через десяток, используя предметы, разрезной материал, счетные палочки, графические схемы. Вычитание чисел с переходом через десяток в </w:t>
            </w:r>
            <w:r w:rsidRPr="00E14838">
              <w:rPr>
                <w:rFonts w:ascii="Times New Roman" w:hAnsi="Times New Roman" w:cs="Times New Roman"/>
                <w:sz w:val="24"/>
                <w:szCs w:val="24"/>
                <w:lang w:val="ru-RU"/>
              </w:rPr>
              <w:lastRenderedPageBreak/>
              <w:t>пределах 20. Правильность выполнения действий сложения и вычитания в пределах 20, используя другой прием вычисления или зависимость между компонентами и результатом действия.</w:t>
            </w:r>
          </w:p>
        </w:tc>
      </w:tr>
      <w:tr w:rsidR="007956ED" w:rsidRPr="00C82A10"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lastRenderedPageBreak/>
              <w:t>123</w:t>
            </w:r>
          </w:p>
        </w:tc>
        <w:tc>
          <w:tcPr>
            <w:tcW w:w="222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tabs>
                <w:tab w:val="left" w:pos="8505"/>
              </w:tabs>
              <w:rPr>
                <w:rFonts w:ascii="Times New Roman" w:hAnsi="Times New Roman" w:cs="Times New Roman"/>
                <w:sz w:val="24"/>
                <w:szCs w:val="24"/>
              </w:rPr>
            </w:pPr>
            <w:r w:rsidRPr="00672C5F">
              <w:rPr>
                <w:rFonts w:ascii="Times New Roman" w:hAnsi="Times New Roman" w:cs="Times New Roman"/>
                <w:sz w:val="24"/>
                <w:szCs w:val="24"/>
              </w:rPr>
              <w:t>Повторение изученного в 1классе.</w:t>
            </w:r>
          </w:p>
          <w:p w:rsidR="007956ED" w:rsidRPr="00672C5F" w:rsidRDefault="007956ED" w:rsidP="004E1CFD">
            <w:pPr>
              <w:tabs>
                <w:tab w:val="left" w:pos="8505"/>
              </w:tabs>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rPr>
                <w:rFonts w:ascii="Times New Roman" w:hAnsi="Times New Roman" w:cs="Times New Roman"/>
                <w:sz w:val="24"/>
                <w:szCs w:val="24"/>
                <w:lang w:val="ru-RU"/>
              </w:rPr>
            </w:pPr>
            <w:r w:rsidRPr="00E14838">
              <w:rPr>
                <w:rFonts w:ascii="Times New Roman" w:hAnsi="Times New Roman" w:cs="Times New Roman"/>
                <w:sz w:val="24"/>
                <w:szCs w:val="24"/>
                <w:lang w:val="ru-RU"/>
              </w:rPr>
              <w:t>Прогноз результата вычисления. Объяснение и обоснование действия, выбранного для решения задачи. Дополнение условия задачи недостающим данным или вопросом. Измерение длины отрезков в сантиметрах или дециметрах. Распределение обязанности при работе в группе, договариваться между собой и находить общее решение.</w:t>
            </w:r>
          </w:p>
        </w:tc>
      </w:tr>
      <w:tr w:rsidR="007956ED" w:rsidRPr="00C82A10"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124</w:t>
            </w:r>
          </w:p>
        </w:tc>
        <w:tc>
          <w:tcPr>
            <w:tcW w:w="222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tabs>
                <w:tab w:val="left" w:pos="8505"/>
              </w:tabs>
              <w:rPr>
                <w:rFonts w:ascii="Times New Roman" w:hAnsi="Times New Roman" w:cs="Times New Roman"/>
                <w:sz w:val="24"/>
                <w:szCs w:val="24"/>
              </w:rPr>
            </w:pPr>
            <w:r w:rsidRPr="00672C5F">
              <w:rPr>
                <w:rFonts w:ascii="Times New Roman" w:hAnsi="Times New Roman" w:cs="Times New Roman"/>
                <w:sz w:val="24"/>
                <w:szCs w:val="24"/>
              </w:rPr>
              <w:t>Итоговая контрольная работа.</w:t>
            </w: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jc w:val="both"/>
              <w:rPr>
                <w:rFonts w:ascii="Times New Roman" w:hAnsi="Times New Roman" w:cs="Times New Roman"/>
                <w:sz w:val="24"/>
                <w:szCs w:val="24"/>
                <w:lang w:val="ru-RU"/>
              </w:rPr>
            </w:pPr>
            <w:r w:rsidRPr="00E14838">
              <w:rPr>
                <w:rFonts w:ascii="Times New Roman" w:hAnsi="Times New Roman" w:cs="Times New Roman"/>
                <w:sz w:val="24"/>
                <w:szCs w:val="24"/>
                <w:lang w:val="ru-RU"/>
              </w:rPr>
              <w:t>Контроль и оценка своей работы и её результата.</w:t>
            </w:r>
          </w:p>
        </w:tc>
      </w:tr>
      <w:tr w:rsidR="007956ED" w:rsidRPr="00C82A10" w:rsidTr="00342CDB">
        <w:tc>
          <w:tcPr>
            <w:tcW w:w="57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125</w:t>
            </w:r>
          </w:p>
        </w:tc>
        <w:tc>
          <w:tcPr>
            <w:tcW w:w="2226"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tabs>
                <w:tab w:val="left" w:pos="8505"/>
              </w:tabs>
              <w:rPr>
                <w:rFonts w:ascii="Times New Roman" w:hAnsi="Times New Roman" w:cs="Times New Roman"/>
                <w:sz w:val="24"/>
                <w:szCs w:val="24"/>
              </w:rPr>
            </w:pPr>
            <w:r w:rsidRPr="00672C5F">
              <w:rPr>
                <w:rFonts w:ascii="Times New Roman" w:hAnsi="Times New Roman" w:cs="Times New Roman"/>
                <w:sz w:val="24"/>
                <w:szCs w:val="24"/>
              </w:rPr>
              <w:t>Работа над ошибками.</w:t>
            </w:r>
          </w:p>
          <w:p w:rsidR="007956ED" w:rsidRPr="00672C5F" w:rsidRDefault="007956ED" w:rsidP="004E1CFD">
            <w:pPr>
              <w:tabs>
                <w:tab w:val="left" w:pos="8505"/>
              </w:tabs>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7956ED" w:rsidRPr="00672C5F" w:rsidRDefault="007956ED" w:rsidP="004E1CFD">
            <w:pPr>
              <w:rPr>
                <w:rFonts w:ascii="Times New Roman" w:hAnsi="Times New Roman" w:cs="Times New Roman"/>
                <w:sz w:val="24"/>
                <w:szCs w:val="24"/>
              </w:rPr>
            </w:pPr>
            <w:r w:rsidRPr="00672C5F">
              <w:rPr>
                <w:rFonts w:ascii="Times New Roman" w:hAnsi="Times New Roman" w:cs="Times New Roman"/>
                <w:sz w:val="24"/>
                <w:szCs w:val="24"/>
              </w:rPr>
              <w:t>1</w:t>
            </w:r>
          </w:p>
        </w:tc>
        <w:tc>
          <w:tcPr>
            <w:tcW w:w="7688" w:type="dxa"/>
            <w:tcBorders>
              <w:top w:val="single" w:sz="4" w:space="0" w:color="auto"/>
              <w:left w:val="single" w:sz="4" w:space="0" w:color="auto"/>
              <w:bottom w:val="single" w:sz="4" w:space="0" w:color="auto"/>
              <w:right w:val="single" w:sz="4" w:space="0" w:color="auto"/>
            </w:tcBorders>
          </w:tcPr>
          <w:p w:rsidR="007956ED" w:rsidRPr="00E14838" w:rsidRDefault="007956ED" w:rsidP="004E1CFD">
            <w:pPr>
              <w:rPr>
                <w:rFonts w:ascii="Times New Roman" w:hAnsi="Times New Roman" w:cs="Times New Roman"/>
                <w:sz w:val="24"/>
                <w:szCs w:val="24"/>
                <w:lang w:val="ru-RU"/>
              </w:rPr>
            </w:pPr>
            <w:r w:rsidRPr="00E14838">
              <w:rPr>
                <w:rFonts w:ascii="Times New Roman" w:hAnsi="Times New Roman" w:cs="Times New Roman"/>
                <w:sz w:val="24"/>
                <w:szCs w:val="24"/>
                <w:lang w:val="ru-RU"/>
              </w:rPr>
              <w:t>Прогноз результата вычисления. Объяснение и обоснование действия, выбранного для решения задачи. Дополнение условия задачи недостающим данным или вопросом. Измерение длины отрезков в сантиметрах или дециметрах. Распределение обязанности при работе в группе, договариваться между собой и находить общее решение.</w:t>
            </w:r>
          </w:p>
        </w:tc>
      </w:tr>
    </w:tbl>
    <w:p w:rsidR="007956ED" w:rsidRPr="00E14838" w:rsidRDefault="007956ED" w:rsidP="007956ED">
      <w:pPr>
        <w:shd w:val="clear" w:color="auto" w:fill="FFFFFF"/>
        <w:ind w:right="57"/>
        <w:jc w:val="center"/>
        <w:rPr>
          <w:rFonts w:ascii="Times New Roman" w:hAnsi="Times New Roman" w:cs="Times New Roman"/>
          <w:sz w:val="24"/>
          <w:szCs w:val="24"/>
          <w:lang w:val="ru-RU"/>
        </w:rPr>
      </w:pPr>
      <w:r w:rsidRPr="00E14838">
        <w:rPr>
          <w:rFonts w:ascii="Times New Roman" w:hAnsi="Times New Roman" w:cs="Times New Roman"/>
          <w:sz w:val="24"/>
          <w:szCs w:val="24"/>
        </w:rPr>
        <w:t>2 класс</w:t>
      </w:r>
    </w:p>
    <w:tbl>
      <w:tblPr>
        <w:tblStyle w:val="a8"/>
        <w:tblW w:w="10773" w:type="dxa"/>
        <w:tblInd w:w="108" w:type="dxa"/>
        <w:tblLook w:val="04A0" w:firstRow="1" w:lastRow="0" w:firstColumn="1" w:lastColumn="0" w:noHBand="0" w:noVBand="1"/>
      </w:tblPr>
      <w:tblGrid>
        <w:gridCol w:w="674"/>
        <w:gridCol w:w="2124"/>
        <w:gridCol w:w="425"/>
        <w:gridCol w:w="7550"/>
      </w:tblGrid>
      <w:tr w:rsidR="00E14838" w:rsidRPr="00C82A10" w:rsidTr="00342CDB">
        <w:tc>
          <w:tcPr>
            <w:tcW w:w="674"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124-125</w:t>
            </w:r>
          </w:p>
        </w:tc>
        <w:tc>
          <w:tcPr>
            <w:tcW w:w="2124"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Час. Минута.</w:t>
            </w:r>
          </w:p>
          <w:p w:rsidR="00E14838" w:rsidRPr="00672C5F" w:rsidRDefault="00E14838" w:rsidP="00E14838">
            <w:pPr>
              <w:jc w:val="both"/>
              <w:rPr>
                <w:rFonts w:ascii="Times New Roman" w:hAnsi="Times New Roman" w:cs="Times New Roman"/>
                <w:sz w:val="24"/>
                <w:szCs w:val="24"/>
              </w:rPr>
            </w:pPr>
          </w:p>
          <w:p w:rsidR="00E14838" w:rsidRPr="00672C5F" w:rsidRDefault="00E14838" w:rsidP="00E14838">
            <w:pPr>
              <w:jc w:val="both"/>
              <w:rPr>
                <w:rFonts w:ascii="Times New Roman" w:hAnsi="Times New Roman" w:cs="Times New Roman"/>
                <w:sz w:val="24"/>
                <w:szCs w:val="24"/>
              </w:rPr>
            </w:pPr>
          </w:p>
        </w:tc>
        <w:tc>
          <w:tcPr>
            <w:tcW w:w="425"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2</w:t>
            </w:r>
          </w:p>
        </w:tc>
        <w:tc>
          <w:tcPr>
            <w:tcW w:w="7550" w:type="dxa"/>
          </w:tcPr>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Измерение величин; сравнение и упорядочение величин. Единицы времени (минута, час). Актуализировать знания о времени.   Ввести понятия «час», «минута», «полдень», «полночь», «сутки», «часы», «солнечны</w:t>
            </w:r>
            <w:r>
              <w:rPr>
                <w:rFonts w:ascii="Times New Roman" w:hAnsi="Times New Roman" w:cs="Times New Roman"/>
                <w:sz w:val="24"/>
                <w:szCs w:val="24"/>
              </w:rPr>
              <w:t>е часы», «песочные часы», «часы</w:t>
            </w:r>
            <w:r w:rsidRPr="00E14838">
              <w:rPr>
                <w:rFonts w:ascii="Times New Roman" w:hAnsi="Times New Roman" w:cs="Times New Roman"/>
                <w:sz w:val="24"/>
                <w:szCs w:val="24"/>
              </w:rPr>
              <w:t xml:space="preserve">-свеча», «механические часы».   Научить  переводить единицы измерения времени: часы в - минуты, в сутки и наоборот;   сравнивать именованные числа, используя знаки: &gt;, &lt;, =;   выполнять вычисление именованных чисел столбиком без перехода через разряд;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 решать задачи с единицами измерения времени;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 — определять время по часам и обосновывать своё  мнение;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 — соотносить значения разных единиц времени: час, минута, сутки — и обосновывать своё мнение;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 оценивать длительность временного интервала и обосновывать своё мнение;  — выполнять учебное задание в соответствии с алгоритмом;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 выполнять учебное задание в соответствии с целью;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формулировать понятные высказывания в рамках учебного диалога, используя термины.</w:t>
            </w:r>
          </w:p>
        </w:tc>
      </w:tr>
      <w:tr w:rsidR="00E14838" w:rsidRPr="00C82A10" w:rsidTr="00342CDB">
        <w:tc>
          <w:tcPr>
            <w:tcW w:w="674"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126-128</w:t>
            </w:r>
          </w:p>
        </w:tc>
        <w:tc>
          <w:tcPr>
            <w:tcW w:w="2124" w:type="dxa"/>
          </w:tcPr>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Задачи на увеличение и уменьшение числа в несколько раз.</w:t>
            </w:r>
          </w:p>
          <w:p w:rsidR="00E14838" w:rsidRPr="00E14838" w:rsidRDefault="00E14838" w:rsidP="00E14838">
            <w:pPr>
              <w:jc w:val="both"/>
              <w:rPr>
                <w:rFonts w:ascii="Times New Roman" w:hAnsi="Times New Roman" w:cs="Times New Roman"/>
                <w:sz w:val="24"/>
                <w:szCs w:val="24"/>
              </w:rPr>
            </w:pPr>
          </w:p>
        </w:tc>
        <w:tc>
          <w:tcPr>
            <w:tcW w:w="425"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3</w:t>
            </w:r>
          </w:p>
        </w:tc>
        <w:tc>
          <w:tcPr>
            <w:tcW w:w="7550" w:type="dxa"/>
          </w:tcPr>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pacing w:val="-2"/>
                <w:sz w:val="24"/>
                <w:szCs w:val="24"/>
              </w:rPr>
              <w:t>Решение текстовых задач арифметическим способом. Зада</w:t>
            </w:r>
            <w:r w:rsidRPr="00E14838">
              <w:rPr>
                <w:rFonts w:ascii="Times New Roman" w:hAnsi="Times New Roman" w:cs="Times New Roman"/>
                <w:sz w:val="24"/>
                <w:szCs w:val="24"/>
              </w:rPr>
              <w:t>чи, содержащие отношения «больше (меньше) в…». Понятие «увеличение (уменьшение) числа в несколько раз».</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 определять различие между задачами на увеличение (уменьшение) числа на несколько единиц и обосновывать своё мнение;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 определять различие между задачами на увеличение (уменьшение) числа в несколько раз и обосновывать своё мнение;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 определять удобный приём вычисления и обосновывать своё мнение;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 — выполнять учебное задание в соответствии с правилом;  </w:t>
            </w:r>
          </w:p>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 xml:space="preserve">— выполнять взаимопроверку учебного задания;  </w:t>
            </w:r>
          </w:p>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формулировать понятные высказывания в рамках учебного диалога.</w:t>
            </w:r>
          </w:p>
        </w:tc>
      </w:tr>
      <w:tr w:rsidR="00E14838" w:rsidRPr="00C82A10" w:rsidTr="00342CDB">
        <w:tc>
          <w:tcPr>
            <w:tcW w:w="674"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129.</w:t>
            </w:r>
          </w:p>
        </w:tc>
        <w:tc>
          <w:tcPr>
            <w:tcW w:w="2124" w:type="dxa"/>
          </w:tcPr>
          <w:p w:rsidR="00E14838" w:rsidRPr="00672C5F"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 xml:space="preserve">Итоговая контрольная работа за 2 класс. </w:t>
            </w:r>
            <w:r w:rsidRPr="00672C5F">
              <w:rPr>
                <w:rFonts w:ascii="Times New Roman" w:hAnsi="Times New Roman" w:cs="Times New Roman"/>
                <w:sz w:val="24"/>
                <w:szCs w:val="24"/>
              </w:rPr>
              <w:t>(К.р.№9).</w:t>
            </w:r>
          </w:p>
        </w:tc>
        <w:tc>
          <w:tcPr>
            <w:tcW w:w="425"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1</w:t>
            </w:r>
          </w:p>
        </w:tc>
        <w:tc>
          <w:tcPr>
            <w:tcW w:w="7550" w:type="dxa"/>
          </w:tcPr>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Установить степень освоения тем за 2 класс.</w:t>
            </w:r>
          </w:p>
        </w:tc>
      </w:tr>
      <w:tr w:rsidR="00E14838" w:rsidRPr="00C82A10" w:rsidTr="00342CDB">
        <w:tc>
          <w:tcPr>
            <w:tcW w:w="674"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130</w:t>
            </w:r>
          </w:p>
        </w:tc>
        <w:tc>
          <w:tcPr>
            <w:tcW w:w="2124"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Работа над ошибками.</w:t>
            </w:r>
          </w:p>
        </w:tc>
        <w:tc>
          <w:tcPr>
            <w:tcW w:w="425"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1</w:t>
            </w:r>
          </w:p>
        </w:tc>
        <w:tc>
          <w:tcPr>
            <w:tcW w:w="7550" w:type="dxa"/>
          </w:tcPr>
          <w:p w:rsidR="00E14838" w:rsidRPr="00E14838" w:rsidRDefault="00E14838" w:rsidP="00E14838">
            <w:pPr>
              <w:jc w:val="both"/>
              <w:rPr>
                <w:rFonts w:ascii="Times New Roman" w:hAnsi="Times New Roman" w:cs="Times New Roman"/>
                <w:sz w:val="24"/>
                <w:szCs w:val="24"/>
              </w:rPr>
            </w:pPr>
            <w:r w:rsidRPr="00E14838">
              <w:rPr>
                <w:rFonts w:ascii="Times New Roman" w:hAnsi="Times New Roman" w:cs="Times New Roman"/>
                <w:sz w:val="24"/>
                <w:szCs w:val="24"/>
              </w:rPr>
              <w:t>Формирование умения соотносить полученный результат с поставленной целью, оценивать результат своей деятельности.</w:t>
            </w:r>
          </w:p>
        </w:tc>
      </w:tr>
      <w:tr w:rsidR="00E14838" w:rsidTr="00342CDB">
        <w:tc>
          <w:tcPr>
            <w:tcW w:w="674"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lastRenderedPageBreak/>
              <w:t>131</w:t>
            </w:r>
          </w:p>
          <w:p w:rsidR="00E14838" w:rsidRPr="00672C5F" w:rsidRDefault="00E14838" w:rsidP="00E14838">
            <w:pPr>
              <w:jc w:val="both"/>
              <w:rPr>
                <w:rFonts w:ascii="Times New Roman" w:hAnsi="Times New Roman" w:cs="Times New Roman"/>
                <w:sz w:val="24"/>
                <w:szCs w:val="24"/>
              </w:rPr>
            </w:pPr>
          </w:p>
        </w:tc>
        <w:tc>
          <w:tcPr>
            <w:tcW w:w="2124"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Повторение изученного.</w:t>
            </w:r>
          </w:p>
        </w:tc>
        <w:tc>
          <w:tcPr>
            <w:tcW w:w="425"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1</w:t>
            </w:r>
          </w:p>
        </w:tc>
        <w:tc>
          <w:tcPr>
            <w:tcW w:w="7550" w:type="dxa"/>
          </w:tcPr>
          <w:p w:rsidR="00E14838" w:rsidRPr="00672C5F" w:rsidRDefault="00E14838" w:rsidP="00E14838">
            <w:pPr>
              <w:jc w:val="both"/>
              <w:rPr>
                <w:rFonts w:ascii="Times New Roman" w:hAnsi="Times New Roman" w:cs="Times New Roman"/>
                <w:sz w:val="24"/>
                <w:szCs w:val="24"/>
              </w:rPr>
            </w:pPr>
            <w:r w:rsidRPr="00672C5F">
              <w:rPr>
                <w:rFonts w:ascii="Times New Roman" w:hAnsi="Times New Roman" w:cs="Times New Roman"/>
                <w:sz w:val="24"/>
                <w:szCs w:val="24"/>
              </w:rPr>
              <w:t>Повторение изученного во 2 классе.</w:t>
            </w:r>
          </w:p>
        </w:tc>
      </w:tr>
    </w:tbl>
    <w:p w:rsidR="007956ED" w:rsidRPr="00E14838" w:rsidRDefault="007956ED" w:rsidP="007956ED">
      <w:pPr>
        <w:shd w:val="clear" w:color="auto" w:fill="FFFFFF"/>
        <w:ind w:right="57"/>
        <w:jc w:val="center"/>
        <w:rPr>
          <w:rFonts w:ascii="Times New Roman" w:hAnsi="Times New Roman" w:cs="Times New Roman"/>
          <w:sz w:val="24"/>
          <w:szCs w:val="24"/>
        </w:rPr>
      </w:pPr>
      <w:r w:rsidRPr="00E14838">
        <w:rPr>
          <w:rFonts w:ascii="Times New Roman" w:hAnsi="Times New Roman" w:cs="Times New Roman"/>
          <w:sz w:val="24"/>
          <w:szCs w:val="24"/>
        </w:rPr>
        <w:t>3 класс</w:t>
      </w:r>
    </w:p>
    <w:tbl>
      <w:tblPr>
        <w:tblW w:w="477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
        <w:gridCol w:w="2066"/>
        <w:gridCol w:w="417"/>
        <w:gridCol w:w="7431"/>
      </w:tblGrid>
      <w:tr w:rsidR="007956ED" w:rsidRPr="00672C5F" w:rsidTr="00342CDB">
        <w:tc>
          <w:tcPr>
            <w:tcW w:w="340"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ind w:left="-181" w:firstLine="83"/>
              <w:jc w:val="center"/>
              <w:rPr>
                <w:rFonts w:ascii="Times New Roman" w:hAnsi="Times New Roman" w:cs="Times New Roman"/>
                <w:sz w:val="24"/>
                <w:szCs w:val="24"/>
              </w:rPr>
            </w:pPr>
            <w:r w:rsidRPr="00672C5F">
              <w:rPr>
                <w:rFonts w:ascii="Times New Roman" w:hAnsi="Times New Roman" w:cs="Times New Roman"/>
                <w:sz w:val="24"/>
                <w:szCs w:val="24"/>
              </w:rPr>
              <w:t>123</w:t>
            </w:r>
          </w:p>
        </w:tc>
        <w:tc>
          <w:tcPr>
            <w:tcW w:w="971"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rPr>
                <w:rFonts w:ascii="Times New Roman" w:eastAsia="SimSun" w:hAnsi="Times New Roman" w:cs="Times New Roman"/>
                <w:bCs/>
                <w:sz w:val="24"/>
                <w:szCs w:val="24"/>
                <w:lang w:eastAsia="zh-CN"/>
              </w:rPr>
            </w:pPr>
            <w:r w:rsidRPr="00672C5F">
              <w:rPr>
                <w:rFonts w:ascii="Times New Roman" w:eastAsia="SimSun" w:hAnsi="Times New Roman" w:cs="Times New Roman"/>
                <w:bCs/>
                <w:sz w:val="24"/>
                <w:szCs w:val="24"/>
                <w:lang w:eastAsia="zh-CN"/>
              </w:rPr>
              <w:t>Грамм.</w:t>
            </w:r>
          </w:p>
        </w:tc>
        <w:tc>
          <w:tcPr>
            <w:tcW w:w="196"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672C5F">
              <w:rPr>
                <w:rFonts w:ascii="Times New Roman" w:eastAsia="SimSun" w:hAnsi="Times New Roman" w:cs="Times New Roman"/>
                <w:sz w:val="24"/>
                <w:szCs w:val="24"/>
                <w:lang w:eastAsia="zh-CN"/>
              </w:rPr>
              <w:t>1</w:t>
            </w:r>
          </w:p>
        </w:tc>
        <w:tc>
          <w:tcPr>
            <w:tcW w:w="3493" w:type="pct"/>
            <w:tcBorders>
              <w:top w:val="single" w:sz="4" w:space="0" w:color="000000"/>
              <w:left w:val="single" w:sz="4" w:space="0" w:color="000000"/>
              <w:bottom w:val="single" w:sz="4" w:space="0" w:color="000000"/>
              <w:right w:val="single" w:sz="4" w:space="0" w:color="000000"/>
            </w:tcBorders>
          </w:tcPr>
          <w:p w:rsidR="007956ED" w:rsidRPr="00E14838"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val="ru-RU" w:eastAsia="zh-CN"/>
              </w:rPr>
            </w:pPr>
            <w:r w:rsidRPr="00E14838">
              <w:rPr>
                <w:rFonts w:ascii="Times New Roman" w:eastAsia="SimSun" w:hAnsi="Times New Roman" w:cs="Times New Roman"/>
                <w:sz w:val="24"/>
                <w:szCs w:val="24"/>
                <w:lang w:val="ru-RU" w:eastAsia="zh-CN"/>
              </w:rPr>
              <w:t>Использовать алгоритм вычислений. Решение задачи с определением массы покупки.</w:t>
            </w:r>
          </w:p>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672C5F">
              <w:rPr>
                <w:rFonts w:ascii="Times New Roman" w:hAnsi="Times New Roman" w:cs="Times New Roman"/>
                <w:sz w:val="24"/>
                <w:szCs w:val="24"/>
              </w:rPr>
              <w:t>Проводить сравнение.</w:t>
            </w:r>
          </w:p>
        </w:tc>
      </w:tr>
      <w:tr w:rsidR="007956ED" w:rsidRPr="00672C5F" w:rsidTr="00342CDB">
        <w:tc>
          <w:tcPr>
            <w:tcW w:w="340"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124</w:t>
            </w:r>
          </w:p>
        </w:tc>
        <w:tc>
          <w:tcPr>
            <w:tcW w:w="971" w:type="pct"/>
            <w:tcBorders>
              <w:top w:val="single" w:sz="4" w:space="0" w:color="000000"/>
              <w:left w:val="single" w:sz="4" w:space="0" w:color="000000"/>
              <w:bottom w:val="single" w:sz="4" w:space="0" w:color="000000"/>
              <w:right w:val="single" w:sz="4" w:space="0" w:color="000000"/>
            </w:tcBorders>
          </w:tcPr>
          <w:p w:rsidR="007956ED" w:rsidRPr="00E14838" w:rsidRDefault="007956ED" w:rsidP="00E14838">
            <w:pPr>
              <w:autoSpaceDE w:val="0"/>
              <w:autoSpaceDN w:val="0"/>
              <w:adjustRightInd w:val="0"/>
              <w:spacing w:before="0" w:beforeAutospacing="0" w:after="0" w:afterAutospacing="0"/>
              <w:rPr>
                <w:rFonts w:ascii="Times New Roman" w:eastAsia="SimSun" w:hAnsi="Times New Roman" w:cs="Times New Roman"/>
                <w:bCs/>
                <w:sz w:val="24"/>
                <w:szCs w:val="24"/>
                <w:lang w:val="ru-RU" w:eastAsia="zh-CN"/>
              </w:rPr>
            </w:pPr>
            <w:r w:rsidRPr="00672C5F">
              <w:rPr>
                <w:rFonts w:ascii="Times New Roman" w:eastAsia="SimSun" w:hAnsi="Times New Roman" w:cs="Times New Roman"/>
                <w:bCs/>
                <w:sz w:val="24"/>
                <w:szCs w:val="24"/>
                <w:lang w:eastAsia="zh-CN"/>
              </w:rPr>
              <w:t>Алгоритм умножения однозначных  чисел.</w:t>
            </w:r>
          </w:p>
        </w:tc>
        <w:tc>
          <w:tcPr>
            <w:tcW w:w="196"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672C5F">
              <w:rPr>
                <w:rFonts w:ascii="Times New Roman" w:eastAsia="SimSun" w:hAnsi="Times New Roman" w:cs="Times New Roman"/>
                <w:sz w:val="24"/>
                <w:szCs w:val="24"/>
                <w:lang w:eastAsia="zh-CN"/>
              </w:rPr>
              <w:t>1</w:t>
            </w:r>
          </w:p>
        </w:tc>
        <w:tc>
          <w:tcPr>
            <w:tcW w:w="3493"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E14838">
              <w:rPr>
                <w:rFonts w:ascii="Times New Roman" w:hAnsi="Times New Roman" w:cs="Times New Roman"/>
                <w:sz w:val="24"/>
                <w:szCs w:val="24"/>
                <w:lang w:val="ru-RU"/>
              </w:rPr>
              <w:t xml:space="preserve">Алгоритм письменного умножения. </w:t>
            </w:r>
            <w:r w:rsidRPr="00E14838">
              <w:rPr>
                <w:rFonts w:ascii="Times New Roman" w:eastAsia="SimSun" w:hAnsi="Times New Roman" w:cs="Times New Roman"/>
                <w:sz w:val="24"/>
                <w:szCs w:val="24"/>
                <w:lang w:val="ru-RU" w:eastAsia="zh-CN"/>
              </w:rPr>
              <w:t>Показать новую запись умножения в столбик. Рассмотреть случай письменного умножения трёхзначного числа на однозначное с одним переходом через разряд.</w:t>
            </w:r>
            <w:r w:rsidRPr="00E14838">
              <w:rPr>
                <w:rFonts w:ascii="Times New Roman" w:hAnsi="Times New Roman" w:cs="Times New Roman"/>
                <w:spacing w:val="2"/>
                <w:sz w:val="24"/>
                <w:szCs w:val="24"/>
                <w:lang w:val="ru-RU"/>
              </w:rPr>
              <w:t xml:space="preserve"> </w:t>
            </w:r>
            <w:r w:rsidRPr="00672C5F">
              <w:rPr>
                <w:rFonts w:ascii="Times New Roman" w:hAnsi="Times New Roman" w:cs="Times New Roman"/>
                <w:spacing w:val="2"/>
                <w:sz w:val="24"/>
                <w:szCs w:val="24"/>
              </w:rPr>
              <w:t>Чтение и заполнение таблицы.</w:t>
            </w:r>
          </w:p>
        </w:tc>
      </w:tr>
      <w:tr w:rsidR="007956ED" w:rsidRPr="00C82A10" w:rsidTr="00342CDB">
        <w:tc>
          <w:tcPr>
            <w:tcW w:w="340"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125</w:t>
            </w:r>
          </w:p>
        </w:tc>
        <w:tc>
          <w:tcPr>
            <w:tcW w:w="971"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bCs/>
                <w:sz w:val="24"/>
                <w:szCs w:val="24"/>
                <w:lang w:eastAsia="zh-CN"/>
              </w:rPr>
            </w:pPr>
            <w:r w:rsidRPr="00672C5F">
              <w:rPr>
                <w:rFonts w:ascii="Times New Roman" w:eastAsia="SimSun" w:hAnsi="Times New Roman" w:cs="Times New Roman"/>
                <w:bCs/>
                <w:sz w:val="24"/>
                <w:szCs w:val="24"/>
                <w:lang w:eastAsia="zh-CN"/>
              </w:rPr>
              <w:t>Умножение на однозначное число.</w:t>
            </w:r>
          </w:p>
        </w:tc>
        <w:tc>
          <w:tcPr>
            <w:tcW w:w="196"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672C5F">
              <w:rPr>
                <w:rFonts w:ascii="Times New Roman" w:eastAsia="SimSun" w:hAnsi="Times New Roman" w:cs="Times New Roman"/>
                <w:sz w:val="24"/>
                <w:szCs w:val="24"/>
                <w:lang w:eastAsia="zh-CN"/>
              </w:rPr>
              <w:t>1</w:t>
            </w:r>
          </w:p>
        </w:tc>
        <w:tc>
          <w:tcPr>
            <w:tcW w:w="3493" w:type="pct"/>
            <w:tcBorders>
              <w:top w:val="single" w:sz="4" w:space="0" w:color="000000"/>
              <w:left w:val="single" w:sz="4" w:space="0" w:color="000000"/>
              <w:bottom w:val="single" w:sz="4" w:space="0" w:color="000000"/>
              <w:right w:val="single" w:sz="4" w:space="0" w:color="000000"/>
            </w:tcBorders>
          </w:tcPr>
          <w:p w:rsidR="007956ED" w:rsidRPr="00E14838"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val="ru-RU" w:eastAsia="zh-CN"/>
              </w:rPr>
            </w:pPr>
            <w:r w:rsidRPr="00E14838">
              <w:rPr>
                <w:rFonts w:ascii="Times New Roman" w:eastAsia="SimSun" w:hAnsi="Times New Roman" w:cs="Times New Roman"/>
                <w:sz w:val="24"/>
                <w:szCs w:val="24"/>
                <w:lang w:val="ru-RU" w:eastAsia="zh-CN"/>
              </w:rPr>
              <w:t xml:space="preserve">Составлять таблицу умножения. </w:t>
            </w:r>
            <w:r w:rsidRPr="00E14838">
              <w:rPr>
                <w:rFonts w:ascii="Times New Roman" w:hAnsi="Times New Roman" w:cs="Times New Roman"/>
                <w:spacing w:val="-2"/>
                <w:sz w:val="24"/>
                <w:szCs w:val="24"/>
                <w:lang w:val="ru-RU"/>
              </w:rPr>
              <w:t xml:space="preserve">Составление конечной последовательности цепочки </w:t>
            </w:r>
            <w:r w:rsidRPr="00E14838">
              <w:rPr>
                <w:rFonts w:ascii="Times New Roman" w:hAnsi="Times New Roman" w:cs="Times New Roman"/>
                <w:spacing w:val="2"/>
                <w:sz w:val="24"/>
                <w:szCs w:val="24"/>
                <w:lang w:val="ru-RU"/>
              </w:rPr>
              <w:t>чисел по правилу.</w:t>
            </w:r>
          </w:p>
        </w:tc>
      </w:tr>
      <w:tr w:rsidR="007956ED" w:rsidRPr="00C82A10" w:rsidTr="00342CDB">
        <w:tc>
          <w:tcPr>
            <w:tcW w:w="340"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126</w:t>
            </w:r>
          </w:p>
        </w:tc>
        <w:tc>
          <w:tcPr>
            <w:tcW w:w="971"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bCs/>
                <w:sz w:val="24"/>
                <w:szCs w:val="24"/>
                <w:lang w:eastAsia="zh-CN"/>
              </w:rPr>
            </w:pPr>
            <w:r w:rsidRPr="00672C5F">
              <w:rPr>
                <w:rFonts w:ascii="Times New Roman" w:eastAsia="SimSun" w:hAnsi="Times New Roman" w:cs="Times New Roman"/>
                <w:bCs/>
                <w:sz w:val="24"/>
                <w:szCs w:val="24"/>
                <w:lang w:eastAsia="zh-CN"/>
              </w:rPr>
              <w:t>Умножение на однозначное число.</w:t>
            </w:r>
          </w:p>
        </w:tc>
        <w:tc>
          <w:tcPr>
            <w:tcW w:w="196"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672C5F">
              <w:rPr>
                <w:rFonts w:ascii="Times New Roman" w:eastAsia="SimSun" w:hAnsi="Times New Roman" w:cs="Times New Roman"/>
                <w:sz w:val="24"/>
                <w:szCs w:val="24"/>
                <w:lang w:eastAsia="zh-CN"/>
              </w:rPr>
              <w:t>1</w:t>
            </w:r>
          </w:p>
        </w:tc>
        <w:tc>
          <w:tcPr>
            <w:tcW w:w="3493" w:type="pct"/>
            <w:tcBorders>
              <w:top w:val="single" w:sz="4" w:space="0" w:color="000000"/>
              <w:left w:val="single" w:sz="4" w:space="0" w:color="000000"/>
              <w:bottom w:val="single" w:sz="4" w:space="0" w:color="000000"/>
              <w:right w:val="single" w:sz="4" w:space="0" w:color="000000"/>
            </w:tcBorders>
          </w:tcPr>
          <w:p w:rsidR="007956ED" w:rsidRPr="00E14838"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val="ru-RU" w:eastAsia="zh-CN"/>
              </w:rPr>
            </w:pPr>
            <w:r w:rsidRPr="00E14838">
              <w:rPr>
                <w:rFonts w:ascii="Times New Roman" w:eastAsia="SimSun" w:hAnsi="Times New Roman" w:cs="Times New Roman"/>
                <w:sz w:val="24"/>
                <w:szCs w:val="24"/>
                <w:lang w:val="ru-RU" w:eastAsia="zh-CN"/>
              </w:rPr>
              <w:t>Определять разные способы умножения чисел</w:t>
            </w:r>
          </w:p>
        </w:tc>
      </w:tr>
      <w:tr w:rsidR="007956ED" w:rsidRPr="00672C5F" w:rsidTr="00342CDB">
        <w:tc>
          <w:tcPr>
            <w:tcW w:w="340"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127</w:t>
            </w:r>
          </w:p>
        </w:tc>
        <w:tc>
          <w:tcPr>
            <w:tcW w:w="971"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bCs/>
                <w:sz w:val="24"/>
                <w:szCs w:val="24"/>
                <w:lang w:eastAsia="zh-CN"/>
              </w:rPr>
            </w:pPr>
            <w:r w:rsidRPr="00672C5F">
              <w:rPr>
                <w:rFonts w:ascii="Times New Roman" w:eastAsia="SimSun" w:hAnsi="Times New Roman" w:cs="Times New Roman"/>
                <w:bCs/>
                <w:sz w:val="24"/>
                <w:szCs w:val="24"/>
                <w:lang w:eastAsia="zh-CN"/>
              </w:rPr>
              <w:t>Деление на однозначное число</w:t>
            </w:r>
          </w:p>
        </w:tc>
        <w:tc>
          <w:tcPr>
            <w:tcW w:w="196"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672C5F">
              <w:rPr>
                <w:rFonts w:ascii="Times New Roman" w:eastAsia="SimSun" w:hAnsi="Times New Roman" w:cs="Times New Roman"/>
                <w:sz w:val="24"/>
                <w:szCs w:val="24"/>
                <w:lang w:eastAsia="zh-CN"/>
              </w:rPr>
              <w:t>1</w:t>
            </w:r>
          </w:p>
        </w:tc>
        <w:tc>
          <w:tcPr>
            <w:tcW w:w="3493" w:type="pct"/>
            <w:vMerge w:val="restart"/>
            <w:tcBorders>
              <w:top w:val="single" w:sz="4" w:space="0" w:color="000000"/>
              <w:left w:val="single" w:sz="4" w:space="0" w:color="000000"/>
              <w:right w:val="single" w:sz="4" w:space="0" w:color="000000"/>
            </w:tcBorders>
          </w:tcPr>
          <w:p w:rsidR="007956ED" w:rsidRPr="00672C5F" w:rsidRDefault="007956ED" w:rsidP="00E14838">
            <w:pPr>
              <w:pStyle w:val="af3"/>
              <w:spacing w:line="240" w:lineRule="auto"/>
              <w:ind w:firstLine="0"/>
              <w:rPr>
                <w:rFonts w:ascii="Times New Roman" w:hAnsi="Times New Roman"/>
                <w:color w:val="auto"/>
                <w:sz w:val="24"/>
                <w:szCs w:val="24"/>
              </w:rPr>
            </w:pPr>
            <w:r w:rsidRPr="00672C5F">
              <w:rPr>
                <w:rFonts w:ascii="Times New Roman" w:hAnsi="Times New Roman"/>
                <w:color w:val="auto"/>
                <w:sz w:val="24"/>
                <w:szCs w:val="24"/>
              </w:rPr>
              <w:t xml:space="preserve">Алгоритм </w:t>
            </w:r>
            <w:r w:rsidRPr="00672C5F">
              <w:rPr>
                <w:rFonts w:ascii="Times New Roman" w:eastAsia="SimSun" w:hAnsi="Times New Roman"/>
                <w:sz w:val="24"/>
                <w:szCs w:val="24"/>
              </w:rPr>
              <w:t>письменного</w:t>
            </w:r>
            <w:r w:rsidRPr="00672C5F">
              <w:rPr>
                <w:rFonts w:ascii="Times New Roman" w:hAnsi="Times New Roman"/>
                <w:color w:val="auto"/>
                <w:sz w:val="24"/>
                <w:szCs w:val="24"/>
              </w:rPr>
              <w:t xml:space="preserve"> деления многозначных чисел. </w:t>
            </w:r>
            <w:r w:rsidRPr="00672C5F">
              <w:rPr>
                <w:rFonts w:ascii="Times New Roman" w:eastAsia="SimSun" w:hAnsi="Times New Roman"/>
                <w:sz w:val="24"/>
                <w:szCs w:val="24"/>
              </w:rPr>
              <w:t>Отработать способ проверки деления умножением.</w:t>
            </w:r>
          </w:p>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Определять приём деления многозначного числа на однозначное и обосновывать своё мнение.</w:t>
            </w:r>
          </w:p>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E14838">
              <w:rPr>
                <w:rFonts w:ascii="Times New Roman" w:hAnsi="Times New Roman" w:cs="Times New Roman"/>
                <w:color w:val="000000"/>
                <w:sz w:val="24"/>
                <w:szCs w:val="24"/>
                <w:lang w:val="ru-RU"/>
              </w:rPr>
              <w:t xml:space="preserve">Выполнять вычисления арифметических выражений. </w:t>
            </w:r>
            <w:r w:rsidRPr="00E14838">
              <w:rPr>
                <w:rFonts w:ascii="Times New Roman" w:hAnsi="Times New Roman" w:cs="Times New Roman"/>
                <w:spacing w:val="-2"/>
                <w:sz w:val="24"/>
                <w:szCs w:val="24"/>
                <w:lang w:val="ru-RU"/>
              </w:rPr>
              <w:t>Решение текстовых задач арифметическим способом.</w:t>
            </w:r>
            <w:r w:rsidRPr="00E14838">
              <w:rPr>
                <w:rFonts w:ascii="Times New Roman" w:hAnsi="Times New Roman" w:cs="Times New Roman"/>
                <w:sz w:val="24"/>
                <w:szCs w:val="24"/>
                <w:lang w:val="ru-RU"/>
              </w:rPr>
              <w:t xml:space="preserve"> </w:t>
            </w:r>
            <w:r w:rsidRPr="00672C5F">
              <w:rPr>
                <w:rFonts w:ascii="Times New Roman" w:hAnsi="Times New Roman" w:cs="Times New Roman"/>
                <w:sz w:val="24"/>
                <w:szCs w:val="24"/>
              </w:rPr>
              <w:t>Скорость, время, путь.</w:t>
            </w:r>
          </w:p>
        </w:tc>
      </w:tr>
      <w:tr w:rsidR="007956ED" w:rsidRPr="00672C5F" w:rsidTr="00342CDB">
        <w:tc>
          <w:tcPr>
            <w:tcW w:w="340"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128</w:t>
            </w:r>
          </w:p>
        </w:tc>
        <w:tc>
          <w:tcPr>
            <w:tcW w:w="971"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bCs/>
                <w:sz w:val="24"/>
                <w:szCs w:val="24"/>
                <w:lang w:eastAsia="zh-CN"/>
              </w:rPr>
            </w:pPr>
            <w:r w:rsidRPr="00672C5F">
              <w:rPr>
                <w:rFonts w:ascii="Times New Roman" w:eastAsia="SimSun" w:hAnsi="Times New Roman" w:cs="Times New Roman"/>
                <w:bCs/>
                <w:sz w:val="24"/>
                <w:szCs w:val="24"/>
                <w:lang w:eastAsia="zh-CN"/>
              </w:rPr>
              <w:t>Деление на однозначное число.</w:t>
            </w:r>
          </w:p>
        </w:tc>
        <w:tc>
          <w:tcPr>
            <w:tcW w:w="196"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672C5F">
              <w:rPr>
                <w:rFonts w:ascii="Times New Roman" w:eastAsia="SimSun" w:hAnsi="Times New Roman" w:cs="Times New Roman"/>
                <w:sz w:val="24"/>
                <w:szCs w:val="24"/>
                <w:lang w:eastAsia="zh-CN"/>
              </w:rPr>
              <w:t>1</w:t>
            </w:r>
          </w:p>
        </w:tc>
        <w:tc>
          <w:tcPr>
            <w:tcW w:w="3493" w:type="pct"/>
            <w:vMerge/>
            <w:tcBorders>
              <w:left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p>
        </w:tc>
      </w:tr>
      <w:tr w:rsidR="007956ED" w:rsidRPr="00672C5F" w:rsidTr="00342CDB">
        <w:tc>
          <w:tcPr>
            <w:tcW w:w="340"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129</w:t>
            </w:r>
          </w:p>
        </w:tc>
        <w:tc>
          <w:tcPr>
            <w:tcW w:w="971"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bCs/>
                <w:sz w:val="24"/>
                <w:szCs w:val="24"/>
                <w:lang w:eastAsia="zh-CN"/>
              </w:rPr>
            </w:pPr>
            <w:r w:rsidRPr="00672C5F">
              <w:rPr>
                <w:rFonts w:ascii="Times New Roman" w:eastAsia="SimSun" w:hAnsi="Times New Roman" w:cs="Times New Roman"/>
                <w:bCs/>
                <w:sz w:val="24"/>
                <w:szCs w:val="24"/>
                <w:lang w:eastAsia="zh-CN"/>
              </w:rPr>
              <w:t>Деление на однозначное число.</w:t>
            </w:r>
          </w:p>
        </w:tc>
        <w:tc>
          <w:tcPr>
            <w:tcW w:w="196"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rPr>
                <w:rFonts w:ascii="Times New Roman" w:hAnsi="Times New Roman" w:cs="Times New Roman"/>
                <w:sz w:val="24"/>
                <w:szCs w:val="24"/>
              </w:rPr>
            </w:pPr>
            <w:r w:rsidRPr="00672C5F">
              <w:rPr>
                <w:rFonts w:ascii="Times New Roman" w:hAnsi="Times New Roman" w:cs="Times New Roman"/>
                <w:sz w:val="24"/>
                <w:szCs w:val="24"/>
              </w:rPr>
              <w:t>1</w:t>
            </w:r>
          </w:p>
        </w:tc>
        <w:tc>
          <w:tcPr>
            <w:tcW w:w="3493" w:type="pct"/>
            <w:vMerge/>
            <w:tcBorders>
              <w:left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p>
        </w:tc>
      </w:tr>
      <w:tr w:rsidR="007956ED" w:rsidRPr="00672C5F" w:rsidTr="00342CDB">
        <w:trPr>
          <w:trHeight w:val="349"/>
        </w:trPr>
        <w:tc>
          <w:tcPr>
            <w:tcW w:w="340"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130</w:t>
            </w:r>
          </w:p>
        </w:tc>
        <w:tc>
          <w:tcPr>
            <w:tcW w:w="971"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spacing w:before="0" w:beforeAutospacing="0" w:after="0" w:afterAutospacing="0"/>
              <w:rPr>
                <w:rFonts w:ascii="Times New Roman" w:eastAsia="SimSun" w:hAnsi="Times New Roman" w:cs="Times New Roman"/>
                <w:bCs/>
                <w:sz w:val="24"/>
                <w:szCs w:val="24"/>
                <w:lang w:eastAsia="zh-CN"/>
              </w:rPr>
            </w:pPr>
            <w:r w:rsidRPr="00672C5F">
              <w:rPr>
                <w:rFonts w:ascii="Times New Roman" w:hAnsi="Times New Roman" w:cs="Times New Roman"/>
                <w:bCs/>
                <w:sz w:val="24"/>
                <w:szCs w:val="24"/>
              </w:rPr>
              <w:t>Контрольная работа № 11</w:t>
            </w:r>
            <w:r w:rsidRPr="00672C5F">
              <w:rPr>
                <w:rFonts w:ascii="Times New Roman" w:hAnsi="Times New Roman" w:cs="Times New Roman"/>
                <w:b/>
                <w:bCs/>
                <w:sz w:val="24"/>
                <w:szCs w:val="24"/>
              </w:rPr>
              <w:t>.</w:t>
            </w:r>
          </w:p>
        </w:tc>
        <w:tc>
          <w:tcPr>
            <w:tcW w:w="196"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672C5F">
              <w:rPr>
                <w:rFonts w:ascii="Times New Roman" w:eastAsia="SimSun" w:hAnsi="Times New Roman" w:cs="Times New Roman"/>
                <w:sz w:val="24"/>
                <w:szCs w:val="24"/>
                <w:lang w:eastAsia="zh-CN"/>
              </w:rPr>
              <w:t>1</w:t>
            </w:r>
          </w:p>
        </w:tc>
        <w:tc>
          <w:tcPr>
            <w:tcW w:w="3493" w:type="pct"/>
            <w:tcBorders>
              <w:top w:val="single" w:sz="4" w:space="0" w:color="000000"/>
              <w:left w:val="single" w:sz="4" w:space="0" w:color="000000"/>
              <w:bottom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p>
        </w:tc>
      </w:tr>
      <w:tr w:rsidR="007956ED" w:rsidRPr="00672C5F" w:rsidTr="00342CDB">
        <w:trPr>
          <w:trHeight w:val="359"/>
        </w:trPr>
        <w:tc>
          <w:tcPr>
            <w:tcW w:w="340" w:type="pct"/>
            <w:tcBorders>
              <w:top w:val="single" w:sz="4" w:space="0" w:color="000000"/>
              <w:left w:val="single" w:sz="4" w:space="0" w:color="000000"/>
              <w:right w:val="single" w:sz="4" w:space="0" w:color="000000"/>
            </w:tcBorders>
          </w:tcPr>
          <w:p w:rsidR="007956ED" w:rsidRPr="00672C5F" w:rsidRDefault="007956ED" w:rsidP="00E14838">
            <w:pPr>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131</w:t>
            </w:r>
          </w:p>
        </w:tc>
        <w:tc>
          <w:tcPr>
            <w:tcW w:w="971" w:type="pct"/>
            <w:tcBorders>
              <w:top w:val="single" w:sz="4" w:space="0" w:color="000000"/>
              <w:left w:val="single" w:sz="4" w:space="0" w:color="000000"/>
              <w:right w:val="single" w:sz="4" w:space="0" w:color="000000"/>
            </w:tcBorders>
          </w:tcPr>
          <w:p w:rsidR="007956ED" w:rsidRPr="00672C5F" w:rsidRDefault="007956ED" w:rsidP="00E14838">
            <w:pPr>
              <w:spacing w:before="0" w:beforeAutospacing="0" w:after="0" w:afterAutospacing="0"/>
              <w:rPr>
                <w:rFonts w:ascii="Times New Roman" w:eastAsia="SimSun" w:hAnsi="Times New Roman" w:cs="Times New Roman"/>
                <w:bCs/>
                <w:sz w:val="24"/>
                <w:szCs w:val="24"/>
                <w:lang w:eastAsia="zh-CN"/>
              </w:rPr>
            </w:pPr>
            <w:r w:rsidRPr="00672C5F">
              <w:rPr>
                <w:rFonts w:ascii="Times New Roman" w:hAnsi="Times New Roman" w:cs="Times New Roman"/>
                <w:sz w:val="24"/>
                <w:szCs w:val="24"/>
              </w:rPr>
              <w:t>Работа над ошибками.</w:t>
            </w:r>
          </w:p>
        </w:tc>
        <w:tc>
          <w:tcPr>
            <w:tcW w:w="196" w:type="pct"/>
            <w:tcBorders>
              <w:top w:val="single" w:sz="4" w:space="0" w:color="000000"/>
              <w:left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r w:rsidRPr="00672C5F">
              <w:rPr>
                <w:rFonts w:ascii="Times New Roman" w:eastAsia="SimSun" w:hAnsi="Times New Roman" w:cs="Times New Roman"/>
                <w:sz w:val="24"/>
                <w:szCs w:val="24"/>
                <w:lang w:eastAsia="zh-CN"/>
              </w:rPr>
              <w:t>1</w:t>
            </w:r>
          </w:p>
        </w:tc>
        <w:tc>
          <w:tcPr>
            <w:tcW w:w="3493" w:type="pct"/>
            <w:tcBorders>
              <w:top w:val="single" w:sz="4" w:space="0" w:color="000000"/>
              <w:left w:val="single" w:sz="4" w:space="0" w:color="000000"/>
              <w:right w:val="single" w:sz="4" w:space="0" w:color="000000"/>
            </w:tcBorders>
          </w:tcPr>
          <w:p w:rsidR="007956ED" w:rsidRPr="00672C5F" w:rsidRDefault="007956ED" w:rsidP="00E14838">
            <w:pPr>
              <w:autoSpaceDE w:val="0"/>
              <w:autoSpaceDN w:val="0"/>
              <w:adjustRightInd w:val="0"/>
              <w:spacing w:before="0" w:beforeAutospacing="0" w:after="0" w:afterAutospacing="0"/>
              <w:rPr>
                <w:rFonts w:ascii="Times New Roman" w:eastAsia="SimSun" w:hAnsi="Times New Roman" w:cs="Times New Roman"/>
                <w:sz w:val="24"/>
                <w:szCs w:val="24"/>
                <w:lang w:eastAsia="zh-CN"/>
              </w:rPr>
            </w:pPr>
          </w:p>
        </w:tc>
      </w:tr>
    </w:tbl>
    <w:p w:rsidR="007956ED" w:rsidRPr="00672C5F" w:rsidRDefault="007956ED" w:rsidP="007956ED">
      <w:pPr>
        <w:shd w:val="clear" w:color="auto" w:fill="FFFFFF"/>
        <w:ind w:right="57"/>
        <w:jc w:val="center"/>
        <w:rPr>
          <w:rFonts w:ascii="Times New Roman" w:hAnsi="Times New Roman" w:cs="Times New Roman"/>
          <w:color w:val="404040"/>
          <w:sz w:val="24"/>
          <w:szCs w:val="24"/>
        </w:rPr>
      </w:pPr>
      <w:r w:rsidRPr="00672C5F">
        <w:rPr>
          <w:rFonts w:ascii="Times New Roman" w:hAnsi="Times New Roman" w:cs="Times New Roman"/>
          <w:color w:val="404040"/>
          <w:sz w:val="24"/>
          <w:szCs w:val="24"/>
        </w:rPr>
        <w:t>4 класс</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425"/>
        <w:gridCol w:w="7512"/>
      </w:tblGrid>
      <w:tr w:rsidR="007956ED" w:rsidRPr="00C82A10" w:rsidTr="00342CDB">
        <w:tc>
          <w:tcPr>
            <w:tcW w:w="709" w:type="dxa"/>
            <w:shd w:val="clear" w:color="auto" w:fill="auto"/>
          </w:tcPr>
          <w:p w:rsidR="007956ED" w:rsidRPr="00672C5F" w:rsidRDefault="007956ED" w:rsidP="00E14838">
            <w:pPr>
              <w:widowControl w:val="0"/>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672C5F">
              <w:rPr>
                <w:rFonts w:ascii="Times New Roman" w:hAnsi="Times New Roman" w:cs="Times New Roman"/>
                <w:sz w:val="24"/>
                <w:szCs w:val="24"/>
              </w:rPr>
              <w:t>124</w:t>
            </w:r>
          </w:p>
        </w:tc>
        <w:tc>
          <w:tcPr>
            <w:tcW w:w="2127" w:type="dxa"/>
            <w:shd w:val="clear" w:color="auto" w:fill="auto"/>
          </w:tcPr>
          <w:p w:rsidR="007956ED" w:rsidRPr="00E14838" w:rsidRDefault="007956ED" w:rsidP="00E14838">
            <w:pPr>
              <w:widowControl w:val="0"/>
              <w:shd w:val="clear" w:color="auto" w:fill="FFFFFF"/>
              <w:autoSpaceDE w:val="0"/>
              <w:autoSpaceDN w:val="0"/>
              <w:adjustRightInd w:val="0"/>
              <w:spacing w:before="0" w:beforeAutospacing="0" w:after="0" w:afterAutospacing="0"/>
              <w:ind w:left="62"/>
              <w:rPr>
                <w:rFonts w:ascii="Times New Roman" w:hAnsi="Times New Roman" w:cs="Times New Roman"/>
                <w:sz w:val="24"/>
                <w:szCs w:val="24"/>
                <w:lang w:val="ru-RU"/>
              </w:rPr>
            </w:pPr>
            <w:r w:rsidRPr="00E14838">
              <w:rPr>
                <w:rFonts w:ascii="Times New Roman" w:hAnsi="Times New Roman" w:cs="Times New Roman"/>
                <w:sz w:val="24"/>
                <w:szCs w:val="24"/>
                <w:lang w:val="ru-RU"/>
              </w:rPr>
              <w:t>Особые случаи умножения и деления многозначных чисел.</w:t>
            </w:r>
          </w:p>
        </w:tc>
        <w:tc>
          <w:tcPr>
            <w:tcW w:w="425" w:type="dxa"/>
          </w:tcPr>
          <w:p w:rsidR="007956ED" w:rsidRPr="00672C5F" w:rsidRDefault="007956ED" w:rsidP="00E14838">
            <w:pPr>
              <w:widowControl w:val="0"/>
              <w:shd w:val="clear" w:color="auto" w:fill="FFFFFF"/>
              <w:autoSpaceDE w:val="0"/>
              <w:autoSpaceDN w:val="0"/>
              <w:adjustRightInd w:val="0"/>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w:t>
            </w:r>
          </w:p>
        </w:tc>
        <w:tc>
          <w:tcPr>
            <w:tcW w:w="7512" w:type="dxa"/>
            <w:shd w:val="clear" w:color="auto" w:fill="auto"/>
          </w:tcPr>
          <w:p w:rsidR="007956ED" w:rsidRPr="00E14838" w:rsidRDefault="007956ED" w:rsidP="00E14838">
            <w:pPr>
              <w:autoSpaceDE w:val="0"/>
              <w:autoSpaceDN w:val="0"/>
              <w:adjustRightInd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Использование приема округления делителя для подбора цифры частного при делении многозначных чисел в пределах миллиона. Закрепление  умения решать текстовые задачи арифметическим способом, решать уравнения и сравнивать именованные числа. Закрепление умения проверять правильность выполненных вычислений, решать текстовые задачи арифметическим способом, выполнять деление с остатком.</w:t>
            </w:r>
          </w:p>
        </w:tc>
      </w:tr>
      <w:tr w:rsidR="007956ED" w:rsidRPr="00C82A10" w:rsidTr="00342CDB">
        <w:tc>
          <w:tcPr>
            <w:tcW w:w="709" w:type="dxa"/>
            <w:shd w:val="clear" w:color="auto" w:fill="auto"/>
          </w:tcPr>
          <w:p w:rsidR="007956ED" w:rsidRPr="00672C5F" w:rsidRDefault="007956ED" w:rsidP="00E14838">
            <w:pPr>
              <w:widowControl w:val="0"/>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672C5F">
              <w:rPr>
                <w:rFonts w:ascii="Times New Roman" w:hAnsi="Times New Roman" w:cs="Times New Roman"/>
                <w:sz w:val="24"/>
                <w:szCs w:val="24"/>
              </w:rPr>
              <w:t>125</w:t>
            </w:r>
          </w:p>
        </w:tc>
        <w:tc>
          <w:tcPr>
            <w:tcW w:w="2127" w:type="dxa"/>
            <w:shd w:val="clear" w:color="auto" w:fill="auto"/>
          </w:tcPr>
          <w:p w:rsidR="007956ED" w:rsidRPr="00672C5F" w:rsidRDefault="007956ED" w:rsidP="00E14838">
            <w:pPr>
              <w:spacing w:before="0" w:beforeAutospacing="0" w:after="0" w:afterAutospacing="0"/>
              <w:jc w:val="both"/>
              <w:rPr>
                <w:rFonts w:ascii="Times New Roman" w:hAnsi="Times New Roman" w:cs="Times New Roman"/>
                <w:sz w:val="24"/>
                <w:szCs w:val="24"/>
              </w:rPr>
            </w:pPr>
            <w:r w:rsidRPr="00672C5F">
              <w:rPr>
                <w:rFonts w:ascii="Times New Roman" w:hAnsi="Times New Roman" w:cs="Times New Roman"/>
                <w:sz w:val="24"/>
                <w:szCs w:val="24"/>
              </w:rPr>
              <w:t>Решение задач на движение.</w:t>
            </w:r>
          </w:p>
        </w:tc>
        <w:tc>
          <w:tcPr>
            <w:tcW w:w="425" w:type="dxa"/>
          </w:tcPr>
          <w:p w:rsidR="007956ED" w:rsidRPr="00672C5F" w:rsidRDefault="007956ED" w:rsidP="00E14838">
            <w:pPr>
              <w:widowControl w:val="0"/>
              <w:shd w:val="clear" w:color="auto" w:fill="FFFFFF"/>
              <w:autoSpaceDE w:val="0"/>
              <w:autoSpaceDN w:val="0"/>
              <w:adjustRightInd w:val="0"/>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w:t>
            </w:r>
          </w:p>
        </w:tc>
        <w:tc>
          <w:tcPr>
            <w:tcW w:w="7512" w:type="dxa"/>
            <w:shd w:val="clear" w:color="auto" w:fill="auto"/>
          </w:tcPr>
          <w:p w:rsidR="007956ED" w:rsidRPr="00E14838" w:rsidRDefault="007956ED" w:rsidP="00E14838">
            <w:pPr>
              <w:autoSpaceDE w:val="0"/>
              <w:autoSpaceDN w:val="0"/>
              <w:adjustRightInd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Решение задач на движение в противоположных направлениях.</w:t>
            </w:r>
          </w:p>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Развитие умения решать задачи нового вида арифметическим способом. Установление зависимостей между величинами, характеризующими процессы: движения (пройденный путь, время, скорость).</w:t>
            </w:r>
          </w:p>
        </w:tc>
      </w:tr>
      <w:tr w:rsidR="007956ED" w:rsidRPr="00C82A10" w:rsidTr="00342CDB">
        <w:tc>
          <w:tcPr>
            <w:tcW w:w="709" w:type="dxa"/>
            <w:shd w:val="clear" w:color="auto" w:fill="auto"/>
          </w:tcPr>
          <w:p w:rsidR="007956ED" w:rsidRPr="00672C5F" w:rsidRDefault="007956ED" w:rsidP="00E14838">
            <w:pPr>
              <w:widowControl w:val="0"/>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672C5F">
              <w:rPr>
                <w:rFonts w:ascii="Times New Roman" w:hAnsi="Times New Roman" w:cs="Times New Roman"/>
                <w:sz w:val="24"/>
                <w:szCs w:val="24"/>
              </w:rPr>
              <w:t>126 -127</w:t>
            </w:r>
          </w:p>
        </w:tc>
        <w:tc>
          <w:tcPr>
            <w:tcW w:w="2127" w:type="dxa"/>
            <w:shd w:val="clear" w:color="auto" w:fill="auto"/>
          </w:tcPr>
          <w:p w:rsidR="007956ED" w:rsidRPr="00672C5F" w:rsidRDefault="007956ED" w:rsidP="00E14838">
            <w:pPr>
              <w:spacing w:before="0" w:beforeAutospacing="0" w:after="0" w:afterAutospacing="0"/>
              <w:rPr>
                <w:rFonts w:ascii="Times New Roman" w:hAnsi="Times New Roman" w:cs="Times New Roman"/>
                <w:sz w:val="24"/>
                <w:szCs w:val="24"/>
              </w:rPr>
            </w:pPr>
            <w:r w:rsidRPr="00672C5F">
              <w:rPr>
                <w:rFonts w:ascii="Times New Roman" w:hAnsi="Times New Roman" w:cs="Times New Roman"/>
                <w:sz w:val="24"/>
                <w:szCs w:val="24"/>
              </w:rPr>
              <w:t>Умножение вида 364Х207.</w:t>
            </w:r>
          </w:p>
        </w:tc>
        <w:tc>
          <w:tcPr>
            <w:tcW w:w="425" w:type="dxa"/>
          </w:tcPr>
          <w:p w:rsidR="007956ED" w:rsidRPr="00672C5F" w:rsidRDefault="007956ED" w:rsidP="00E14838">
            <w:pPr>
              <w:widowControl w:val="0"/>
              <w:shd w:val="clear" w:color="auto" w:fill="FFFFFF"/>
              <w:autoSpaceDE w:val="0"/>
              <w:autoSpaceDN w:val="0"/>
              <w:adjustRightInd w:val="0"/>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2</w:t>
            </w:r>
          </w:p>
        </w:tc>
        <w:tc>
          <w:tcPr>
            <w:tcW w:w="7512" w:type="dxa"/>
            <w:shd w:val="clear" w:color="auto" w:fill="auto"/>
          </w:tcPr>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Что я знаю о делении на трёхзначное число? Закрепить умение выполнять  вычисления способом подбора; решать задачи с буквенными данными.</w:t>
            </w:r>
          </w:p>
        </w:tc>
      </w:tr>
      <w:tr w:rsidR="007956ED" w:rsidRPr="00C82A10" w:rsidTr="00342CDB">
        <w:tc>
          <w:tcPr>
            <w:tcW w:w="709" w:type="dxa"/>
            <w:shd w:val="clear" w:color="auto" w:fill="auto"/>
          </w:tcPr>
          <w:p w:rsidR="007956ED" w:rsidRPr="00672C5F" w:rsidRDefault="007956ED" w:rsidP="00E14838">
            <w:pPr>
              <w:widowControl w:val="0"/>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672C5F">
              <w:rPr>
                <w:rFonts w:ascii="Times New Roman" w:hAnsi="Times New Roman" w:cs="Times New Roman"/>
                <w:sz w:val="24"/>
                <w:szCs w:val="24"/>
              </w:rPr>
              <w:t>128</w:t>
            </w:r>
          </w:p>
        </w:tc>
        <w:tc>
          <w:tcPr>
            <w:tcW w:w="2127" w:type="dxa"/>
            <w:shd w:val="clear" w:color="auto" w:fill="auto"/>
          </w:tcPr>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Деление числа, которое оканчивается одним, двумя, тремя нулями, на </w:t>
            </w:r>
            <w:r w:rsidRPr="00E14838">
              <w:rPr>
                <w:rFonts w:ascii="Times New Roman" w:hAnsi="Times New Roman" w:cs="Times New Roman"/>
                <w:sz w:val="24"/>
                <w:szCs w:val="24"/>
                <w:lang w:val="ru-RU"/>
              </w:rPr>
              <w:lastRenderedPageBreak/>
              <w:t>круглые десятки, сотни, тысячи.</w:t>
            </w:r>
          </w:p>
        </w:tc>
        <w:tc>
          <w:tcPr>
            <w:tcW w:w="425" w:type="dxa"/>
          </w:tcPr>
          <w:p w:rsidR="007956ED" w:rsidRPr="00672C5F" w:rsidRDefault="007956ED" w:rsidP="00E14838">
            <w:pPr>
              <w:widowControl w:val="0"/>
              <w:shd w:val="clear" w:color="auto" w:fill="FFFFFF"/>
              <w:autoSpaceDE w:val="0"/>
              <w:autoSpaceDN w:val="0"/>
              <w:adjustRightInd w:val="0"/>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lastRenderedPageBreak/>
              <w:t xml:space="preserve">1 </w:t>
            </w:r>
          </w:p>
          <w:p w:rsidR="007956ED" w:rsidRPr="00672C5F" w:rsidRDefault="007956ED" w:rsidP="00E14838">
            <w:pPr>
              <w:widowControl w:val="0"/>
              <w:shd w:val="clear" w:color="auto" w:fill="FFFFFF"/>
              <w:autoSpaceDE w:val="0"/>
              <w:autoSpaceDN w:val="0"/>
              <w:adjustRightInd w:val="0"/>
              <w:spacing w:before="0" w:beforeAutospacing="0" w:after="0" w:afterAutospacing="0"/>
              <w:jc w:val="center"/>
              <w:rPr>
                <w:rFonts w:ascii="Times New Roman" w:hAnsi="Times New Roman" w:cs="Times New Roman"/>
                <w:sz w:val="24"/>
                <w:szCs w:val="24"/>
              </w:rPr>
            </w:pPr>
          </w:p>
        </w:tc>
        <w:tc>
          <w:tcPr>
            <w:tcW w:w="7512" w:type="dxa"/>
            <w:shd w:val="clear" w:color="auto" w:fill="auto"/>
          </w:tcPr>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Как не пропустить ноль в частном при делении многозначного числа?</w:t>
            </w:r>
          </w:p>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Закрепление умения деления многозначного числа, когда в записи частного есть нули в середине и в конце, преобразование и сравнение величин, решение задач.</w:t>
            </w:r>
          </w:p>
        </w:tc>
      </w:tr>
      <w:tr w:rsidR="007956ED" w:rsidRPr="00672C5F" w:rsidTr="00342CDB">
        <w:tc>
          <w:tcPr>
            <w:tcW w:w="709" w:type="dxa"/>
            <w:shd w:val="clear" w:color="auto" w:fill="auto"/>
          </w:tcPr>
          <w:p w:rsidR="007956ED" w:rsidRPr="00672C5F" w:rsidRDefault="007956ED" w:rsidP="00E14838">
            <w:pPr>
              <w:widowControl w:val="0"/>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672C5F">
              <w:rPr>
                <w:rFonts w:ascii="Times New Roman" w:hAnsi="Times New Roman" w:cs="Times New Roman"/>
                <w:sz w:val="24"/>
                <w:szCs w:val="24"/>
              </w:rPr>
              <w:lastRenderedPageBreak/>
              <w:t>129</w:t>
            </w:r>
          </w:p>
        </w:tc>
        <w:tc>
          <w:tcPr>
            <w:tcW w:w="2127" w:type="dxa"/>
            <w:shd w:val="clear" w:color="auto" w:fill="auto"/>
          </w:tcPr>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Деление вида 32256:32. Построение простейших выражений с помощью слов «если …, то…».  </w:t>
            </w:r>
          </w:p>
        </w:tc>
        <w:tc>
          <w:tcPr>
            <w:tcW w:w="425" w:type="dxa"/>
          </w:tcPr>
          <w:p w:rsidR="007956ED" w:rsidRPr="00672C5F" w:rsidRDefault="007956ED" w:rsidP="00E14838">
            <w:pPr>
              <w:widowControl w:val="0"/>
              <w:shd w:val="clear" w:color="auto" w:fill="FFFFFF"/>
              <w:autoSpaceDE w:val="0"/>
              <w:autoSpaceDN w:val="0"/>
              <w:adjustRightInd w:val="0"/>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 xml:space="preserve">1 </w:t>
            </w:r>
          </w:p>
          <w:p w:rsidR="007956ED" w:rsidRPr="00672C5F" w:rsidRDefault="007956ED" w:rsidP="00E14838">
            <w:pPr>
              <w:widowControl w:val="0"/>
              <w:shd w:val="clear" w:color="auto" w:fill="FFFFFF"/>
              <w:autoSpaceDE w:val="0"/>
              <w:autoSpaceDN w:val="0"/>
              <w:adjustRightInd w:val="0"/>
              <w:spacing w:before="0" w:beforeAutospacing="0" w:after="0" w:afterAutospacing="0"/>
              <w:jc w:val="center"/>
              <w:rPr>
                <w:rFonts w:ascii="Times New Roman" w:hAnsi="Times New Roman" w:cs="Times New Roman"/>
                <w:sz w:val="24"/>
                <w:szCs w:val="24"/>
              </w:rPr>
            </w:pPr>
          </w:p>
        </w:tc>
        <w:tc>
          <w:tcPr>
            <w:tcW w:w="7512" w:type="dxa"/>
            <w:shd w:val="clear" w:color="auto" w:fill="auto"/>
          </w:tcPr>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Что я знаю о делении на двузначное число?</w:t>
            </w:r>
          </w:p>
          <w:p w:rsidR="007956ED" w:rsidRPr="00672C5F" w:rsidRDefault="007956ED" w:rsidP="00E14838">
            <w:pPr>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Закрепление умения выполнять  вычисления способом подбора; решать задачи с буквенными данными. </w:t>
            </w:r>
            <w:r w:rsidRPr="00672C5F">
              <w:rPr>
                <w:rFonts w:ascii="Times New Roman" w:hAnsi="Times New Roman" w:cs="Times New Roman"/>
                <w:sz w:val="24"/>
                <w:szCs w:val="24"/>
              </w:rPr>
              <w:t xml:space="preserve">Построение простейших выражений с помощью слов «если …, то…».  </w:t>
            </w:r>
          </w:p>
        </w:tc>
      </w:tr>
      <w:tr w:rsidR="007956ED" w:rsidRPr="00C82A10" w:rsidTr="00342CDB">
        <w:tc>
          <w:tcPr>
            <w:tcW w:w="709" w:type="dxa"/>
            <w:shd w:val="clear" w:color="auto" w:fill="auto"/>
          </w:tcPr>
          <w:p w:rsidR="007956ED" w:rsidRPr="00672C5F" w:rsidRDefault="007956ED" w:rsidP="00E14838">
            <w:pPr>
              <w:widowControl w:val="0"/>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672C5F">
              <w:rPr>
                <w:rFonts w:ascii="Times New Roman" w:hAnsi="Times New Roman" w:cs="Times New Roman"/>
                <w:sz w:val="24"/>
                <w:szCs w:val="24"/>
              </w:rPr>
              <w:t>130</w:t>
            </w:r>
          </w:p>
        </w:tc>
        <w:tc>
          <w:tcPr>
            <w:tcW w:w="2127" w:type="dxa"/>
            <w:shd w:val="clear" w:color="auto" w:fill="auto"/>
          </w:tcPr>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Итоговая контрольная работа № 9 за 4 класс.</w:t>
            </w:r>
          </w:p>
        </w:tc>
        <w:tc>
          <w:tcPr>
            <w:tcW w:w="425" w:type="dxa"/>
          </w:tcPr>
          <w:p w:rsidR="007956ED" w:rsidRPr="00672C5F" w:rsidRDefault="007956ED" w:rsidP="00E14838">
            <w:pPr>
              <w:widowControl w:val="0"/>
              <w:shd w:val="clear" w:color="auto" w:fill="FFFFFF"/>
              <w:autoSpaceDE w:val="0"/>
              <w:autoSpaceDN w:val="0"/>
              <w:adjustRightInd w:val="0"/>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w:t>
            </w:r>
          </w:p>
        </w:tc>
        <w:tc>
          <w:tcPr>
            <w:tcW w:w="7512" w:type="dxa"/>
            <w:shd w:val="clear" w:color="auto" w:fill="auto"/>
          </w:tcPr>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Как мы умеем работать самостоятельно?</w:t>
            </w:r>
          </w:p>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Повторение и обобщение изученного материала за 4 класс.</w:t>
            </w:r>
          </w:p>
        </w:tc>
      </w:tr>
      <w:tr w:rsidR="007956ED" w:rsidRPr="00672C5F" w:rsidTr="00342CDB">
        <w:trPr>
          <w:trHeight w:val="70"/>
        </w:trPr>
        <w:tc>
          <w:tcPr>
            <w:tcW w:w="709" w:type="dxa"/>
            <w:shd w:val="clear" w:color="auto" w:fill="auto"/>
          </w:tcPr>
          <w:p w:rsidR="007956ED" w:rsidRPr="00672C5F" w:rsidRDefault="007956ED" w:rsidP="00E14838">
            <w:pPr>
              <w:widowControl w:val="0"/>
              <w:shd w:val="clear" w:color="auto" w:fill="FFFFFF"/>
              <w:autoSpaceDE w:val="0"/>
              <w:autoSpaceDN w:val="0"/>
              <w:adjustRightInd w:val="0"/>
              <w:spacing w:before="0" w:beforeAutospacing="0" w:after="0" w:afterAutospacing="0"/>
              <w:rPr>
                <w:rFonts w:ascii="Times New Roman" w:hAnsi="Times New Roman" w:cs="Times New Roman"/>
                <w:sz w:val="24"/>
                <w:szCs w:val="24"/>
              </w:rPr>
            </w:pPr>
            <w:r w:rsidRPr="00672C5F">
              <w:rPr>
                <w:rFonts w:ascii="Times New Roman" w:hAnsi="Times New Roman" w:cs="Times New Roman"/>
                <w:sz w:val="24"/>
                <w:szCs w:val="24"/>
              </w:rPr>
              <w:t>131</w:t>
            </w:r>
          </w:p>
        </w:tc>
        <w:tc>
          <w:tcPr>
            <w:tcW w:w="2127" w:type="dxa"/>
            <w:shd w:val="clear" w:color="auto" w:fill="auto"/>
          </w:tcPr>
          <w:p w:rsidR="007956ED" w:rsidRPr="00E14838" w:rsidRDefault="007956E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Итоговое повторение по теме «Величины».</w:t>
            </w:r>
          </w:p>
          <w:p w:rsidR="007956ED" w:rsidRPr="00E14838" w:rsidRDefault="007956ED" w:rsidP="00E14838">
            <w:pPr>
              <w:spacing w:before="0" w:beforeAutospacing="0" w:after="0" w:afterAutospacing="0"/>
              <w:rPr>
                <w:rFonts w:ascii="Times New Roman" w:hAnsi="Times New Roman" w:cs="Times New Roman"/>
                <w:sz w:val="24"/>
                <w:szCs w:val="24"/>
                <w:lang w:val="ru-RU"/>
              </w:rPr>
            </w:pPr>
          </w:p>
        </w:tc>
        <w:tc>
          <w:tcPr>
            <w:tcW w:w="425" w:type="dxa"/>
          </w:tcPr>
          <w:p w:rsidR="007956ED" w:rsidRPr="00672C5F" w:rsidRDefault="007956ED" w:rsidP="00E14838">
            <w:pPr>
              <w:widowControl w:val="0"/>
              <w:shd w:val="clear" w:color="auto" w:fill="FFFFFF"/>
              <w:autoSpaceDE w:val="0"/>
              <w:autoSpaceDN w:val="0"/>
              <w:adjustRightInd w:val="0"/>
              <w:spacing w:before="0" w:beforeAutospacing="0" w:after="0" w:afterAutospacing="0"/>
              <w:jc w:val="center"/>
              <w:rPr>
                <w:rFonts w:ascii="Times New Roman" w:hAnsi="Times New Roman" w:cs="Times New Roman"/>
                <w:sz w:val="24"/>
                <w:szCs w:val="24"/>
              </w:rPr>
            </w:pPr>
            <w:r w:rsidRPr="00672C5F">
              <w:rPr>
                <w:rFonts w:ascii="Times New Roman" w:hAnsi="Times New Roman" w:cs="Times New Roman"/>
                <w:sz w:val="24"/>
                <w:szCs w:val="24"/>
              </w:rPr>
              <w:t>1</w:t>
            </w:r>
          </w:p>
        </w:tc>
        <w:tc>
          <w:tcPr>
            <w:tcW w:w="7512" w:type="dxa"/>
            <w:shd w:val="clear" w:color="auto" w:fill="auto"/>
          </w:tcPr>
          <w:p w:rsidR="007956ED" w:rsidRPr="00672C5F" w:rsidRDefault="007956ED" w:rsidP="00E14838">
            <w:pPr>
              <w:pStyle w:val="11"/>
              <w:rPr>
                <w:rFonts w:ascii="Times New Roman" w:hAnsi="Times New Roman"/>
                <w:sz w:val="24"/>
                <w:szCs w:val="24"/>
              </w:rPr>
            </w:pPr>
            <w:r w:rsidRPr="00672C5F">
              <w:rPr>
                <w:rFonts w:ascii="Times New Roman" w:hAnsi="Times New Roman"/>
                <w:sz w:val="24"/>
                <w:szCs w:val="24"/>
              </w:rPr>
              <w:t>Какие единицы длины, массы, площади и времени мы знаем? Обобщение знаний о единицах длины, массы, времени, вместимости, площади. Зависимости между величинами.</w:t>
            </w:r>
          </w:p>
        </w:tc>
      </w:tr>
    </w:tbl>
    <w:p w:rsidR="004E1CFD" w:rsidRPr="00E14838" w:rsidRDefault="009F6620" w:rsidP="009F6620">
      <w:pPr>
        <w:ind w:left="142"/>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E1CFD" w:rsidRPr="00E14838">
        <w:rPr>
          <w:rFonts w:ascii="Times New Roman" w:hAnsi="Times New Roman" w:cs="Times New Roman"/>
          <w:sz w:val="24"/>
          <w:szCs w:val="24"/>
          <w:lang w:val="ru-RU"/>
        </w:rPr>
        <w:t>1.</w:t>
      </w:r>
      <w:r w:rsidR="00455DC5">
        <w:rPr>
          <w:rFonts w:ascii="Times New Roman" w:hAnsi="Times New Roman" w:cs="Times New Roman"/>
          <w:sz w:val="24"/>
          <w:szCs w:val="24"/>
          <w:lang w:val="ru-RU"/>
        </w:rPr>
        <w:t>2</w:t>
      </w:r>
      <w:r w:rsidR="004E1CFD" w:rsidRPr="00E14838">
        <w:rPr>
          <w:rFonts w:ascii="Times New Roman" w:hAnsi="Times New Roman" w:cs="Times New Roman"/>
          <w:sz w:val="24"/>
          <w:szCs w:val="24"/>
          <w:lang w:val="ru-RU"/>
        </w:rPr>
        <w:t>. Раздел «Тематическое планирование 2-4 классов» Рабочей программы по английскому языку для 2-4 классов изложить в новой редакции следующие строки:</w:t>
      </w:r>
    </w:p>
    <w:p w:rsidR="004E1CFD" w:rsidRDefault="004E1CFD" w:rsidP="004E1CFD">
      <w:pPr>
        <w:jc w:val="center"/>
        <w:rPr>
          <w:rFonts w:ascii="Times New Roman" w:hAnsi="Times New Roman" w:cs="Times New Roman"/>
          <w:sz w:val="24"/>
          <w:szCs w:val="24"/>
        </w:rPr>
      </w:pPr>
      <w:r>
        <w:rPr>
          <w:rFonts w:ascii="Times New Roman" w:hAnsi="Times New Roman" w:cs="Times New Roman"/>
          <w:sz w:val="24"/>
          <w:szCs w:val="24"/>
        </w:rPr>
        <w:t>2 класс</w:t>
      </w: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2516"/>
        <w:gridCol w:w="850"/>
        <w:gridCol w:w="6590"/>
      </w:tblGrid>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w:t>
            </w:r>
          </w:p>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п/п</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Тема</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Кол.</w:t>
            </w:r>
          </w:p>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Час.</w:t>
            </w:r>
          </w:p>
        </w:tc>
        <w:tc>
          <w:tcPr>
            <w:tcW w:w="6590" w:type="dxa"/>
          </w:tcPr>
          <w:p w:rsidR="004E1CFD" w:rsidRPr="00C40E5B" w:rsidRDefault="004E1CFD" w:rsidP="00E14838">
            <w:pPr>
              <w:spacing w:before="0" w:beforeAutospacing="0" w:after="0" w:afterAutospacing="0"/>
            </w:pPr>
            <w:r w:rsidRPr="00C40E5B">
              <w:t>Содержание учебного предмета</w:t>
            </w: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54</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Каникулы.</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val="restart"/>
          </w:tcPr>
          <w:p w:rsidR="004E1CFD" w:rsidRPr="00CB2C4E" w:rsidRDefault="004E1CFD" w:rsidP="00455DC5">
            <w:pPr>
              <w:pStyle w:val="af3"/>
              <w:spacing w:line="240" w:lineRule="auto"/>
              <w:ind w:firstLine="0"/>
              <w:rPr>
                <w:rFonts w:ascii="Times New Roman" w:hAnsi="Times New Roman"/>
                <w:bCs/>
                <w:sz w:val="24"/>
                <w:szCs w:val="24"/>
                <w:lang w:eastAsia="en-US"/>
              </w:rPr>
            </w:pPr>
            <w:r w:rsidRPr="00CB2C4E">
              <w:rPr>
                <w:rFonts w:ascii="Times New Roman" w:hAnsi="Times New Roman"/>
                <w:bCs/>
                <w:sz w:val="24"/>
                <w:szCs w:val="24"/>
                <w:lang w:eastAsia="en-US"/>
              </w:rPr>
              <w:t>Модуль 5. Мои каникулы (13ч.)</w:t>
            </w:r>
          </w:p>
          <w:p w:rsidR="004E1CFD" w:rsidRPr="00E14838" w:rsidRDefault="004E1CFD" w:rsidP="00E14838">
            <w:pPr>
              <w:spacing w:before="0" w:beforeAutospacing="0" w:after="0" w:afterAutospacing="0"/>
              <w:jc w:val="both"/>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Мир вокруг меня. Любимое время года. Погода. </w:t>
            </w:r>
            <w:r w:rsidRPr="00E14838">
              <w:rPr>
                <w:rFonts w:ascii="Times New Roman" w:hAnsi="Times New Roman" w:cs="Times New Roman"/>
                <w:sz w:val="24"/>
                <w:szCs w:val="24"/>
                <w:lang w:val="ru-RU"/>
              </w:rPr>
              <w:tab/>
              <w:t xml:space="preserve">Графика, каллиграфия, орфография. Написание наиболее употребительных слов, вошедших в активный словарь. Основные буквосочетания. </w:t>
            </w:r>
            <w:r w:rsidRPr="00CB2C4E">
              <w:rPr>
                <w:rFonts w:ascii="Times New Roman" w:hAnsi="Times New Roman" w:cs="Times New Roman"/>
                <w:bCs/>
                <w:sz w:val="24"/>
                <w:szCs w:val="24"/>
                <w:lang w:val="ru-RU"/>
              </w:rPr>
              <w:t>В русле говорения</w:t>
            </w:r>
            <w:r w:rsidRPr="00CB2C4E">
              <w:rPr>
                <w:rFonts w:ascii="Times New Roman" w:hAnsi="Times New Roman" w:cs="Times New Roman"/>
                <w:sz w:val="24"/>
                <w:szCs w:val="24"/>
                <w:lang w:val="ru-RU"/>
              </w:rPr>
              <w:t xml:space="preserve">. </w:t>
            </w:r>
            <w:r w:rsidRPr="00E14838">
              <w:rPr>
                <w:rFonts w:ascii="Times New Roman" w:hAnsi="Times New Roman" w:cs="Times New Roman"/>
                <w:sz w:val="24"/>
                <w:szCs w:val="24"/>
                <w:lang w:val="ru-RU"/>
              </w:rPr>
              <w:t xml:space="preserve">Монологическая форма. </w:t>
            </w:r>
            <w:r w:rsidRPr="00E14838">
              <w:rPr>
                <w:rFonts w:ascii="Times New Roman" w:hAnsi="Times New Roman" w:cs="Times New Roman"/>
                <w:spacing w:val="2"/>
                <w:sz w:val="24"/>
                <w:szCs w:val="24"/>
                <w:lang w:val="ru-RU"/>
              </w:rPr>
              <w:t>Уметь пользоваться основными коммуникативными типами речи: рассказ.</w:t>
            </w:r>
          </w:p>
          <w:p w:rsidR="004E1CFD" w:rsidRPr="00EC2AC6" w:rsidRDefault="004E1CFD" w:rsidP="00E14838">
            <w:pPr>
              <w:pStyle w:val="af3"/>
              <w:spacing w:line="240" w:lineRule="auto"/>
              <w:ind w:firstLine="0"/>
              <w:rPr>
                <w:rFonts w:ascii="Times New Roman" w:hAnsi="Times New Roman"/>
                <w:color w:val="auto"/>
                <w:sz w:val="24"/>
                <w:szCs w:val="24"/>
              </w:rPr>
            </w:pPr>
            <w:r w:rsidRPr="00CB2C4E">
              <w:rPr>
                <w:rFonts w:ascii="Times New Roman" w:hAnsi="Times New Roman"/>
                <w:bCs/>
                <w:color w:val="auto"/>
                <w:sz w:val="24"/>
                <w:szCs w:val="24"/>
              </w:rPr>
              <w:t xml:space="preserve">В русле письма. </w:t>
            </w:r>
            <w:r w:rsidRPr="00EC2AC6">
              <w:rPr>
                <w:rFonts w:ascii="Times New Roman" w:hAnsi="Times New Roman"/>
                <w:color w:val="auto"/>
                <w:sz w:val="24"/>
                <w:szCs w:val="24"/>
              </w:rPr>
              <w:t xml:space="preserve">Владеть: </w:t>
            </w:r>
            <w:r w:rsidRPr="00EC2AC6">
              <w:rPr>
                <w:rFonts w:ascii="Times New Roman" w:hAnsi="Times New Roman"/>
                <w:sz w:val="24"/>
                <w:szCs w:val="24"/>
              </w:rPr>
              <w:t>основами письменной речи: писать по образцу.</w:t>
            </w:r>
          </w:p>
          <w:p w:rsidR="004E1CFD" w:rsidRPr="00EC2AC6" w:rsidRDefault="004E1CFD" w:rsidP="00E14838">
            <w:pPr>
              <w:pStyle w:val="af3"/>
              <w:spacing w:line="240" w:lineRule="auto"/>
              <w:ind w:firstLine="0"/>
              <w:rPr>
                <w:rFonts w:ascii="Times New Roman" w:hAnsi="Times New Roman"/>
                <w:b/>
                <w:bCs/>
                <w:color w:val="auto"/>
                <w:sz w:val="24"/>
                <w:szCs w:val="24"/>
              </w:rPr>
            </w:pPr>
            <w:r w:rsidRPr="00EC2AC6">
              <w:rPr>
                <w:rFonts w:ascii="Times New Roman" w:hAnsi="Times New Roman"/>
                <w:sz w:val="24"/>
                <w:szCs w:val="24"/>
              </w:rPr>
              <w:t>Страна изучаемого языка и родная страна.</w:t>
            </w:r>
            <w:r w:rsidRPr="00EC2AC6">
              <w:rPr>
                <w:rFonts w:ascii="Times New Roman" w:hAnsi="Times New Roman"/>
                <w:b/>
                <w:bCs/>
                <w:color w:val="auto"/>
                <w:sz w:val="24"/>
                <w:szCs w:val="24"/>
              </w:rPr>
              <w:t xml:space="preserve"> </w:t>
            </w:r>
          </w:p>
          <w:p w:rsidR="004E1CFD" w:rsidRPr="00EC2AC6" w:rsidRDefault="004E1CFD" w:rsidP="00E14838">
            <w:pPr>
              <w:pStyle w:val="af3"/>
              <w:spacing w:line="240" w:lineRule="auto"/>
              <w:ind w:firstLine="0"/>
              <w:rPr>
                <w:rFonts w:ascii="Times New Roman" w:hAnsi="Times New Roman"/>
                <w:color w:val="auto"/>
                <w:sz w:val="24"/>
                <w:szCs w:val="24"/>
              </w:rPr>
            </w:pPr>
            <w:r w:rsidRPr="00CB2C4E">
              <w:rPr>
                <w:rFonts w:ascii="Times New Roman" w:hAnsi="Times New Roman"/>
                <w:bCs/>
                <w:color w:val="auto"/>
                <w:sz w:val="24"/>
                <w:szCs w:val="24"/>
              </w:rPr>
              <w:t>В русле аудирования.</w:t>
            </w:r>
            <w:r w:rsidRPr="00EC2AC6">
              <w:rPr>
                <w:rFonts w:ascii="Times New Roman" w:hAnsi="Times New Roman"/>
                <w:color w:val="auto"/>
                <w:sz w:val="24"/>
                <w:szCs w:val="24"/>
              </w:rPr>
              <w:t xml:space="preserve"> Воспринимать на слух и понимать: </w:t>
            </w:r>
            <w:r w:rsidRPr="00EC2AC6">
              <w:rPr>
                <w:rFonts w:ascii="Times New Roman" w:hAnsi="Times New Roman"/>
                <w:sz w:val="24"/>
                <w:szCs w:val="24"/>
              </w:rPr>
              <w:t>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E1CFD" w:rsidRPr="00EC2AC6" w:rsidRDefault="004E1CFD" w:rsidP="00E14838">
            <w:pPr>
              <w:pStyle w:val="af3"/>
              <w:spacing w:line="240" w:lineRule="auto"/>
              <w:ind w:firstLine="0"/>
              <w:rPr>
                <w:rFonts w:ascii="Times New Roman" w:hAnsi="Times New Roman"/>
                <w:color w:val="auto"/>
                <w:sz w:val="24"/>
                <w:szCs w:val="24"/>
              </w:rPr>
            </w:pPr>
            <w:r w:rsidRPr="00CB2C4E">
              <w:rPr>
                <w:rFonts w:ascii="Times New Roman" w:hAnsi="Times New Roman"/>
                <w:bCs/>
                <w:color w:val="auto"/>
                <w:sz w:val="24"/>
                <w:szCs w:val="24"/>
              </w:rPr>
              <w:t>В русле чтения</w:t>
            </w:r>
            <w:r w:rsidRPr="00CB2C4E">
              <w:rPr>
                <w:rFonts w:ascii="Times New Roman" w:hAnsi="Times New Roman"/>
                <w:color w:val="auto"/>
                <w:sz w:val="24"/>
                <w:szCs w:val="24"/>
              </w:rPr>
              <w:t>.</w:t>
            </w:r>
            <w:r w:rsidRPr="00EC2AC6">
              <w:rPr>
                <w:rFonts w:ascii="Times New Roman" w:hAnsi="Times New Roman"/>
                <w:color w:val="auto"/>
                <w:sz w:val="24"/>
                <w:szCs w:val="24"/>
              </w:rPr>
              <w:t xml:space="preserve"> Читать: </w:t>
            </w:r>
            <w:r w:rsidRPr="00EC2AC6">
              <w:rPr>
                <w:rFonts w:ascii="Times New Roman" w:hAnsi="Times New Roman"/>
                <w:sz w:val="24"/>
                <w:szCs w:val="24"/>
              </w:rPr>
              <w:t>вслух небольшие тексты, построенные на изученном языковом материале; находить в тексте необходимую информацию (имена персонажей, где происходит действие и</w:t>
            </w:r>
            <w:r w:rsidRPr="00EC2AC6">
              <w:rPr>
                <w:rFonts w:ascii="Times New Roman" w:hAnsi="Times New Roman"/>
                <w:sz w:val="24"/>
                <w:szCs w:val="24"/>
              </w:rPr>
              <w:t> </w:t>
            </w:r>
            <w:r w:rsidRPr="00EC2AC6">
              <w:rPr>
                <w:rFonts w:ascii="Times New Roman" w:hAnsi="Times New Roman"/>
                <w:sz w:val="24"/>
                <w:szCs w:val="24"/>
              </w:rPr>
              <w:t>т.</w:t>
            </w:r>
            <w:r w:rsidRPr="00EC2AC6">
              <w:rPr>
                <w:rFonts w:ascii="Times New Roman" w:hAnsi="Times New Roman"/>
                <w:sz w:val="24"/>
                <w:szCs w:val="24"/>
              </w:rPr>
              <w:t> </w:t>
            </w:r>
            <w:r w:rsidRPr="00EC2AC6">
              <w:rPr>
                <w:rFonts w:ascii="Times New Roman" w:hAnsi="Times New Roman"/>
                <w:sz w:val="24"/>
                <w:szCs w:val="24"/>
              </w:rPr>
              <w:t>д.).</w:t>
            </w: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55</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Контрольная работа.</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56</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Одежда. Погода.</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57</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Погода.</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58</w:t>
            </w:r>
          </w:p>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59</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Любимое время года.</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2</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60</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Каникулы.</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61</w:t>
            </w:r>
          </w:p>
        </w:tc>
        <w:tc>
          <w:tcPr>
            <w:tcW w:w="2516" w:type="dxa"/>
          </w:tcPr>
          <w:p w:rsidR="004E1CFD" w:rsidRPr="00E14838" w:rsidRDefault="004E1CFD" w:rsidP="00E14838">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Страна изучаемого языка и родная страна.</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62</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Городская и деревенская мышки.</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63</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Обобщение пройденного материала.</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64</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Контрольная работа.</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65</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Каникулы.</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r w:rsidR="004E1CFD" w:rsidRPr="00C40E5B" w:rsidTr="00342CDB">
        <w:tc>
          <w:tcPr>
            <w:tcW w:w="817"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66</w:t>
            </w:r>
          </w:p>
        </w:tc>
        <w:tc>
          <w:tcPr>
            <w:tcW w:w="2516"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Каникулы.</w:t>
            </w:r>
          </w:p>
        </w:tc>
        <w:tc>
          <w:tcPr>
            <w:tcW w:w="850" w:type="dxa"/>
          </w:tcPr>
          <w:p w:rsidR="004E1CFD" w:rsidRPr="00C40E5B" w:rsidRDefault="004E1CFD" w:rsidP="00E14838">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590" w:type="dxa"/>
            <w:vMerge/>
          </w:tcPr>
          <w:p w:rsidR="004E1CFD" w:rsidRPr="00C40E5B" w:rsidRDefault="004E1CFD" w:rsidP="00E14838">
            <w:pPr>
              <w:spacing w:before="0" w:beforeAutospacing="0" w:after="0" w:afterAutospacing="0"/>
              <w:rPr>
                <w:rFonts w:ascii="Times New Roman" w:hAnsi="Times New Roman" w:cs="Times New Roman"/>
                <w:sz w:val="24"/>
                <w:szCs w:val="24"/>
              </w:rPr>
            </w:pPr>
          </w:p>
        </w:tc>
      </w:tr>
    </w:tbl>
    <w:p w:rsidR="004E1CFD" w:rsidRDefault="004E1CFD" w:rsidP="004E1CFD">
      <w:pPr>
        <w:jc w:val="center"/>
        <w:rPr>
          <w:rFonts w:ascii="Times New Roman" w:hAnsi="Times New Roman" w:cs="Times New Roman"/>
          <w:sz w:val="24"/>
          <w:szCs w:val="24"/>
        </w:rPr>
      </w:pPr>
      <w:r>
        <w:rPr>
          <w:rFonts w:ascii="Times New Roman" w:hAnsi="Times New Roman" w:cs="Times New Roman"/>
          <w:sz w:val="24"/>
          <w:szCs w:val="24"/>
        </w:rPr>
        <w:t>3 класс</w:t>
      </w:r>
    </w:p>
    <w:tbl>
      <w:tblPr>
        <w:tblW w:w="109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4"/>
        <w:gridCol w:w="601"/>
        <w:gridCol w:w="214"/>
        <w:gridCol w:w="2298"/>
        <w:gridCol w:w="214"/>
        <w:gridCol w:w="635"/>
        <w:gridCol w:w="214"/>
        <w:gridCol w:w="6525"/>
        <w:gridCol w:w="72"/>
      </w:tblGrid>
      <w:tr w:rsidR="004E1CFD" w:rsidRPr="00C40E5B" w:rsidTr="009F6620">
        <w:trPr>
          <w:gridBefore w:val="1"/>
          <w:wBefore w:w="214" w:type="dxa"/>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w:t>
            </w:r>
          </w:p>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п/п</w:t>
            </w:r>
          </w:p>
        </w:tc>
        <w:tc>
          <w:tcPr>
            <w:tcW w:w="2512"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Тема</w:t>
            </w:r>
          </w:p>
        </w:tc>
        <w:tc>
          <w:tcPr>
            <w:tcW w:w="849" w:type="dxa"/>
            <w:gridSpan w:val="2"/>
            <w:tcBorders>
              <w:bottom w:val="single" w:sz="4" w:space="0" w:color="auto"/>
            </w:tcBorders>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Кол.</w:t>
            </w:r>
          </w:p>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час.</w:t>
            </w:r>
          </w:p>
        </w:tc>
        <w:tc>
          <w:tcPr>
            <w:tcW w:w="6597" w:type="dxa"/>
            <w:gridSpan w:val="2"/>
            <w:tcBorders>
              <w:bottom w:val="single" w:sz="4" w:space="0" w:color="auto"/>
            </w:tcBorders>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Содержание учебного материала</w:t>
            </w:r>
          </w:p>
        </w:tc>
      </w:tr>
      <w:tr w:rsidR="004E1CFD" w:rsidRPr="00C82A10" w:rsidTr="009F6620">
        <w:trPr>
          <w:gridAfter w:val="1"/>
          <w:wAfter w:w="72" w:type="dxa"/>
          <w:trHeight w:val="1990"/>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lastRenderedPageBreak/>
              <w:t>54</w:t>
            </w:r>
          </w:p>
        </w:tc>
        <w:tc>
          <w:tcPr>
            <w:tcW w:w="2512" w:type="dxa"/>
            <w:gridSpan w:val="2"/>
          </w:tcPr>
          <w:p w:rsidR="004E1CFD" w:rsidRPr="00E14838" w:rsidRDefault="004E1CFD" w:rsidP="00455DC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Некоторые формы речевого и неречевого этикета стран изучаемого языка в ряде ситуаций общения (во время совместной игры).</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9" w:type="dxa"/>
            <w:gridSpan w:val="2"/>
            <w:vMerge w:val="restart"/>
          </w:tcPr>
          <w:p w:rsidR="004E1CFD" w:rsidRPr="00E14838" w:rsidRDefault="004E1CFD" w:rsidP="00455DC5">
            <w:pPr>
              <w:spacing w:before="0" w:beforeAutospacing="0" w:after="0" w:afterAutospacing="0"/>
              <w:jc w:val="both"/>
              <w:rPr>
                <w:rFonts w:ascii="Times New Roman" w:hAnsi="Times New Roman" w:cs="Times New Roman"/>
                <w:sz w:val="24"/>
                <w:szCs w:val="24"/>
                <w:lang w:val="ru-RU"/>
              </w:rPr>
            </w:pPr>
            <w:r w:rsidRPr="00CB2C4E">
              <w:rPr>
                <w:rFonts w:ascii="Times New Roman" w:hAnsi="Times New Roman" w:cs="Times New Roman"/>
                <w:bCs/>
                <w:sz w:val="24"/>
                <w:szCs w:val="24"/>
                <w:lang w:val="ru-RU"/>
              </w:rPr>
              <w:t>Мир моих увлечений. Выходной день. Мои любимые занятия. Виды спорта и спортивные игры.</w:t>
            </w:r>
            <w:r w:rsidRPr="00CB2C4E">
              <w:rPr>
                <w:rFonts w:ascii="Times New Roman" w:hAnsi="Times New Roman" w:cs="Times New Roman"/>
                <w:sz w:val="24"/>
                <w:szCs w:val="24"/>
                <w:lang w:val="ru-RU"/>
              </w:rPr>
              <w:t xml:space="preserve"> Грамматическая сторона речи.</w:t>
            </w:r>
            <w:r w:rsidRPr="00CB2C4E">
              <w:rPr>
                <w:rFonts w:ascii="Times New Roman" w:hAnsi="Times New Roman" w:cs="Times New Roman"/>
                <w:spacing w:val="2"/>
                <w:sz w:val="24"/>
                <w:szCs w:val="24"/>
                <w:lang w:val="ru-RU"/>
              </w:rPr>
              <w:t xml:space="preserve"> Правильные  глаголы в </w:t>
            </w:r>
            <w:r w:rsidRPr="00CB2C4E">
              <w:rPr>
                <w:rFonts w:ascii="Times New Roman" w:hAnsi="Times New Roman" w:cs="Times New Roman"/>
                <w:spacing w:val="2"/>
                <w:sz w:val="24"/>
                <w:szCs w:val="24"/>
              </w:rPr>
              <w:t>Present</w:t>
            </w:r>
            <w:r w:rsidRPr="00CB2C4E">
              <w:rPr>
                <w:rFonts w:ascii="Times New Roman" w:hAnsi="Times New Roman" w:cs="Times New Roman"/>
                <w:spacing w:val="2"/>
                <w:sz w:val="24"/>
                <w:szCs w:val="24"/>
                <w:lang w:val="ru-RU"/>
              </w:rPr>
              <w:t xml:space="preserve">. </w:t>
            </w:r>
            <w:r w:rsidRPr="00CB2C4E">
              <w:rPr>
                <w:rFonts w:ascii="Times New Roman" w:hAnsi="Times New Roman" w:cs="Times New Roman"/>
                <w:bCs/>
                <w:sz w:val="24"/>
                <w:szCs w:val="24"/>
                <w:lang w:val="ru-RU"/>
              </w:rPr>
              <w:t>В русле аудирования.</w:t>
            </w:r>
            <w:r w:rsidRPr="00E14838">
              <w:rPr>
                <w:rFonts w:ascii="Times New Roman" w:hAnsi="Times New Roman" w:cs="Times New Roman"/>
                <w:sz w:val="24"/>
                <w:szCs w:val="24"/>
                <w:lang w:val="ru-RU"/>
              </w:rPr>
              <w:t xml:space="preserve"> Воспринимать на слух и понимать: 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tc>
      </w:tr>
      <w:tr w:rsidR="004E1CFD" w:rsidRPr="00C40E5B" w:rsidTr="009F6620">
        <w:trPr>
          <w:gridAfter w:val="1"/>
          <w:wAfter w:w="72" w:type="dxa"/>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55</w:t>
            </w:r>
          </w:p>
        </w:tc>
        <w:tc>
          <w:tcPr>
            <w:tcW w:w="2512" w:type="dxa"/>
            <w:gridSpan w:val="2"/>
          </w:tcPr>
          <w:p w:rsidR="004E1CFD" w:rsidRPr="00E14838" w:rsidRDefault="004E1CFD" w:rsidP="00455DC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Небольшие произведения детского фольклора на изучаемом иностранном языке (сказка).</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9" w:type="dxa"/>
            <w:gridSpan w:val="2"/>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rPr>
          <w:gridAfter w:val="1"/>
          <w:wAfter w:w="72" w:type="dxa"/>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56</w:t>
            </w:r>
          </w:p>
        </w:tc>
        <w:tc>
          <w:tcPr>
            <w:tcW w:w="2512" w:type="dxa"/>
            <w:gridSpan w:val="2"/>
          </w:tcPr>
          <w:p w:rsidR="004E1CFD" w:rsidRPr="00E14838" w:rsidRDefault="004E1CFD" w:rsidP="00455DC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Виды спорта и спортивные игры.</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9" w:type="dxa"/>
            <w:gridSpan w:val="2"/>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rPr>
          <w:gridAfter w:val="1"/>
          <w:wAfter w:w="72" w:type="dxa"/>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57</w:t>
            </w:r>
          </w:p>
        </w:tc>
        <w:tc>
          <w:tcPr>
            <w:tcW w:w="2512"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Повторительно-обобщающий урок.</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9" w:type="dxa"/>
            <w:gridSpan w:val="2"/>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rPr>
          <w:gridAfter w:val="1"/>
          <w:wAfter w:w="72" w:type="dxa"/>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58</w:t>
            </w:r>
          </w:p>
        </w:tc>
        <w:tc>
          <w:tcPr>
            <w:tcW w:w="2512"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Контрольная работа.</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9" w:type="dxa"/>
            <w:gridSpan w:val="2"/>
            <w:vMerge/>
            <w:tcBorders>
              <w:bottom w:val="single" w:sz="4" w:space="0" w:color="auto"/>
            </w:tcBorders>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82A10" w:rsidTr="009F6620">
        <w:trPr>
          <w:gridAfter w:val="1"/>
          <w:wAfter w:w="72" w:type="dxa"/>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59</w:t>
            </w:r>
          </w:p>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60</w:t>
            </w:r>
          </w:p>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61</w:t>
            </w:r>
          </w:p>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62</w:t>
            </w:r>
          </w:p>
        </w:tc>
        <w:tc>
          <w:tcPr>
            <w:tcW w:w="2512" w:type="dxa"/>
            <w:gridSpan w:val="2"/>
          </w:tcPr>
          <w:p w:rsidR="004E1CFD" w:rsidRPr="00E14838" w:rsidRDefault="004E1CFD" w:rsidP="00455DC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Мой день (распорядок дня, домашние обязанности).</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4</w:t>
            </w:r>
          </w:p>
        </w:tc>
        <w:tc>
          <w:tcPr>
            <w:tcW w:w="6739" w:type="dxa"/>
            <w:gridSpan w:val="2"/>
            <w:vMerge w:val="restart"/>
            <w:tcBorders>
              <w:top w:val="single" w:sz="4" w:space="0" w:color="auto"/>
            </w:tcBorders>
          </w:tcPr>
          <w:p w:rsidR="004E1CFD" w:rsidRPr="00CB2C4E" w:rsidRDefault="004E1CFD" w:rsidP="00455DC5">
            <w:pPr>
              <w:spacing w:before="0" w:beforeAutospacing="0" w:after="0" w:afterAutospacing="0"/>
              <w:jc w:val="both"/>
              <w:rPr>
                <w:rFonts w:ascii="Times New Roman" w:hAnsi="Times New Roman" w:cs="Times New Roman"/>
                <w:sz w:val="24"/>
                <w:szCs w:val="24"/>
                <w:lang w:val="ru-RU"/>
              </w:rPr>
            </w:pPr>
            <w:r w:rsidRPr="00CB2C4E">
              <w:rPr>
                <w:rFonts w:ascii="Times New Roman" w:hAnsi="Times New Roman" w:cs="Times New Roman"/>
                <w:sz w:val="24"/>
                <w:szCs w:val="24"/>
                <w:lang w:val="ru-RU"/>
              </w:rPr>
              <w:t>Я и моя семья.</w:t>
            </w:r>
            <w:r w:rsidRPr="00CB2C4E">
              <w:rPr>
                <w:rFonts w:ascii="Times New Roman" w:hAnsi="Times New Roman" w:cs="Times New Roman"/>
                <w:bCs/>
                <w:sz w:val="24"/>
                <w:szCs w:val="24"/>
                <w:lang w:val="ru-RU"/>
              </w:rPr>
              <w:t xml:space="preserve"> Мой день (распорядок дня, домашние обязанности). Мир моих увлечений. Мои любимые занятия.</w:t>
            </w:r>
            <w:r w:rsidRPr="00CB2C4E">
              <w:rPr>
                <w:rFonts w:ascii="Times New Roman" w:hAnsi="Times New Roman" w:cs="Times New Roman"/>
                <w:sz w:val="24"/>
                <w:szCs w:val="24"/>
                <w:lang w:val="ru-RU"/>
              </w:rPr>
              <w:t xml:space="preserve"> Грамматическая сторона речи. </w:t>
            </w:r>
          </w:p>
          <w:p w:rsidR="004E1CFD" w:rsidRPr="00E14838" w:rsidRDefault="004E1CFD" w:rsidP="00455DC5">
            <w:pPr>
              <w:spacing w:before="0" w:beforeAutospacing="0" w:after="0" w:afterAutospacing="0"/>
              <w:jc w:val="both"/>
              <w:rPr>
                <w:rFonts w:ascii="Times New Roman" w:hAnsi="Times New Roman" w:cs="Times New Roman"/>
                <w:sz w:val="24"/>
                <w:szCs w:val="24"/>
                <w:lang w:val="ru-RU"/>
              </w:rPr>
            </w:pPr>
            <w:r w:rsidRPr="00CB2C4E">
              <w:rPr>
                <w:rFonts w:ascii="Times New Roman" w:hAnsi="Times New Roman" w:cs="Times New Roman"/>
                <w:spacing w:val="2"/>
                <w:sz w:val="24"/>
                <w:szCs w:val="24"/>
                <w:lang w:val="ru-RU"/>
              </w:rPr>
              <w:t xml:space="preserve">Наиболее употребительные предлоги: </w:t>
            </w:r>
            <w:r w:rsidRPr="00CB2C4E">
              <w:rPr>
                <w:rFonts w:ascii="Times New Roman" w:hAnsi="Times New Roman" w:cs="Times New Roman"/>
                <w:spacing w:val="2"/>
                <w:sz w:val="24"/>
                <w:szCs w:val="24"/>
              </w:rPr>
              <w:t>in</w:t>
            </w:r>
            <w:r w:rsidRPr="00CB2C4E">
              <w:rPr>
                <w:rFonts w:ascii="Times New Roman" w:hAnsi="Times New Roman" w:cs="Times New Roman"/>
                <w:spacing w:val="2"/>
                <w:sz w:val="24"/>
                <w:szCs w:val="24"/>
                <w:lang w:val="ru-RU"/>
              </w:rPr>
              <w:t xml:space="preserve">, </w:t>
            </w:r>
            <w:r w:rsidRPr="00CB2C4E">
              <w:rPr>
                <w:rFonts w:ascii="Times New Roman" w:hAnsi="Times New Roman" w:cs="Times New Roman"/>
                <w:spacing w:val="2"/>
                <w:sz w:val="24"/>
                <w:szCs w:val="24"/>
              </w:rPr>
              <w:t>on</w:t>
            </w:r>
            <w:r w:rsidRPr="00CB2C4E">
              <w:rPr>
                <w:rFonts w:ascii="Times New Roman" w:hAnsi="Times New Roman" w:cs="Times New Roman"/>
                <w:spacing w:val="2"/>
                <w:sz w:val="24"/>
                <w:szCs w:val="24"/>
                <w:lang w:val="ru-RU"/>
              </w:rPr>
              <w:t xml:space="preserve">, </w:t>
            </w:r>
            <w:r w:rsidRPr="00CB2C4E">
              <w:rPr>
                <w:rFonts w:ascii="Times New Roman" w:hAnsi="Times New Roman" w:cs="Times New Roman"/>
                <w:spacing w:val="2"/>
                <w:sz w:val="24"/>
                <w:szCs w:val="24"/>
              </w:rPr>
              <w:t>at</w:t>
            </w:r>
            <w:r w:rsidRPr="00CB2C4E">
              <w:rPr>
                <w:rFonts w:ascii="Times New Roman" w:hAnsi="Times New Roman" w:cs="Times New Roman"/>
                <w:spacing w:val="2"/>
                <w:sz w:val="24"/>
                <w:szCs w:val="24"/>
                <w:lang w:val="ru-RU"/>
              </w:rPr>
              <w:t>. В русле говорения. Диалогическая форма. Уметь вести:</w:t>
            </w:r>
            <w:r w:rsidRPr="00CB2C4E">
              <w:rPr>
                <w:rFonts w:ascii="Times New Roman" w:hAnsi="Times New Roman" w:cs="Times New Roman"/>
                <w:sz w:val="24"/>
                <w:szCs w:val="24"/>
                <w:lang w:val="ru-RU"/>
              </w:rPr>
              <w:t xml:space="preserve"> диалог­расспрос (запрос информации и ответ на него).</w:t>
            </w:r>
            <w:r w:rsidRPr="00CB2C4E">
              <w:rPr>
                <w:rFonts w:ascii="Times New Roman" w:hAnsi="Times New Roman" w:cs="Times New Roman"/>
                <w:bCs/>
                <w:sz w:val="24"/>
                <w:szCs w:val="24"/>
                <w:lang w:val="ru-RU"/>
              </w:rPr>
              <w:t xml:space="preserve"> В русле письма.</w:t>
            </w:r>
            <w:r w:rsidRPr="00E14838">
              <w:rPr>
                <w:rFonts w:ascii="Times New Roman" w:hAnsi="Times New Roman" w:cs="Times New Roman"/>
                <w:b/>
                <w:bCs/>
                <w:sz w:val="24"/>
                <w:szCs w:val="24"/>
                <w:lang w:val="ru-RU"/>
              </w:rPr>
              <w:t xml:space="preserve"> </w:t>
            </w:r>
            <w:r w:rsidRPr="00E14838">
              <w:rPr>
                <w:rFonts w:ascii="Times New Roman" w:hAnsi="Times New Roman" w:cs="Times New Roman"/>
                <w:sz w:val="24"/>
                <w:szCs w:val="24"/>
                <w:lang w:val="ru-RU"/>
              </w:rPr>
              <w:t>Владеть: умением выписывать из текста словосочетания и предложения.</w:t>
            </w:r>
          </w:p>
        </w:tc>
      </w:tr>
      <w:tr w:rsidR="004E1CFD" w:rsidRPr="00C40E5B" w:rsidTr="009F6620">
        <w:trPr>
          <w:gridAfter w:val="1"/>
          <w:wAfter w:w="72" w:type="dxa"/>
          <w:trHeight w:val="761"/>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63</w:t>
            </w:r>
          </w:p>
        </w:tc>
        <w:tc>
          <w:tcPr>
            <w:tcW w:w="2512" w:type="dxa"/>
            <w:gridSpan w:val="2"/>
          </w:tcPr>
          <w:p w:rsidR="004E1CFD" w:rsidRPr="00E14838" w:rsidRDefault="004E1CFD" w:rsidP="00455DC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Мир моих увлечений. Мои любимые занятия.</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9" w:type="dxa"/>
            <w:gridSpan w:val="2"/>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rPr>
          <w:gridAfter w:val="1"/>
          <w:wAfter w:w="72" w:type="dxa"/>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64</w:t>
            </w:r>
          </w:p>
        </w:tc>
        <w:tc>
          <w:tcPr>
            <w:tcW w:w="2512"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Контрольная работа.</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9" w:type="dxa"/>
            <w:gridSpan w:val="2"/>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rPr>
          <w:gridAfter w:val="1"/>
          <w:wAfter w:w="72" w:type="dxa"/>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65</w:t>
            </w:r>
          </w:p>
        </w:tc>
        <w:tc>
          <w:tcPr>
            <w:tcW w:w="2512"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Закрепление правил чтения.</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9" w:type="dxa"/>
            <w:gridSpan w:val="2"/>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rPr>
          <w:gridAfter w:val="1"/>
          <w:wAfter w:w="72" w:type="dxa"/>
        </w:trPr>
        <w:tc>
          <w:tcPr>
            <w:tcW w:w="815"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66</w:t>
            </w:r>
          </w:p>
        </w:tc>
        <w:tc>
          <w:tcPr>
            <w:tcW w:w="2512"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Обобщение изученного материала.</w:t>
            </w:r>
          </w:p>
        </w:tc>
        <w:tc>
          <w:tcPr>
            <w:tcW w:w="849" w:type="dxa"/>
            <w:gridSpan w:val="2"/>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9" w:type="dxa"/>
            <w:gridSpan w:val="2"/>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bl>
    <w:p w:rsidR="004E1CFD" w:rsidRDefault="004E1CFD" w:rsidP="004E1CFD">
      <w:pPr>
        <w:jc w:val="center"/>
        <w:rPr>
          <w:rFonts w:ascii="Times New Roman" w:hAnsi="Times New Roman" w:cs="Times New Roman"/>
          <w:sz w:val="24"/>
          <w:szCs w:val="24"/>
        </w:rPr>
      </w:pPr>
      <w:r>
        <w:rPr>
          <w:rFonts w:ascii="Times New Roman" w:hAnsi="Times New Roman" w:cs="Times New Roman"/>
          <w:sz w:val="24"/>
          <w:szCs w:val="24"/>
        </w:rPr>
        <w:t>4 класс</w:t>
      </w: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5"/>
        <w:gridCol w:w="2511"/>
        <w:gridCol w:w="852"/>
        <w:gridCol w:w="6737"/>
      </w:tblGrid>
      <w:tr w:rsidR="004E1CFD" w:rsidRPr="00C40E5B"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w:t>
            </w:r>
          </w:p>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п/п</w:t>
            </w:r>
          </w:p>
        </w:tc>
        <w:tc>
          <w:tcPr>
            <w:tcW w:w="2511"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Тема</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Кол.</w:t>
            </w:r>
          </w:p>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час.</w:t>
            </w:r>
          </w:p>
        </w:tc>
        <w:tc>
          <w:tcPr>
            <w:tcW w:w="6737"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Содержание учебного материала</w:t>
            </w:r>
          </w:p>
        </w:tc>
      </w:tr>
      <w:tr w:rsidR="00455DC5" w:rsidRPr="00C82A10" w:rsidTr="009F6620">
        <w:trPr>
          <w:trHeight w:val="1635"/>
        </w:trPr>
        <w:tc>
          <w:tcPr>
            <w:tcW w:w="815" w:type="dxa"/>
            <w:tcBorders>
              <w:bottom w:val="single" w:sz="4" w:space="0" w:color="auto"/>
            </w:tcBorders>
          </w:tcPr>
          <w:p w:rsidR="00455DC5" w:rsidRPr="00C40E5B" w:rsidRDefault="00455DC5"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56</w:t>
            </w:r>
          </w:p>
        </w:tc>
        <w:tc>
          <w:tcPr>
            <w:tcW w:w="2511" w:type="dxa"/>
            <w:tcBorders>
              <w:bottom w:val="single" w:sz="4" w:space="0" w:color="auto"/>
            </w:tcBorders>
          </w:tcPr>
          <w:p w:rsidR="00455DC5" w:rsidRPr="00C40E5B" w:rsidRDefault="00455DC5"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Страны изучаемого языка.</w:t>
            </w:r>
          </w:p>
        </w:tc>
        <w:tc>
          <w:tcPr>
            <w:tcW w:w="852" w:type="dxa"/>
            <w:tcBorders>
              <w:bottom w:val="single" w:sz="4" w:space="0" w:color="auto"/>
            </w:tcBorders>
          </w:tcPr>
          <w:p w:rsidR="00455DC5" w:rsidRPr="00C40E5B" w:rsidRDefault="00455DC5"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val="restart"/>
          </w:tcPr>
          <w:p w:rsidR="00455DC5" w:rsidRPr="00CB2C4E" w:rsidRDefault="00455DC5" w:rsidP="00455DC5">
            <w:pPr>
              <w:pStyle w:val="af3"/>
              <w:spacing w:line="240" w:lineRule="auto"/>
              <w:ind w:firstLine="0"/>
              <w:rPr>
                <w:rFonts w:ascii="Times New Roman" w:hAnsi="Times New Roman"/>
                <w:color w:val="auto"/>
                <w:sz w:val="24"/>
                <w:szCs w:val="24"/>
              </w:rPr>
            </w:pPr>
            <w:r w:rsidRPr="00CB2C4E">
              <w:rPr>
                <w:rFonts w:ascii="Times New Roman" w:hAnsi="Times New Roman"/>
                <w:bCs/>
                <w:sz w:val="24"/>
                <w:szCs w:val="24"/>
              </w:rPr>
              <w:t>Моя школа. Учебные занятия на уроках.</w:t>
            </w:r>
            <w:r w:rsidRPr="00CB2C4E">
              <w:rPr>
                <w:rFonts w:ascii="Times New Roman" w:hAnsi="Times New Roman"/>
                <w:bCs/>
                <w:spacing w:val="2"/>
                <w:sz w:val="24"/>
                <w:szCs w:val="24"/>
              </w:rPr>
              <w:t xml:space="preserve"> </w:t>
            </w:r>
            <w:r w:rsidRPr="00CB2C4E">
              <w:rPr>
                <w:rFonts w:ascii="Times New Roman" w:hAnsi="Times New Roman"/>
                <w:spacing w:val="2"/>
                <w:sz w:val="24"/>
                <w:szCs w:val="24"/>
              </w:rPr>
              <w:t>Страна/страны изучаемого языка и родная страна</w:t>
            </w:r>
            <w:r w:rsidRPr="00CB2C4E">
              <w:rPr>
                <w:rFonts w:ascii="Times New Roman" w:hAnsi="Times New Roman"/>
                <w:bCs/>
                <w:sz w:val="24"/>
                <w:szCs w:val="24"/>
              </w:rPr>
              <w:t>.  Небольшие произведения детского фольклора на изучаемом иностранном языке (рифмовки, стихи, песни, сказки). Грамматическая сторона речи.</w:t>
            </w:r>
            <w:r w:rsidRPr="00EC2AC6">
              <w:rPr>
                <w:rFonts w:ascii="Times New Roman" w:hAnsi="Times New Roman"/>
                <w:spacing w:val="2"/>
                <w:sz w:val="24"/>
                <w:szCs w:val="24"/>
              </w:rPr>
              <w:t xml:space="preserve"> Правильные и неправильные глаголы в  </w:t>
            </w:r>
            <w:r w:rsidRPr="00EC2AC6">
              <w:rPr>
                <w:rFonts w:ascii="Times New Roman" w:hAnsi="Times New Roman"/>
                <w:sz w:val="24"/>
                <w:szCs w:val="24"/>
              </w:rPr>
              <w:t>Past Simple (Indefinite). Прилагательные в положительной, сравнительной и превосходной степени, образованные по правилам и исключения.</w:t>
            </w:r>
            <w:r w:rsidRPr="00EC2AC6">
              <w:rPr>
                <w:rFonts w:ascii="Times New Roman" w:hAnsi="Times New Roman"/>
                <w:color w:val="auto"/>
                <w:sz w:val="24"/>
                <w:szCs w:val="24"/>
              </w:rPr>
              <w:t xml:space="preserve"> Местоимения: личные (в именительном и объектном падежах), притяжательные, вопросительные, указательные </w:t>
            </w:r>
            <w:r w:rsidRPr="00CB2C4E">
              <w:rPr>
                <w:rFonts w:ascii="Times New Roman" w:hAnsi="Times New Roman"/>
                <w:color w:val="auto"/>
                <w:sz w:val="24"/>
                <w:szCs w:val="24"/>
              </w:rPr>
              <w:t>(this/these, that/those)</w:t>
            </w:r>
            <w:r w:rsidRPr="00EC2AC6">
              <w:rPr>
                <w:rFonts w:ascii="Times New Roman" w:hAnsi="Times New Roman"/>
                <w:color w:val="auto"/>
                <w:sz w:val="24"/>
                <w:szCs w:val="24"/>
              </w:rPr>
              <w:t>, неопределённые (some, any — некоторые случаи употребления).</w:t>
            </w:r>
            <w:r w:rsidRPr="00EC2AC6">
              <w:rPr>
                <w:rFonts w:ascii="Times New Roman" w:hAnsi="Times New Roman"/>
                <w:b/>
                <w:bCs/>
                <w:color w:val="auto"/>
                <w:sz w:val="24"/>
                <w:szCs w:val="24"/>
              </w:rPr>
              <w:t xml:space="preserve"> </w:t>
            </w:r>
            <w:r w:rsidRPr="00CB2C4E">
              <w:rPr>
                <w:rFonts w:ascii="Times New Roman" w:hAnsi="Times New Roman"/>
                <w:bCs/>
                <w:color w:val="auto"/>
                <w:sz w:val="24"/>
                <w:szCs w:val="24"/>
              </w:rPr>
              <w:t>В русле аудирования.</w:t>
            </w:r>
          </w:p>
          <w:p w:rsidR="00455DC5" w:rsidRPr="00E14838" w:rsidRDefault="00455DC5" w:rsidP="00455DC5">
            <w:pPr>
              <w:spacing w:before="0" w:beforeAutospacing="0" w:after="0" w:afterAutospacing="0"/>
              <w:jc w:val="both"/>
              <w:rPr>
                <w:rFonts w:ascii="Times New Roman" w:hAnsi="Times New Roman" w:cs="Times New Roman"/>
                <w:sz w:val="24"/>
                <w:szCs w:val="24"/>
                <w:lang w:val="ru-RU"/>
              </w:rPr>
            </w:pPr>
            <w:r w:rsidRPr="00E14838">
              <w:rPr>
                <w:rFonts w:ascii="Times New Roman" w:hAnsi="Times New Roman" w:cs="Times New Roman"/>
                <w:sz w:val="24"/>
                <w:szCs w:val="24"/>
                <w:lang w:val="ru-RU"/>
              </w:rPr>
              <w:t>Воспринимать на слух и понимать: речь учителя и одноклассников в процессе общения на уроке и вербально/невербально реагировать</w:t>
            </w:r>
          </w:p>
          <w:p w:rsidR="00455DC5" w:rsidRPr="00E14838" w:rsidRDefault="00455DC5" w:rsidP="00455DC5">
            <w:pPr>
              <w:spacing w:before="0" w:beforeAutospacing="0" w:after="0" w:afterAutospacing="0"/>
              <w:jc w:val="both"/>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tc>
      </w:tr>
      <w:tr w:rsidR="00455DC5" w:rsidRPr="00C82A10" w:rsidTr="009F6620">
        <w:trPr>
          <w:trHeight w:val="1361"/>
        </w:trPr>
        <w:tc>
          <w:tcPr>
            <w:tcW w:w="815" w:type="dxa"/>
            <w:tcBorders>
              <w:top w:val="nil"/>
            </w:tcBorders>
          </w:tcPr>
          <w:p w:rsidR="00455DC5" w:rsidRPr="00455DC5" w:rsidRDefault="00455DC5" w:rsidP="00455DC5">
            <w:pPr>
              <w:spacing w:before="0" w:beforeAutospacing="0" w:after="0" w:afterAutospacing="0"/>
              <w:rPr>
                <w:rFonts w:ascii="Times New Roman" w:hAnsi="Times New Roman" w:cs="Times New Roman"/>
                <w:sz w:val="24"/>
                <w:szCs w:val="24"/>
                <w:lang w:val="ru-RU"/>
              </w:rPr>
            </w:pPr>
          </w:p>
        </w:tc>
        <w:tc>
          <w:tcPr>
            <w:tcW w:w="2511" w:type="dxa"/>
            <w:tcBorders>
              <w:top w:val="nil"/>
            </w:tcBorders>
          </w:tcPr>
          <w:p w:rsidR="00455DC5" w:rsidRPr="00455DC5" w:rsidRDefault="00455DC5" w:rsidP="00455DC5">
            <w:pPr>
              <w:spacing w:before="0" w:beforeAutospacing="0" w:after="0" w:afterAutospacing="0"/>
              <w:rPr>
                <w:rFonts w:ascii="Times New Roman" w:hAnsi="Times New Roman" w:cs="Times New Roman"/>
                <w:sz w:val="24"/>
                <w:szCs w:val="24"/>
                <w:lang w:val="ru-RU"/>
              </w:rPr>
            </w:pPr>
          </w:p>
        </w:tc>
        <w:tc>
          <w:tcPr>
            <w:tcW w:w="852" w:type="dxa"/>
            <w:tcBorders>
              <w:top w:val="nil"/>
            </w:tcBorders>
          </w:tcPr>
          <w:p w:rsidR="00455DC5" w:rsidRPr="00455DC5" w:rsidRDefault="00455DC5" w:rsidP="00455DC5">
            <w:pPr>
              <w:spacing w:before="0" w:beforeAutospacing="0" w:after="0" w:afterAutospacing="0"/>
              <w:rPr>
                <w:rFonts w:ascii="Times New Roman" w:hAnsi="Times New Roman" w:cs="Times New Roman"/>
                <w:sz w:val="24"/>
                <w:szCs w:val="24"/>
                <w:lang w:val="ru-RU"/>
              </w:rPr>
            </w:pPr>
          </w:p>
        </w:tc>
        <w:tc>
          <w:tcPr>
            <w:tcW w:w="6737" w:type="dxa"/>
            <w:vMerge/>
          </w:tcPr>
          <w:p w:rsidR="00455DC5" w:rsidRPr="00455DC5" w:rsidRDefault="00455DC5" w:rsidP="00455DC5">
            <w:pPr>
              <w:spacing w:before="0" w:beforeAutospacing="0" w:after="0" w:afterAutospacing="0"/>
              <w:jc w:val="both"/>
              <w:rPr>
                <w:rFonts w:ascii="Times New Roman" w:hAnsi="Times New Roman"/>
                <w:b/>
                <w:bCs/>
                <w:sz w:val="24"/>
                <w:szCs w:val="24"/>
                <w:lang w:val="ru-RU"/>
              </w:rPr>
            </w:pPr>
          </w:p>
        </w:tc>
      </w:tr>
      <w:tr w:rsidR="00455DC5" w:rsidRPr="00C40E5B" w:rsidTr="009F6620">
        <w:tc>
          <w:tcPr>
            <w:tcW w:w="815" w:type="dxa"/>
          </w:tcPr>
          <w:p w:rsidR="00455DC5" w:rsidRPr="00C40E5B" w:rsidRDefault="00455DC5"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57</w:t>
            </w:r>
          </w:p>
        </w:tc>
        <w:tc>
          <w:tcPr>
            <w:tcW w:w="2511" w:type="dxa"/>
          </w:tcPr>
          <w:p w:rsidR="00455DC5" w:rsidRPr="00C40E5B" w:rsidRDefault="00455DC5"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Контрольная работа.</w:t>
            </w:r>
          </w:p>
        </w:tc>
        <w:tc>
          <w:tcPr>
            <w:tcW w:w="852" w:type="dxa"/>
          </w:tcPr>
          <w:p w:rsidR="00455DC5" w:rsidRPr="00C40E5B" w:rsidRDefault="00455DC5"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tcPr>
          <w:p w:rsidR="00455DC5" w:rsidRPr="00C40E5B" w:rsidRDefault="00455DC5" w:rsidP="00455DC5">
            <w:pPr>
              <w:spacing w:before="0" w:beforeAutospacing="0" w:after="0" w:afterAutospacing="0"/>
              <w:rPr>
                <w:rFonts w:ascii="Times New Roman" w:hAnsi="Times New Roman" w:cs="Times New Roman"/>
                <w:sz w:val="24"/>
                <w:szCs w:val="24"/>
              </w:rPr>
            </w:pPr>
          </w:p>
        </w:tc>
      </w:tr>
      <w:tr w:rsidR="004E1CFD" w:rsidRPr="00C82A10"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58</w:t>
            </w:r>
          </w:p>
        </w:tc>
        <w:tc>
          <w:tcPr>
            <w:tcW w:w="2511"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Названия стран.</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val="restart"/>
          </w:tcPr>
          <w:p w:rsidR="004E1CFD" w:rsidRPr="00EC2AC6" w:rsidRDefault="004E1CFD" w:rsidP="00455DC5">
            <w:pPr>
              <w:pStyle w:val="af3"/>
              <w:spacing w:line="240" w:lineRule="auto"/>
              <w:ind w:firstLine="454"/>
              <w:rPr>
                <w:rFonts w:ascii="Times New Roman" w:hAnsi="Times New Roman"/>
                <w:color w:val="auto"/>
                <w:sz w:val="24"/>
                <w:szCs w:val="24"/>
              </w:rPr>
            </w:pPr>
            <w:r w:rsidRPr="00EC2AC6">
              <w:rPr>
                <w:rFonts w:ascii="Times New Roman" w:hAnsi="Times New Roman"/>
                <w:color w:val="auto"/>
                <w:spacing w:val="2"/>
                <w:sz w:val="24"/>
                <w:szCs w:val="24"/>
              </w:rPr>
              <w:t>Страна/страны изучаемого языка и родная страна</w:t>
            </w:r>
            <w:r w:rsidRPr="00EC2AC6">
              <w:rPr>
                <w:rFonts w:ascii="Times New Roman" w:hAnsi="Times New Roman"/>
                <w:b/>
                <w:bCs/>
                <w:sz w:val="24"/>
                <w:szCs w:val="24"/>
              </w:rPr>
              <w:t xml:space="preserve">.  </w:t>
            </w:r>
            <w:r w:rsidRPr="00EC2AC6">
              <w:rPr>
                <w:rFonts w:ascii="Times New Roman" w:hAnsi="Times New Roman"/>
                <w:color w:val="auto"/>
                <w:spacing w:val="2"/>
                <w:sz w:val="24"/>
                <w:szCs w:val="24"/>
              </w:rPr>
              <w:lastRenderedPageBreak/>
              <w:t>Некоторые формы речевого и неречевого этикета стран изучаемого языка в ряде ситуаций общения (в школе, во</w:t>
            </w:r>
            <w:r w:rsidRPr="00EC2AC6">
              <w:rPr>
                <w:rFonts w:ascii="Times New Roman" w:hAnsi="Times New Roman"/>
                <w:color w:val="auto"/>
                <w:sz w:val="24"/>
                <w:szCs w:val="24"/>
              </w:rPr>
              <w:t xml:space="preserve"> время совместной игры, в магазине).</w:t>
            </w:r>
            <w:r w:rsidRPr="00EC2AC6">
              <w:rPr>
                <w:rFonts w:ascii="Times New Roman" w:hAnsi="Times New Roman"/>
                <w:b/>
                <w:bCs/>
                <w:sz w:val="24"/>
                <w:szCs w:val="24"/>
              </w:rPr>
              <w:t xml:space="preserve"> </w:t>
            </w:r>
            <w:r w:rsidRPr="00CB2C4E">
              <w:rPr>
                <w:rFonts w:ascii="Times New Roman" w:hAnsi="Times New Roman"/>
                <w:bCs/>
                <w:sz w:val="24"/>
                <w:szCs w:val="24"/>
              </w:rPr>
              <w:t>Грамматическая сторона речи.</w:t>
            </w:r>
            <w:r w:rsidRPr="00EC2AC6">
              <w:rPr>
                <w:rFonts w:ascii="Times New Roman" w:hAnsi="Times New Roman"/>
                <w:b/>
                <w:bCs/>
                <w:sz w:val="24"/>
                <w:szCs w:val="24"/>
              </w:rPr>
              <w:t xml:space="preserve"> </w:t>
            </w:r>
            <w:r w:rsidRPr="00EC2AC6">
              <w:rPr>
                <w:rFonts w:ascii="Times New Roman" w:hAnsi="Times New Roman"/>
                <w:spacing w:val="2"/>
                <w:sz w:val="24"/>
                <w:szCs w:val="24"/>
              </w:rPr>
              <w:t>Правильные и неправильные глаголы в  Future.</w:t>
            </w:r>
            <w:r w:rsidRPr="00EC2AC6">
              <w:rPr>
                <w:rFonts w:ascii="Times New Roman" w:hAnsi="Times New Roman"/>
                <w:sz w:val="24"/>
                <w:szCs w:val="24"/>
              </w:rPr>
              <w:t xml:space="preserve"> Сложноподчинённые предложения с </w:t>
            </w:r>
            <w:r w:rsidRPr="00C40E5B">
              <w:rPr>
                <w:rFonts w:ascii="Times New Roman" w:hAnsi="Times New Roman"/>
                <w:sz w:val="24"/>
                <w:szCs w:val="24"/>
                <w:lang w:val="en-US"/>
              </w:rPr>
              <w:t>because</w:t>
            </w:r>
            <w:r w:rsidRPr="00EC2AC6">
              <w:rPr>
                <w:rFonts w:ascii="Times New Roman" w:hAnsi="Times New Roman"/>
                <w:sz w:val="24"/>
                <w:szCs w:val="24"/>
              </w:rPr>
              <w:t xml:space="preserve">. </w:t>
            </w:r>
            <w:r w:rsidRPr="00EC2AC6">
              <w:rPr>
                <w:rFonts w:ascii="Times New Roman" w:hAnsi="Times New Roman"/>
                <w:spacing w:val="2"/>
                <w:sz w:val="24"/>
                <w:szCs w:val="24"/>
              </w:rPr>
              <w:t>Наречия</w:t>
            </w:r>
            <w:r w:rsidRPr="00C40E5B">
              <w:rPr>
                <w:rFonts w:ascii="Times New Roman" w:hAnsi="Times New Roman"/>
                <w:spacing w:val="2"/>
                <w:sz w:val="24"/>
                <w:szCs w:val="24"/>
                <w:lang w:val="en-US"/>
              </w:rPr>
              <w:t xml:space="preserve"> </w:t>
            </w:r>
            <w:r w:rsidRPr="00EC2AC6">
              <w:rPr>
                <w:rFonts w:ascii="Times New Roman" w:hAnsi="Times New Roman"/>
                <w:spacing w:val="2"/>
                <w:sz w:val="24"/>
                <w:szCs w:val="24"/>
              </w:rPr>
              <w:t>времени</w:t>
            </w:r>
            <w:r w:rsidRPr="00C40E5B">
              <w:rPr>
                <w:rFonts w:ascii="Times New Roman" w:hAnsi="Times New Roman"/>
                <w:spacing w:val="2"/>
                <w:sz w:val="24"/>
                <w:szCs w:val="24"/>
                <w:lang w:val="en-US"/>
              </w:rPr>
              <w:t xml:space="preserve"> (yesterday, tomorrow, never, usually, </w:t>
            </w:r>
            <w:r w:rsidRPr="00C40E5B">
              <w:rPr>
                <w:rFonts w:ascii="Times New Roman" w:hAnsi="Times New Roman"/>
                <w:sz w:val="24"/>
                <w:szCs w:val="24"/>
                <w:lang w:val="en-US"/>
              </w:rPr>
              <w:t xml:space="preserve">often, sometimes). </w:t>
            </w:r>
            <w:r w:rsidRPr="00EC2AC6">
              <w:rPr>
                <w:rFonts w:ascii="Times New Roman" w:hAnsi="Times New Roman"/>
                <w:sz w:val="24"/>
                <w:szCs w:val="24"/>
              </w:rPr>
              <w:t>Наречия</w:t>
            </w:r>
            <w:r w:rsidRPr="00C40E5B">
              <w:rPr>
                <w:rFonts w:ascii="Times New Roman" w:hAnsi="Times New Roman"/>
                <w:sz w:val="24"/>
                <w:szCs w:val="24"/>
                <w:lang w:val="en-US"/>
              </w:rPr>
              <w:t xml:space="preserve"> </w:t>
            </w:r>
            <w:r w:rsidRPr="00EC2AC6">
              <w:rPr>
                <w:rFonts w:ascii="Times New Roman" w:hAnsi="Times New Roman"/>
                <w:sz w:val="24"/>
                <w:szCs w:val="24"/>
              </w:rPr>
              <w:t>степени</w:t>
            </w:r>
            <w:r w:rsidRPr="00C40E5B">
              <w:rPr>
                <w:rFonts w:ascii="Times New Roman" w:hAnsi="Times New Roman"/>
                <w:sz w:val="24"/>
                <w:szCs w:val="24"/>
                <w:lang w:val="en-US"/>
              </w:rPr>
              <w:t xml:space="preserve"> (much, little, very). </w:t>
            </w:r>
            <w:r w:rsidRPr="00EC2AC6">
              <w:rPr>
                <w:rFonts w:ascii="Times New Roman" w:hAnsi="Times New Roman"/>
                <w:sz w:val="24"/>
                <w:szCs w:val="24"/>
              </w:rPr>
              <w:t>В русле письма. Владеть: основами письменной речи: писать  короткое личное письмо.</w:t>
            </w:r>
            <w:r w:rsidRPr="00EC2AC6">
              <w:rPr>
                <w:rFonts w:ascii="Times New Roman" w:hAnsi="Times New Roman"/>
                <w:spacing w:val="2"/>
                <w:sz w:val="24"/>
                <w:szCs w:val="24"/>
              </w:rPr>
              <w:t xml:space="preserve"> </w:t>
            </w:r>
            <w:r w:rsidRPr="00CB2C4E">
              <w:rPr>
                <w:rFonts w:ascii="Times New Roman" w:hAnsi="Times New Roman"/>
                <w:bCs/>
                <w:color w:val="auto"/>
                <w:sz w:val="24"/>
                <w:szCs w:val="24"/>
              </w:rPr>
              <w:t>В русле говорения</w:t>
            </w:r>
            <w:r w:rsidRPr="00CB2C4E">
              <w:rPr>
                <w:rFonts w:ascii="Times New Roman" w:hAnsi="Times New Roman"/>
                <w:bCs/>
                <w:sz w:val="24"/>
                <w:szCs w:val="24"/>
              </w:rPr>
              <w:t>.</w:t>
            </w:r>
            <w:r w:rsidRPr="00EC2AC6">
              <w:rPr>
                <w:rFonts w:ascii="Times New Roman" w:hAnsi="Times New Roman"/>
                <w:b/>
                <w:bCs/>
                <w:sz w:val="24"/>
                <w:szCs w:val="24"/>
              </w:rPr>
              <w:t xml:space="preserve"> </w:t>
            </w:r>
            <w:r w:rsidRPr="00EC2AC6">
              <w:rPr>
                <w:rFonts w:ascii="Times New Roman" w:hAnsi="Times New Roman"/>
                <w:color w:val="auto"/>
                <w:sz w:val="24"/>
                <w:szCs w:val="24"/>
              </w:rPr>
              <w:t>Монологическая форма</w:t>
            </w:r>
            <w:r w:rsidRPr="00EC2AC6">
              <w:rPr>
                <w:rFonts w:ascii="Times New Roman" w:hAnsi="Times New Roman"/>
                <w:sz w:val="24"/>
                <w:szCs w:val="24"/>
              </w:rPr>
              <w:t>.</w:t>
            </w:r>
            <w:r w:rsidRPr="00EC2AC6">
              <w:rPr>
                <w:rFonts w:ascii="Times New Roman" w:hAnsi="Times New Roman"/>
                <w:color w:val="auto"/>
                <w:sz w:val="24"/>
                <w:szCs w:val="24"/>
              </w:rPr>
              <w:t xml:space="preserve"> </w:t>
            </w:r>
            <w:r w:rsidRPr="00EC2AC6">
              <w:rPr>
                <w:rFonts w:ascii="Times New Roman" w:hAnsi="Times New Roman"/>
                <w:color w:val="auto"/>
                <w:spacing w:val="2"/>
                <w:sz w:val="24"/>
                <w:szCs w:val="24"/>
              </w:rPr>
              <w:t>Уметь пользоваться основными коммуникативными типами речи: описание, рассказ, характеристика (персона</w:t>
            </w:r>
            <w:r w:rsidRPr="00EC2AC6">
              <w:rPr>
                <w:rFonts w:ascii="Times New Roman" w:hAnsi="Times New Roman"/>
                <w:color w:val="auto"/>
                <w:sz w:val="24"/>
                <w:szCs w:val="24"/>
              </w:rPr>
              <w:t>жей).</w:t>
            </w:r>
          </w:p>
        </w:tc>
      </w:tr>
      <w:tr w:rsidR="004E1CFD" w:rsidRPr="00C40E5B"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lastRenderedPageBreak/>
              <w:t>59</w:t>
            </w:r>
          </w:p>
        </w:tc>
        <w:tc>
          <w:tcPr>
            <w:tcW w:w="2511"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 xml:space="preserve">Временная конструкция </w:t>
            </w:r>
            <w:r w:rsidRPr="00CB2C4E">
              <w:rPr>
                <w:rFonts w:ascii="Times New Roman" w:hAnsi="Times New Roman" w:cs="Times New Roman"/>
                <w:iCs/>
                <w:sz w:val="24"/>
                <w:szCs w:val="24"/>
              </w:rPr>
              <w:t>to be going to.</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lastRenderedPageBreak/>
              <w:t>60</w:t>
            </w:r>
          </w:p>
        </w:tc>
        <w:tc>
          <w:tcPr>
            <w:tcW w:w="2511" w:type="dxa"/>
          </w:tcPr>
          <w:p w:rsidR="004E1CFD" w:rsidRPr="00E14838" w:rsidRDefault="004E1CFD" w:rsidP="00455DC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Собираемся в отпуск. Будущее время.</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61</w:t>
            </w:r>
          </w:p>
        </w:tc>
        <w:tc>
          <w:tcPr>
            <w:tcW w:w="2511"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Письмо зарубежному другу.</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62</w:t>
            </w:r>
          </w:p>
        </w:tc>
        <w:tc>
          <w:tcPr>
            <w:tcW w:w="2511"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Контрольное чтение.</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63</w:t>
            </w:r>
          </w:p>
        </w:tc>
        <w:tc>
          <w:tcPr>
            <w:tcW w:w="2511" w:type="dxa"/>
          </w:tcPr>
          <w:p w:rsidR="004E1CFD" w:rsidRPr="00E14838" w:rsidRDefault="004E1CFD" w:rsidP="00455DC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Мир моих увлечений. Мои любимые сказки.</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64</w:t>
            </w:r>
          </w:p>
        </w:tc>
        <w:tc>
          <w:tcPr>
            <w:tcW w:w="2511"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Закрепление языкового материала модуля.</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65</w:t>
            </w:r>
          </w:p>
        </w:tc>
        <w:tc>
          <w:tcPr>
            <w:tcW w:w="2511"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Контрольная работа.</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r w:rsidR="004E1CFD" w:rsidRPr="00C40E5B" w:rsidTr="009F6620">
        <w:tc>
          <w:tcPr>
            <w:tcW w:w="815"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66</w:t>
            </w:r>
          </w:p>
        </w:tc>
        <w:tc>
          <w:tcPr>
            <w:tcW w:w="2511" w:type="dxa"/>
          </w:tcPr>
          <w:p w:rsidR="004E1CFD" w:rsidRPr="00E14838" w:rsidRDefault="004E1CFD" w:rsidP="00455DC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Небольшие произведения детского фольклора на изучаемом иностранном языке (рифмовки, стихи, песни, сказки).</w:t>
            </w:r>
          </w:p>
        </w:tc>
        <w:tc>
          <w:tcPr>
            <w:tcW w:w="852" w:type="dxa"/>
          </w:tcPr>
          <w:p w:rsidR="004E1CFD" w:rsidRPr="00C40E5B" w:rsidRDefault="004E1CFD" w:rsidP="00455DC5">
            <w:pPr>
              <w:spacing w:before="0" w:beforeAutospacing="0" w:after="0" w:afterAutospacing="0"/>
              <w:rPr>
                <w:rFonts w:ascii="Times New Roman" w:hAnsi="Times New Roman" w:cs="Times New Roman"/>
                <w:sz w:val="24"/>
                <w:szCs w:val="24"/>
              </w:rPr>
            </w:pPr>
            <w:r w:rsidRPr="00C40E5B">
              <w:rPr>
                <w:rFonts w:ascii="Times New Roman" w:hAnsi="Times New Roman" w:cs="Times New Roman"/>
                <w:sz w:val="24"/>
                <w:szCs w:val="24"/>
              </w:rPr>
              <w:t>1</w:t>
            </w:r>
          </w:p>
        </w:tc>
        <w:tc>
          <w:tcPr>
            <w:tcW w:w="6737" w:type="dxa"/>
            <w:vMerge/>
          </w:tcPr>
          <w:p w:rsidR="004E1CFD" w:rsidRPr="00C40E5B" w:rsidRDefault="004E1CFD" w:rsidP="00455DC5">
            <w:pPr>
              <w:spacing w:before="0" w:beforeAutospacing="0" w:after="0" w:afterAutospacing="0"/>
              <w:rPr>
                <w:rFonts w:ascii="Times New Roman" w:hAnsi="Times New Roman" w:cs="Times New Roman"/>
                <w:sz w:val="24"/>
                <w:szCs w:val="24"/>
              </w:rPr>
            </w:pPr>
          </w:p>
        </w:tc>
      </w:tr>
    </w:tbl>
    <w:p w:rsidR="009F6620" w:rsidRDefault="009F6620" w:rsidP="009F6620">
      <w:pPr>
        <w:spacing w:before="0" w:beforeAutospacing="0" w:after="0" w:afterAutospacing="0"/>
        <w:rPr>
          <w:rFonts w:hAnsi="Times New Roman"/>
          <w:sz w:val="24"/>
          <w:szCs w:val="24"/>
          <w:lang w:val="ru-RU"/>
        </w:rPr>
      </w:pPr>
      <w:r>
        <w:rPr>
          <w:rFonts w:hAnsi="Times New Roman"/>
          <w:sz w:val="24"/>
          <w:szCs w:val="24"/>
          <w:lang w:val="ru-RU"/>
        </w:rPr>
        <w:t xml:space="preserve">     </w:t>
      </w:r>
      <w:r w:rsidR="00190286" w:rsidRPr="00E14838">
        <w:rPr>
          <w:rFonts w:hAnsi="Times New Roman"/>
          <w:sz w:val="24"/>
          <w:szCs w:val="24"/>
          <w:lang w:val="ru-RU"/>
        </w:rPr>
        <w:t>1.</w:t>
      </w:r>
      <w:r w:rsidR="00D275D4">
        <w:rPr>
          <w:rFonts w:hAnsi="Times New Roman"/>
          <w:sz w:val="24"/>
          <w:szCs w:val="24"/>
          <w:lang w:val="ru-RU"/>
        </w:rPr>
        <w:t>3</w:t>
      </w:r>
      <w:r w:rsidR="00190286" w:rsidRPr="00E14838">
        <w:rPr>
          <w:rFonts w:hAnsi="Times New Roman"/>
          <w:sz w:val="24"/>
          <w:szCs w:val="24"/>
          <w:lang w:val="ru-RU"/>
        </w:rPr>
        <w:t>.   Раздел «Тематическое планирование 1</w:t>
      </w:r>
      <w:r w:rsidR="00D275D4">
        <w:rPr>
          <w:rFonts w:hAnsi="Times New Roman"/>
          <w:sz w:val="24"/>
          <w:szCs w:val="24"/>
          <w:lang w:val="ru-RU"/>
        </w:rPr>
        <w:t>-4</w:t>
      </w:r>
      <w:r w:rsidR="00190286" w:rsidRPr="00E14838">
        <w:rPr>
          <w:rFonts w:hAnsi="Times New Roman"/>
          <w:sz w:val="24"/>
          <w:szCs w:val="24"/>
          <w:lang w:val="ru-RU"/>
        </w:rPr>
        <w:t xml:space="preserve"> класс</w:t>
      </w:r>
      <w:r w:rsidR="00D275D4">
        <w:rPr>
          <w:rFonts w:hAnsi="Times New Roman"/>
          <w:sz w:val="24"/>
          <w:szCs w:val="24"/>
          <w:lang w:val="ru-RU"/>
        </w:rPr>
        <w:t>ы</w:t>
      </w:r>
      <w:r w:rsidR="00190286" w:rsidRPr="00E14838">
        <w:rPr>
          <w:rFonts w:hAnsi="Times New Roman"/>
          <w:sz w:val="24"/>
          <w:szCs w:val="24"/>
          <w:lang w:val="ru-RU"/>
        </w:rPr>
        <w:t>» Рабочей программы</w:t>
      </w:r>
      <w:r w:rsidR="00D275D4">
        <w:rPr>
          <w:rFonts w:hAnsi="Times New Roman"/>
          <w:sz w:val="24"/>
          <w:szCs w:val="24"/>
          <w:lang w:val="ru-RU"/>
        </w:rPr>
        <w:t xml:space="preserve">  </w:t>
      </w:r>
      <w:r w:rsidR="00190286" w:rsidRPr="00E14838">
        <w:rPr>
          <w:rFonts w:hAnsi="Times New Roman"/>
          <w:sz w:val="24"/>
          <w:szCs w:val="24"/>
          <w:lang w:val="ru-RU"/>
        </w:rPr>
        <w:t xml:space="preserve">по музыке  </w:t>
      </w:r>
      <w:r w:rsidR="00A05B60">
        <w:rPr>
          <w:rFonts w:hAnsi="Times New Roman"/>
          <w:sz w:val="24"/>
          <w:szCs w:val="24"/>
          <w:lang w:val="ru-RU"/>
        </w:rPr>
        <w:t>для 1-4 классов</w:t>
      </w:r>
    </w:p>
    <w:p w:rsidR="00190286" w:rsidRDefault="009F6620" w:rsidP="009F6620">
      <w:pPr>
        <w:spacing w:before="0" w:beforeAutospacing="0" w:after="0" w:afterAutospacing="0"/>
        <w:rPr>
          <w:rFonts w:hAnsi="Times New Roman"/>
          <w:sz w:val="24"/>
          <w:szCs w:val="24"/>
          <w:lang w:val="ru-RU"/>
        </w:rPr>
      </w:pPr>
      <w:r>
        <w:rPr>
          <w:rFonts w:hAnsi="Times New Roman"/>
          <w:sz w:val="24"/>
          <w:szCs w:val="24"/>
          <w:lang w:val="ru-RU"/>
        </w:rPr>
        <w:t xml:space="preserve">      </w:t>
      </w:r>
      <w:r w:rsidR="00A05B60">
        <w:rPr>
          <w:rFonts w:hAnsi="Times New Roman"/>
          <w:sz w:val="24"/>
          <w:szCs w:val="24"/>
          <w:lang w:val="ru-RU"/>
        </w:rPr>
        <w:t xml:space="preserve"> </w:t>
      </w:r>
      <w:r w:rsidR="00190286" w:rsidRPr="00E14838">
        <w:rPr>
          <w:rFonts w:hAnsi="Times New Roman"/>
          <w:sz w:val="24"/>
          <w:szCs w:val="24"/>
          <w:lang w:val="ru-RU"/>
        </w:rPr>
        <w:t>изложить в новой редакции следующие строки:</w:t>
      </w:r>
    </w:p>
    <w:p w:rsidR="00D275D4" w:rsidRPr="00E14838" w:rsidRDefault="00D275D4" w:rsidP="00D275D4">
      <w:pPr>
        <w:spacing w:before="0" w:beforeAutospacing="0" w:after="0" w:afterAutospacing="0"/>
        <w:jc w:val="center"/>
        <w:rPr>
          <w:rFonts w:hAnsi="Times New Roman"/>
          <w:sz w:val="24"/>
          <w:szCs w:val="24"/>
          <w:lang w:val="ru-RU"/>
        </w:rPr>
      </w:pPr>
      <w:r>
        <w:rPr>
          <w:rFonts w:hAnsi="Times New Roman" w:cs="Times New Roman"/>
          <w:color w:val="000000"/>
          <w:sz w:val="24"/>
          <w:szCs w:val="24"/>
          <w:lang w:val="ru-RU"/>
        </w:rPr>
        <w:t>1 класс</w:t>
      </w:r>
    </w:p>
    <w:tbl>
      <w:tblPr>
        <w:tblStyle w:val="a8"/>
        <w:tblW w:w="0" w:type="auto"/>
        <w:tblInd w:w="108" w:type="dxa"/>
        <w:tblLook w:val="04A0" w:firstRow="1" w:lastRow="0" w:firstColumn="1" w:lastColumn="0" w:noHBand="0" w:noVBand="1"/>
      </w:tblPr>
      <w:tblGrid>
        <w:gridCol w:w="707"/>
        <w:gridCol w:w="2548"/>
        <w:gridCol w:w="848"/>
        <w:gridCol w:w="6920"/>
      </w:tblGrid>
      <w:tr w:rsidR="00190286" w:rsidTr="009F6620">
        <w:tc>
          <w:tcPr>
            <w:tcW w:w="708" w:type="dxa"/>
          </w:tcPr>
          <w:p w:rsidR="00190286" w:rsidRPr="008870B9" w:rsidRDefault="00190286" w:rsidP="00541F83">
            <w:pPr>
              <w:pStyle w:val="a7"/>
              <w:jc w:val="center"/>
              <w:rPr>
                <w:rFonts w:ascii="Times New Roman" w:hAnsi="Times New Roman"/>
                <w:sz w:val="24"/>
                <w:szCs w:val="24"/>
              </w:rPr>
            </w:pPr>
            <w:r w:rsidRPr="008870B9">
              <w:rPr>
                <w:rFonts w:ascii="Times New Roman" w:hAnsi="Times New Roman"/>
                <w:sz w:val="24"/>
                <w:szCs w:val="24"/>
              </w:rPr>
              <w:t>№</w:t>
            </w:r>
          </w:p>
          <w:p w:rsidR="00190286" w:rsidRPr="008870B9" w:rsidRDefault="00190286" w:rsidP="00541F83">
            <w:pPr>
              <w:pStyle w:val="a7"/>
              <w:jc w:val="center"/>
              <w:rPr>
                <w:rFonts w:ascii="Times New Roman" w:hAnsi="Times New Roman"/>
                <w:sz w:val="24"/>
                <w:szCs w:val="24"/>
              </w:rPr>
            </w:pPr>
            <w:r w:rsidRPr="008870B9">
              <w:rPr>
                <w:rFonts w:ascii="Times New Roman" w:hAnsi="Times New Roman"/>
                <w:sz w:val="24"/>
                <w:szCs w:val="24"/>
              </w:rPr>
              <w:t>п</w:t>
            </w:r>
            <w:r w:rsidRPr="008870B9">
              <w:rPr>
                <w:rFonts w:ascii="Times New Roman" w:hAnsi="Times New Roman"/>
                <w:sz w:val="24"/>
                <w:szCs w:val="24"/>
                <w:lang w:val="en-US"/>
              </w:rPr>
              <w:t>/</w:t>
            </w:r>
            <w:r w:rsidRPr="008870B9">
              <w:rPr>
                <w:rFonts w:ascii="Times New Roman" w:hAnsi="Times New Roman"/>
                <w:sz w:val="24"/>
                <w:szCs w:val="24"/>
              </w:rPr>
              <w:t>п</w:t>
            </w:r>
          </w:p>
        </w:tc>
        <w:tc>
          <w:tcPr>
            <w:tcW w:w="2550" w:type="dxa"/>
          </w:tcPr>
          <w:p w:rsidR="00190286" w:rsidRPr="008870B9" w:rsidRDefault="00190286" w:rsidP="00541F83">
            <w:pPr>
              <w:pStyle w:val="a7"/>
              <w:jc w:val="center"/>
              <w:rPr>
                <w:rFonts w:ascii="Times New Roman" w:hAnsi="Times New Roman"/>
                <w:sz w:val="24"/>
                <w:szCs w:val="24"/>
              </w:rPr>
            </w:pPr>
            <w:r w:rsidRPr="008870B9">
              <w:rPr>
                <w:rFonts w:ascii="Times New Roman" w:hAnsi="Times New Roman"/>
                <w:sz w:val="24"/>
                <w:szCs w:val="24"/>
              </w:rPr>
              <w:t>Тема</w:t>
            </w:r>
          </w:p>
        </w:tc>
        <w:tc>
          <w:tcPr>
            <w:tcW w:w="849" w:type="dxa"/>
          </w:tcPr>
          <w:p w:rsidR="00190286" w:rsidRPr="008870B9" w:rsidRDefault="00190286" w:rsidP="00541F83">
            <w:pPr>
              <w:pStyle w:val="a7"/>
              <w:jc w:val="center"/>
              <w:rPr>
                <w:rFonts w:ascii="Times New Roman" w:hAnsi="Times New Roman"/>
                <w:sz w:val="24"/>
                <w:szCs w:val="24"/>
              </w:rPr>
            </w:pPr>
            <w:r w:rsidRPr="008870B9">
              <w:rPr>
                <w:rFonts w:ascii="Times New Roman" w:hAnsi="Times New Roman"/>
                <w:sz w:val="24"/>
                <w:szCs w:val="24"/>
              </w:rPr>
              <w:t>Кол. Час.</w:t>
            </w:r>
          </w:p>
        </w:tc>
        <w:tc>
          <w:tcPr>
            <w:tcW w:w="6950" w:type="dxa"/>
          </w:tcPr>
          <w:p w:rsidR="00190286" w:rsidRPr="008870B9" w:rsidRDefault="00190286" w:rsidP="00541F83">
            <w:pPr>
              <w:pStyle w:val="a7"/>
              <w:jc w:val="center"/>
              <w:rPr>
                <w:rFonts w:ascii="Times New Roman" w:hAnsi="Times New Roman"/>
                <w:sz w:val="24"/>
                <w:szCs w:val="24"/>
              </w:rPr>
            </w:pPr>
            <w:r w:rsidRPr="008870B9">
              <w:rPr>
                <w:rFonts w:ascii="Times New Roman" w:hAnsi="Times New Roman"/>
                <w:sz w:val="24"/>
                <w:szCs w:val="24"/>
              </w:rPr>
              <w:t>Содержание учебного материала</w:t>
            </w:r>
          </w:p>
        </w:tc>
      </w:tr>
      <w:tr w:rsidR="00190286" w:rsidRPr="00C82A10" w:rsidTr="009F6620">
        <w:trPr>
          <w:trHeight w:val="2251"/>
        </w:trPr>
        <w:tc>
          <w:tcPr>
            <w:tcW w:w="708" w:type="dxa"/>
          </w:tcPr>
          <w:p w:rsidR="00190286" w:rsidRDefault="00190286" w:rsidP="00541F83">
            <w:pPr>
              <w:jc w:val="center"/>
            </w:pPr>
            <w:r>
              <w:t>32</w:t>
            </w:r>
          </w:p>
        </w:tc>
        <w:tc>
          <w:tcPr>
            <w:tcW w:w="2550" w:type="dxa"/>
          </w:tcPr>
          <w:p w:rsidR="00190286" w:rsidRDefault="00190286" w:rsidP="00541F83">
            <w:pPr>
              <w:rPr>
                <w:rFonts w:ascii="Times New Roman" w:eastAsia="Times New Roman" w:hAnsi="Times New Roman"/>
                <w:color w:val="000000"/>
                <w:sz w:val="24"/>
                <w:szCs w:val="24"/>
              </w:rPr>
            </w:pPr>
            <w:r>
              <w:rPr>
                <w:rFonts w:ascii="Times New Roman" w:eastAsia="Times New Roman" w:hAnsi="Times New Roman"/>
                <w:color w:val="000000"/>
                <w:sz w:val="24"/>
                <w:szCs w:val="24"/>
              </w:rPr>
              <w:t>Сольное и ансамблевое музицирование (вокальное и инструментальное). Творческое соревнование.</w:t>
            </w:r>
          </w:p>
          <w:p w:rsidR="00CB2C4E" w:rsidRDefault="00CB2C4E" w:rsidP="00541F83">
            <w:pPr>
              <w:rPr>
                <w:rFonts w:ascii="Times New Roman" w:eastAsia="Times New Roman" w:hAnsi="Times New Roman"/>
                <w:color w:val="000000"/>
                <w:sz w:val="24"/>
                <w:szCs w:val="24"/>
              </w:rPr>
            </w:pPr>
          </w:p>
          <w:p w:rsidR="00190286" w:rsidRDefault="00190286" w:rsidP="00541F83">
            <w:pPr>
              <w:rPr>
                <w:rFonts w:ascii="Times New Roman" w:eastAsia="Times New Roman" w:hAnsi="Times New Roman"/>
                <w:color w:val="000000"/>
                <w:sz w:val="24"/>
                <w:szCs w:val="24"/>
              </w:rPr>
            </w:pPr>
            <w:r>
              <w:rPr>
                <w:rFonts w:ascii="Times New Roman" w:eastAsia="Times New Roman" w:hAnsi="Times New Roman"/>
                <w:color w:val="000000"/>
                <w:sz w:val="24"/>
                <w:szCs w:val="24"/>
              </w:rPr>
              <w:t>Музыкально-театрализованное представление, как результат освоения программы по учебному предмету «Музыка» в первом классе.</w:t>
            </w:r>
          </w:p>
          <w:p w:rsidR="00190286" w:rsidRDefault="00190286" w:rsidP="00541F83"/>
        </w:tc>
        <w:tc>
          <w:tcPr>
            <w:tcW w:w="849" w:type="dxa"/>
          </w:tcPr>
          <w:p w:rsidR="00190286" w:rsidRDefault="00190286" w:rsidP="00541F83">
            <w:pPr>
              <w:jc w:val="center"/>
            </w:pPr>
            <w:r>
              <w:t>1</w:t>
            </w:r>
          </w:p>
        </w:tc>
        <w:tc>
          <w:tcPr>
            <w:tcW w:w="6950" w:type="dxa"/>
          </w:tcPr>
          <w:p w:rsidR="00190286" w:rsidRPr="007661D2" w:rsidRDefault="00190286" w:rsidP="00CB2C4E">
            <w:pPr>
              <w:jc w:val="both"/>
              <w:rPr>
                <w:rFonts w:ascii="Times New Roman" w:hAnsi="Times New Roman"/>
                <w:sz w:val="24"/>
                <w:szCs w:val="24"/>
              </w:rPr>
            </w:pPr>
            <w:r w:rsidRPr="007661D2">
              <w:rPr>
                <w:rFonts w:ascii="Times New Roman" w:hAnsi="Times New Roman"/>
                <w:sz w:val="24"/>
                <w:szCs w:val="24"/>
              </w:rPr>
              <w:t>Исполнение пройденных хоровых и инструментальных произведений в школьных мероприятиях.</w:t>
            </w:r>
          </w:p>
          <w:p w:rsidR="00190286" w:rsidRPr="007661D2" w:rsidRDefault="00190286" w:rsidP="00CB2C4E">
            <w:pPr>
              <w:jc w:val="both"/>
              <w:rPr>
                <w:rFonts w:ascii="Times New Roman" w:hAnsi="Times New Roman"/>
                <w:sz w:val="24"/>
                <w:szCs w:val="24"/>
              </w:rPr>
            </w:pPr>
            <w:r w:rsidRPr="007661D2">
              <w:rPr>
                <w:rFonts w:ascii="Times New Roman" w:hAnsi="Times New Roman"/>
                <w:sz w:val="24"/>
                <w:szCs w:val="24"/>
              </w:rPr>
              <w:t>Командные состязания: викторины на основе изученного музыкального материала; ритмические эстафеты; ритмическое эхо, ритмические «диалоги».</w:t>
            </w:r>
          </w:p>
          <w:p w:rsidR="00190286" w:rsidRPr="007661D2" w:rsidRDefault="00190286" w:rsidP="00CB2C4E">
            <w:pPr>
              <w:jc w:val="both"/>
              <w:rPr>
                <w:rFonts w:ascii="Times New Roman" w:hAnsi="Times New Roman"/>
                <w:sz w:val="24"/>
                <w:szCs w:val="24"/>
              </w:rPr>
            </w:pPr>
            <w:r w:rsidRPr="007661D2">
              <w:rPr>
                <w:rFonts w:ascii="Times New Roman" w:hAnsi="Times New Roman"/>
                <w:sz w:val="24"/>
                <w:szCs w:val="24"/>
              </w:rPr>
              <w:t>Развитие навыка импровизации,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190286" w:rsidRPr="00CB2C4E" w:rsidRDefault="00190286" w:rsidP="00CB2C4E">
            <w:pPr>
              <w:jc w:val="both"/>
              <w:rPr>
                <w:rFonts w:ascii="Times New Roman" w:hAnsi="Times New Roman"/>
                <w:sz w:val="24"/>
                <w:szCs w:val="24"/>
              </w:rPr>
            </w:pPr>
            <w:r w:rsidRPr="007661D2">
              <w:rPr>
                <w:rFonts w:ascii="Times New Roman" w:hAnsi="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tc>
      </w:tr>
    </w:tbl>
    <w:p w:rsidR="00190286" w:rsidRPr="00E14838" w:rsidRDefault="00CB2C4E" w:rsidP="00CB2C4E">
      <w:pPr>
        <w:jc w:val="center"/>
        <w:rPr>
          <w:rFonts w:hAnsi="Times New Roman"/>
          <w:sz w:val="24"/>
          <w:szCs w:val="24"/>
          <w:lang w:val="ru-RU"/>
        </w:rPr>
      </w:pPr>
      <w:r>
        <w:rPr>
          <w:lang w:val="ru-RU"/>
        </w:rPr>
        <w:t>2 класс</w:t>
      </w:r>
    </w:p>
    <w:tbl>
      <w:tblPr>
        <w:tblStyle w:val="a8"/>
        <w:tblW w:w="0" w:type="auto"/>
        <w:tblLook w:val="04A0" w:firstRow="1" w:lastRow="0" w:firstColumn="1" w:lastColumn="0" w:noHBand="0" w:noVBand="1"/>
      </w:tblPr>
      <w:tblGrid>
        <w:gridCol w:w="674"/>
        <w:gridCol w:w="2550"/>
        <w:gridCol w:w="849"/>
        <w:gridCol w:w="6950"/>
      </w:tblGrid>
      <w:tr w:rsidR="00190286" w:rsidTr="009F6620">
        <w:tc>
          <w:tcPr>
            <w:tcW w:w="674" w:type="dxa"/>
          </w:tcPr>
          <w:p w:rsidR="00190286" w:rsidRDefault="00190286" w:rsidP="00541F83">
            <w:pPr>
              <w:pStyle w:val="a7"/>
              <w:jc w:val="center"/>
              <w:rPr>
                <w:rFonts w:ascii="Times New Roman" w:hAnsi="Times New Roman"/>
                <w:sz w:val="24"/>
                <w:szCs w:val="24"/>
              </w:rPr>
            </w:pPr>
            <w:r w:rsidRPr="0007120B">
              <w:rPr>
                <w:rFonts w:ascii="Times New Roman" w:hAnsi="Times New Roman"/>
                <w:sz w:val="24"/>
                <w:szCs w:val="24"/>
              </w:rPr>
              <w:t>№</w:t>
            </w:r>
          </w:p>
          <w:p w:rsidR="00190286" w:rsidRPr="00CB2C4E" w:rsidRDefault="00190286" w:rsidP="00CB2C4E">
            <w:pPr>
              <w:pStyle w:val="a7"/>
              <w:jc w:val="center"/>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en-US"/>
              </w:rPr>
              <w:t>/</w:t>
            </w:r>
            <w:r>
              <w:rPr>
                <w:rFonts w:ascii="Times New Roman" w:hAnsi="Times New Roman"/>
                <w:sz w:val="24"/>
                <w:szCs w:val="24"/>
              </w:rPr>
              <w:t>п</w:t>
            </w:r>
          </w:p>
        </w:tc>
        <w:tc>
          <w:tcPr>
            <w:tcW w:w="2550" w:type="dxa"/>
          </w:tcPr>
          <w:p w:rsidR="00190286" w:rsidRPr="0007120B" w:rsidRDefault="00190286" w:rsidP="00541F83">
            <w:pPr>
              <w:pStyle w:val="a7"/>
              <w:jc w:val="center"/>
              <w:rPr>
                <w:rFonts w:ascii="Times New Roman" w:hAnsi="Times New Roman"/>
                <w:sz w:val="24"/>
                <w:szCs w:val="24"/>
              </w:rPr>
            </w:pPr>
            <w:r>
              <w:rPr>
                <w:rFonts w:ascii="Times New Roman" w:hAnsi="Times New Roman"/>
                <w:sz w:val="24"/>
                <w:szCs w:val="24"/>
              </w:rPr>
              <w:t>Тема</w:t>
            </w:r>
          </w:p>
        </w:tc>
        <w:tc>
          <w:tcPr>
            <w:tcW w:w="849" w:type="dxa"/>
          </w:tcPr>
          <w:p w:rsidR="00190286" w:rsidRPr="0007120B" w:rsidRDefault="00190286" w:rsidP="00541F83">
            <w:pPr>
              <w:pStyle w:val="a7"/>
              <w:jc w:val="center"/>
              <w:rPr>
                <w:rFonts w:ascii="Times New Roman" w:hAnsi="Times New Roman"/>
                <w:sz w:val="24"/>
                <w:szCs w:val="24"/>
              </w:rPr>
            </w:pPr>
            <w:r>
              <w:rPr>
                <w:rFonts w:ascii="Times New Roman" w:hAnsi="Times New Roman"/>
                <w:sz w:val="24"/>
                <w:szCs w:val="24"/>
              </w:rPr>
              <w:t>Кол. Час.</w:t>
            </w:r>
          </w:p>
        </w:tc>
        <w:tc>
          <w:tcPr>
            <w:tcW w:w="6950" w:type="dxa"/>
          </w:tcPr>
          <w:p w:rsidR="00190286" w:rsidRPr="0007120B" w:rsidRDefault="00190286" w:rsidP="00541F83">
            <w:pPr>
              <w:pStyle w:val="a7"/>
              <w:jc w:val="center"/>
              <w:rPr>
                <w:rFonts w:ascii="Times New Roman" w:hAnsi="Times New Roman"/>
                <w:sz w:val="24"/>
                <w:szCs w:val="24"/>
              </w:rPr>
            </w:pPr>
            <w:r>
              <w:rPr>
                <w:rFonts w:ascii="Times New Roman" w:hAnsi="Times New Roman"/>
                <w:sz w:val="24"/>
                <w:szCs w:val="24"/>
              </w:rPr>
              <w:t>Содержание учебного материала</w:t>
            </w:r>
          </w:p>
        </w:tc>
      </w:tr>
      <w:tr w:rsidR="00190286" w:rsidRPr="00C82A10" w:rsidTr="009F6620">
        <w:trPr>
          <w:trHeight w:val="4712"/>
        </w:trPr>
        <w:tc>
          <w:tcPr>
            <w:tcW w:w="674" w:type="dxa"/>
            <w:tcBorders>
              <w:bottom w:val="single" w:sz="4" w:space="0" w:color="auto"/>
            </w:tcBorders>
          </w:tcPr>
          <w:p w:rsidR="00190286" w:rsidRDefault="00190286" w:rsidP="00541F83">
            <w:pPr>
              <w:rPr>
                <w:rFonts w:hAnsi="Times New Roman"/>
                <w:sz w:val="24"/>
                <w:szCs w:val="24"/>
              </w:rPr>
            </w:pPr>
            <w:r>
              <w:rPr>
                <w:rFonts w:hAnsi="Times New Roman"/>
                <w:sz w:val="24"/>
                <w:szCs w:val="24"/>
              </w:rPr>
              <w:lastRenderedPageBreak/>
              <w:t>31</w:t>
            </w:r>
          </w:p>
          <w:p w:rsidR="00190286" w:rsidRDefault="00190286" w:rsidP="00541F83">
            <w:pPr>
              <w:rPr>
                <w:rFonts w:hAnsi="Times New Roman"/>
                <w:sz w:val="24"/>
                <w:szCs w:val="24"/>
              </w:rPr>
            </w:pPr>
          </w:p>
          <w:p w:rsidR="00190286" w:rsidRDefault="00190286" w:rsidP="00E401CB">
            <w:pPr>
              <w:rPr>
                <w:rFonts w:hAnsi="Times New Roman"/>
                <w:sz w:val="24"/>
                <w:szCs w:val="24"/>
              </w:rPr>
            </w:pPr>
          </w:p>
        </w:tc>
        <w:tc>
          <w:tcPr>
            <w:tcW w:w="2550" w:type="dxa"/>
            <w:tcBorders>
              <w:bottom w:val="single" w:sz="4" w:space="0" w:color="auto"/>
            </w:tcBorders>
          </w:tcPr>
          <w:p w:rsidR="00190286" w:rsidRDefault="00190286" w:rsidP="00541F83">
            <w:pPr>
              <w:rPr>
                <w:rFonts w:hAnsi="Times New Roman"/>
                <w:sz w:val="24"/>
                <w:szCs w:val="24"/>
              </w:rPr>
            </w:pPr>
            <w:r>
              <w:rPr>
                <w:rFonts w:hAnsi="Times New Roman"/>
                <w:sz w:val="24"/>
                <w:szCs w:val="24"/>
              </w:rPr>
              <w:t>Балет. Опера.</w:t>
            </w:r>
          </w:p>
          <w:p w:rsidR="00190286" w:rsidRDefault="00190286" w:rsidP="00541F83">
            <w:pPr>
              <w:rPr>
                <w:rFonts w:hAnsi="Times New Roman"/>
                <w:sz w:val="24"/>
                <w:szCs w:val="24"/>
              </w:rPr>
            </w:pPr>
          </w:p>
          <w:p w:rsidR="00190286" w:rsidRDefault="00190286" w:rsidP="00E401CB">
            <w:pPr>
              <w:rPr>
                <w:rFonts w:hAnsi="Times New Roman"/>
                <w:sz w:val="24"/>
                <w:szCs w:val="24"/>
              </w:rPr>
            </w:pPr>
          </w:p>
        </w:tc>
        <w:tc>
          <w:tcPr>
            <w:tcW w:w="849" w:type="dxa"/>
            <w:tcBorders>
              <w:bottom w:val="single" w:sz="4" w:space="0" w:color="auto"/>
            </w:tcBorders>
          </w:tcPr>
          <w:p w:rsidR="00190286" w:rsidRDefault="00190286" w:rsidP="00541F83">
            <w:pPr>
              <w:rPr>
                <w:rFonts w:hAnsi="Times New Roman"/>
                <w:sz w:val="24"/>
                <w:szCs w:val="24"/>
              </w:rPr>
            </w:pPr>
            <w:r>
              <w:rPr>
                <w:rFonts w:hAnsi="Times New Roman"/>
                <w:sz w:val="24"/>
                <w:szCs w:val="24"/>
              </w:rPr>
              <w:t>1</w:t>
            </w:r>
          </w:p>
        </w:tc>
        <w:tc>
          <w:tcPr>
            <w:tcW w:w="6950" w:type="dxa"/>
            <w:tcBorders>
              <w:bottom w:val="single" w:sz="4" w:space="0" w:color="auto"/>
            </w:tcBorders>
          </w:tcPr>
          <w:p w:rsidR="00190286" w:rsidRPr="0097746F" w:rsidRDefault="00190286" w:rsidP="00CB2C4E">
            <w:pPr>
              <w:contextualSpacing/>
              <w:jc w:val="both"/>
              <w:rPr>
                <w:rFonts w:ascii="Times New Roman" w:hAnsi="Times New Roman"/>
                <w:sz w:val="24"/>
                <w:szCs w:val="24"/>
              </w:rPr>
            </w:pPr>
            <w:r w:rsidRPr="009D3CA9">
              <w:rPr>
                <w:rFonts w:ascii="Times New Roman" w:hAnsi="Times New Roman"/>
                <w:sz w:val="24"/>
                <w:szCs w:val="24"/>
              </w:rPr>
              <w:t>Слушание классических музыкальных произведений с определением их жанровой основы.</w:t>
            </w:r>
            <w:r w:rsidRPr="0097746F">
              <w:rPr>
                <w:rFonts w:ascii="Times New Roman" w:hAnsi="Times New Roman"/>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190286" w:rsidRPr="0097746F" w:rsidRDefault="00190286" w:rsidP="00CB2C4E">
            <w:pPr>
              <w:contextualSpacing/>
              <w:jc w:val="both"/>
              <w:rPr>
                <w:rFonts w:ascii="Times New Roman" w:hAnsi="Times New Roman"/>
                <w:sz w:val="24"/>
                <w:szCs w:val="24"/>
              </w:rPr>
            </w:pPr>
            <w:r w:rsidRPr="009D3CA9">
              <w:rPr>
                <w:rFonts w:ascii="Times New Roman" w:hAnsi="Times New Roman"/>
                <w:sz w:val="24"/>
                <w:szCs w:val="24"/>
              </w:rPr>
              <w:t>Пластическое интонирование</w:t>
            </w:r>
            <w:r w:rsidRPr="0097746F">
              <w:rPr>
                <w:rFonts w:ascii="Times New Roman" w:hAnsi="Times New Roman"/>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190286" w:rsidRPr="00D77E47" w:rsidRDefault="00190286" w:rsidP="00541F83">
            <w:pPr>
              <w:contextualSpacing/>
              <w:jc w:val="both"/>
              <w:rPr>
                <w:rFonts w:ascii="Times New Roman" w:hAnsi="Times New Roman"/>
                <w:sz w:val="24"/>
                <w:szCs w:val="24"/>
              </w:rPr>
            </w:pPr>
            <w:r w:rsidRPr="009D3CA9">
              <w:rPr>
                <w:rFonts w:ascii="Times New Roman" w:hAnsi="Times New Roman"/>
                <w:sz w:val="24"/>
                <w:szCs w:val="24"/>
              </w:rPr>
              <w:t>Создание презентации</w:t>
            </w:r>
            <w:r w:rsidRPr="0097746F">
              <w:rPr>
                <w:rFonts w:ascii="Times New Roman" w:hAnsi="Times New Roman"/>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tc>
      </w:tr>
      <w:tr w:rsidR="00CB2C4E" w:rsidRPr="00C82A10" w:rsidTr="009F6620">
        <w:trPr>
          <w:trHeight w:val="4236"/>
        </w:trPr>
        <w:tc>
          <w:tcPr>
            <w:tcW w:w="674" w:type="dxa"/>
            <w:tcBorders>
              <w:top w:val="single" w:sz="4" w:space="0" w:color="auto"/>
            </w:tcBorders>
          </w:tcPr>
          <w:p w:rsidR="00CB2C4E" w:rsidRDefault="00CB2C4E" w:rsidP="00541F83">
            <w:pPr>
              <w:rPr>
                <w:rFonts w:hAnsi="Times New Roman"/>
                <w:sz w:val="24"/>
                <w:szCs w:val="24"/>
              </w:rPr>
            </w:pPr>
            <w:r>
              <w:rPr>
                <w:rFonts w:hAnsi="Times New Roman"/>
                <w:sz w:val="24"/>
                <w:szCs w:val="24"/>
              </w:rPr>
              <w:t>32</w:t>
            </w:r>
          </w:p>
          <w:p w:rsidR="00CB2C4E" w:rsidRDefault="00CB2C4E" w:rsidP="00541F83">
            <w:pPr>
              <w:rPr>
                <w:rFonts w:hAnsi="Times New Roman"/>
                <w:sz w:val="24"/>
                <w:szCs w:val="24"/>
              </w:rPr>
            </w:pPr>
          </w:p>
          <w:p w:rsidR="00CB2C4E" w:rsidRDefault="00CB2C4E" w:rsidP="00541F83">
            <w:pPr>
              <w:rPr>
                <w:rFonts w:hAnsi="Times New Roman"/>
                <w:sz w:val="24"/>
                <w:szCs w:val="24"/>
              </w:rPr>
            </w:pPr>
          </w:p>
          <w:p w:rsidR="00CB2C4E" w:rsidRDefault="00CB2C4E" w:rsidP="00541F83">
            <w:pPr>
              <w:rPr>
                <w:rFonts w:hAnsi="Times New Roman"/>
                <w:sz w:val="24"/>
                <w:szCs w:val="24"/>
              </w:rPr>
            </w:pPr>
          </w:p>
          <w:p w:rsidR="00CB2C4E" w:rsidRDefault="00CB2C4E" w:rsidP="00541F83">
            <w:pPr>
              <w:rPr>
                <w:rFonts w:hAnsi="Times New Roman"/>
                <w:sz w:val="24"/>
                <w:szCs w:val="24"/>
              </w:rPr>
            </w:pPr>
          </w:p>
          <w:p w:rsidR="00CB2C4E" w:rsidRDefault="00CB2C4E" w:rsidP="00541F83">
            <w:pPr>
              <w:rPr>
                <w:rFonts w:hAnsi="Times New Roman"/>
                <w:sz w:val="24"/>
                <w:szCs w:val="24"/>
              </w:rPr>
            </w:pPr>
          </w:p>
        </w:tc>
        <w:tc>
          <w:tcPr>
            <w:tcW w:w="2550" w:type="dxa"/>
            <w:tcBorders>
              <w:top w:val="single" w:sz="4" w:space="0" w:color="auto"/>
            </w:tcBorders>
          </w:tcPr>
          <w:p w:rsidR="00CB2C4E" w:rsidRDefault="00CB2C4E" w:rsidP="00541F83">
            <w:pPr>
              <w:rPr>
                <w:rFonts w:ascii="Times New Roman" w:hAnsi="Times New Roman"/>
                <w:sz w:val="24"/>
                <w:szCs w:val="24"/>
              </w:rPr>
            </w:pPr>
            <w:r>
              <w:rPr>
                <w:rFonts w:ascii="Times New Roman" w:hAnsi="Times New Roman"/>
                <w:sz w:val="24"/>
                <w:szCs w:val="24"/>
              </w:rPr>
              <w:t>Сольное и ансамблевое музицирование (вокальное и инструментальное). Творческое соревнование. Разучивание песен к праздникам, подготовка концертных программ.</w:t>
            </w:r>
          </w:p>
          <w:p w:rsidR="00CB2C4E" w:rsidRDefault="00CB2C4E" w:rsidP="00541F83">
            <w:pPr>
              <w:rPr>
                <w:rFonts w:ascii="Times New Roman" w:hAnsi="Times New Roman"/>
                <w:sz w:val="24"/>
                <w:szCs w:val="24"/>
              </w:rPr>
            </w:pPr>
          </w:p>
          <w:p w:rsidR="00CB2C4E" w:rsidRDefault="00CB2C4E" w:rsidP="00541F83">
            <w:pPr>
              <w:rPr>
                <w:rFonts w:ascii="Times New Roman" w:hAnsi="Times New Roman"/>
                <w:sz w:val="24"/>
                <w:szCs w:val="24"/>
              </w:rPr>
            </w:pPr>
            <w:r>
              <w:rPr>
                <w:rFonts w:ascii="Times New Roman" w:hAnsi="Times New Roman"/>
                <w:sz w:val="24"/>
                <w:szCs w:val="24"/>
              </w:rPr>
              <w:t>Музыкально-театрализованное представление как результат освоения программы во втором классе.</w:t>
            </w:r>
          </w:p>
          <w:p w:rsidR="00CB2C4E" w:rsidRDefault="00CB2C4E" w:rsidP="00541F83">
            <w:pPr>
              <w:rPr>
                <w:rFonts w:hAnsi="Times New Roman"/>
                <w:sz w:val="24"/>
                <w:szCs w:val="24"/>
              </w:rPr>
            </w:pPr>
          </w:p>
          <w:p w:rsidR="00CB2C4E" w:rsidRDefault="00CB2C4E" w:rsidP="00CB2C4E">
            <w:pPr>
              <w:rPr>
                <w:rFonts w:hAnsi="Times New Roman"/>
                <w:sz w:val="24"/>
                <w:szCs w:val="24"/>
              </w:rPr>
            </w:pPr>
          </w:p>
        </w:tc>
        <w:tc>
          <w:tcPr>
            <w:tcW w:w="849" w:type="dxa"/>
            <w:tcBorders>
              <w:top w:val="single" w:sz="4" w:space="0" w:color="auto"/>
            </w:tcBorders>
          </w:tcPr>
          <w:p w:rsidR="00CB2C4E" w:rsidRDefault="00CB2C4E" w:rsidP="00541F83">
            <w:pPr>
              <w:rPr>
                <w:rFonts w:hAnsi="Times New Roman"/>
                <w:sz w:val="24"/>
                <w:szCs w:val="24"/>
              </w:rPr>
            </w:pPr>
            <w:r>
              <w:rPr>
                <w:rFonts w:hAnsi="Times New Roman"/>
                <w:sz w:val="24"/>
                <w:szCs w:val="24"/>
              </w:rPr>
              <w:t>1</w:t>
            </w:r>
          </w:p>
        </w:tc>
        <w:tc>
          <w:tcPr>
            <w:tcW w:w="6950" w:type="dxa"/>
            <w:tcBorders>
              <w:top w:val="single" w:sz="4" w:space="0" w:color="auto"/>
            </w:tcBorders>
          </w:tcPr>
          <w:p w:rsidR="00CB2C4E" w:rsidRPr="0097746F" w:rsidRDefault="00CB2C4E" w:rsidP="00CB2C4E">
            <w:pPr>
              <w:contextualSpacing/>
              <w:jc w:val="both"/>
              <w:rPr>
                <w:rFonts w:ascii="Times New Roman" w:hAnsi="Times New Roman"/>
                <w:sz w:val="24"/>
                <w:szCs w:val="24"/>
              </w:rPr>
            </w:pPr>
            <w:r w:rsidRPr="009D3CA9">
              <w:rPr>
                <w:rFonts w:ascii="Times New Roman" w:hAnsi="Times New Roman"/>
                <w:sz w:val="24"/>
                <w:szCs w:val="24"/>
              </w:rPr>
              <w:t>Исполнение песен</w:t>
            </w:r>
            <w:r>
              <w:rPr>
                <w:rFonts w:ascii="Times New Roman" w:hAnsi="Times New Roman"/>
                <w:b/>
                <w:sz w:val="24"/>
                <w:szCs w:val="24"/>
              </w:rPr>
              <w:t xml:space="preserve"> </w:t>
            </w:r>
            <w:r w:rsidRPr="0097746F">
              <w:rPr>
                <w:rFonts w:ascii="Times New Roman" w:hAnsi="Times New Roman"/>
                <w:sz w:val="24"/>
                <w:szCs w:val="24"/>
              </w:rPr>
              <w:t xml:space="preserve">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CB2C4E" w:rsidRDefault="00CB2C4E" w:rsidP="00CB2C4E">
            <w:pPr>
              <w:contextualSpacing/>
              <w:jc w:val="both"/>
              <w:rPr>
                <w:rFonts w:ascii="Times New Roman" w:hAnsi="Times New Roman"/>
                <w:sz w:val="24"/>
                <w:szCs w:val="24"/>
              </w:rPr>
            </w:pPr>
            <w:r w:rsidRPr="0097746F">
              <w:rPr>
                <w:rFonts w:ascii="Times New Roman" w:hAnsi="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CB2C4E" w:rsidRPr="0097746F" w:rsidRDefault="00CB2C4E" w:rsidP="00CB2C4E">
            <w:pPr>
              <w:jc w:val="both"/>
              <w:rPr>
                <w:rFonts w:ascii="Times New Roman" w:hAnsi="Times New Roman"/>
                <w:sz w:val="24"/>
                <w:szCs w:val="24"/>
              </w:rPr>
            </w:pPr>
            <w:r w:rsidRPr="009D3CA9">
              <w:rPr>
                <w:rFonts w:ascii="Times New Roman" w:hAnsi="Times New Roman"/>
                <w:sz w:val="24"/>
                <w:szCs w:val="24"/>
              </w:rPr>
              <w:t>Исполнение пройденных хоровых и инструментальных произведений в школьных мероприятиях,</w:t>
            </w:r>
            <w:r w:rsidRPr="0097746F">
              <w:rPr>
                <w:rFonts w:ascii="Times New Roman" w:hAnsi="Times New Roman"/>
                <w:sz w:val="24"/>
                <w:szCs w:val="24"/>
              </w:rPr>
              <w:t xml:space="preserve"> посвященных праздникам, торжественным событиям. </w:t>
            </w:r>
          </w:p>
          <w:p w:rsidR="00CB2C4E" w:rsidRPr="0097746F" w:rsidRDefault="00CB2C4E" w:rsidP="00CB2C4E">
            <w:pPr>
              <w:jc w:val="both"/>
              <w:rPr>
                <w:rFonts w:ascii="Times New Roman" w:hAnsi="Times New Roman"/>
                <w:sz w:val="24"/>
                <w:szCs w:val="24"/>
              </w:rPr>
            </w:pPr>
            <w:r w:rsidRPr="009D3CA9">
              <w:rPr>
                <w:rFonts w:ascii="Times New Roman" w:hAnsi="Times New Roman"/>
                <w:sz w:val="24"/>
                <w:szCs w:val="24"/>
              </w:rPr>
              <w:t>Подготовка концертных программ,</w:t>
            </w:r>
            <w:r w:rsidRPr="0097746F">
              <w:rPr>
                <w:rFonts w:ascii="Times New Roman" w:hAnsi="Times New Roman"/>
                <w:sz w:val="24"/>
                <w:szCs w:val="24"/>
              </w:rPr>
              <w:t xml:space="preserve"> включающих произведения для хорового и инструментального (либо совместного) музицирования. </w:t>
            </w:r>
          </w:p>
          <w:p w:rsidR="00CB2C4E" w:rsidRPr="00CB2C4E" w:rsidRDefault="00CB2C4E" w:rsidP="00CB2C4E">
            <w:pPr>
              <w:jc w:val="both"/>
              <w:rPr>
                <w:rFonts w:ascii="Times New Roman" w:hAnsi="Times New Roman"/>
                <w:sz w:val="24"/>
                <w:szCs w:val="24"/>
              </w:rPr>
            </w:pPr>
            <w:r w:rsidRPr="00CB2C4E">
              <w:rPr>
                <w:rFonts w:ascii="Times New Roman" w:hAnsi="Times New Roman"/>
                <w:sz w:val="24"/>
                <w:szCs w:val="24"/>
              </w:rPr>
              <w:t>Участие в школьных, региональных и всероссийских музыкально-исполнительских фестивалях, конкурсах и т.д.</w:t>
            </w:r>
          </w:p>
          <w:p w:rsidR="00CB2C4E" w:rsidRPr="0097746F" w:rsidRDefault="00CB2C4E" w:rsidP="00CB2C4E">
            <w:pPr>
              <w:jc w:val="both"/>
              <w:rPr>
                <w:rFonts w:ascii="Times New Roman" w:hAnsi="Times New Roman"/>
                <w:sz w:val="24"/>
                <w:szCs w:val="24"/>
              </w:rPr>
            </w:pPr>
            <w:r w:rsidRPr="009D3CA9">
              <w:rPr>
                <w:rFonts w:ascii="Times New Roman" w:hAnsi="Times New Roman"/>
                <w:sz w:val="24"/>
                <w:szCs w:val="24"/>
              </w:rPr>
              <w:t>Командные состязания: викторины на основе изученного</w:t>
            </w:r>
            <w:r w:rsidRPr="0097746F">
              <w:rPr>
                <w:rFonts w:ascii="Times New Roman" w:hAnsi="Times New Roman"/>
                <w:sz w:val="24"/>
                <w:szCs w:val="24"/>
              </w:rPr>
              <w:t xml:space="preserve"> музыкального материала; ритмические эстафеты; ритмическое эхо, ритмические «диалоги» с применением усложненных ритмоформул.</w:t>
            </w:r>
          </w:p>
          <w:p w:rsidR="00CB2C4E" w:rsidRDefault="00CB2C4E" w:rsidP="00541F83">
            <w:pPr>
              <w:contextualSpacing/>
              <w:jc w:val="both"/>
              <w:rPr>
                <w:rFonts w:ascii="Times New Roman" w:hAnsi="Times New Roman"/>
                <w:sz w:val="24"/>
                <w:szCs w:val="24"/>
              </w:rPr>
            </w:pPr>
            <w:r w:rsidRPr="009D3CA9">
              <w:rPr>
                <w:rFonts w:ascii="Times New Roman" w:hAnsi="Times New Roman"/>
                <w:sz w:val="24"/>
                <w:szCs w:val="24"/>
              </w:rPr>
              <w:t>Игра на элементарных музыкальных инструментах в ансамбле. Совершенствование навыка импровизации.</w:t>
            </w:r>
            <w:r w:rsidRPr="0097746F">
              <w:rPr>
                <w:rFonts w:ascii="Times New Roman" w:hAnsi="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w:t>
            </w:r>
          </w:p>
          <w:p w:rsidR="00CB2C4E" w:rsidRPr="009D3CA9" w:rsidRDefault="00CB2C4E" w:rsidP="00541F83">
            <w:pPr>
              <w:jc w:val="both"/>
              <w:rPr>
                <w:rFonts w:ascii="Times New Roman" w:hAnsi="Times New Roman"/>
                <w:sz w:val="24"/>
                <w:szCs w:val="24"/>
              </w:rPr>
            </w:pPr>
            <w:r w:rsidRPr="0097746F">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w:t>
            </w:r>
            <w:r w:rsidRPr="0097746F">
              <w:rPr>
                <w:rFonts w:ascii="Times New Roman" w:hAnsi="Times New Roman"/>
                <w:sz w:val="24"/>
                <w:szCs w:val="24"/>
              </w:rPr>
              <w:lastRenderedPageBreak/>
              <w:t xml:space="preserve">т.д.). Создание музыкально-театрального коллектива: распределение ролей: «режиссеры», «артисты», «музыканты», «художники» и т.д. </w:t>
            </w:r>
          </w:p>
        </w:tc>
      </w:tr>
    </w:tbl>
    <w:p w:rsidR="00190286" w:rsidRPr="00E14838" w:rsidRDefault="00CB2C4E" w:rsidP="00CB2C4E">
      <w:pPr>
        <w:jc w:val="center"/>
        <w:rPr>
          <w:rFonts w:hAnsi="Times New Roman"/>
          <w:sz w:val="24"/>
          <w:szCs w:val="24"/>
          <w:lang w:val="ru-RU"/>
        </w:rPr>
      </w:pPr>
      <w:r>
        <w:rPr>
          <w:rFonts w:hAnsi="Times New Roman"/>
          <w:sz w:val="24"/>
          <w:szCs w:val="24"/>
          <w:lang w:val="ru-RU"/>
        </w:rPr>
        <w:lastRenderedPageBreak/>
        <w:t>3 класс</w:t>
      </w:r>
    </w:p>
    <w:tbl>
      <w:tblPr>
        <w:tblStyle w:val="a8"/>
        <w:tblW w:w="0" w:type="auto"/>
        <w:tblLook w:val="04A0" w:firstRow="1" w:lastRow="0" w:firstColumn="1" w:lastColumn="0" w:noHBand="0" w:noVBand="1"/>
      </w:tblPr>
      <w:tblGrid>
        <w:gridCol w:w="703"/>
        <w:gridCol w:w="2520"/>
        <w:gridCol w:w="849"/>
        <w:gridCol w:w="6951"/>
      </w:tblGrid>
      <w:tr w:rsidR="00190286" w:rsidTr="009F6620">
        <w:tc>
          <w:tcPr>
            <w:tcW w:w="703" w:type="dxa"/>
          </w:tcPr>
          <w:p w:rsidR="00190286" w:rsidRDefault="00190286" w:rsidP="00541F83">
            <w:pPr>
              <w:pStyle w:val="a7"/>
              <w:jc w:val="center"/>
              <w:rPr>
                <w:rFonts w:ascii="Times New Roman" w:hAnsi="Times New Roman"/>
                <w:sz w:val="24"/>
                <w:szCs w:val="24"/>
              </w:rPr>
            </w:pPr>
            <w:r>
              <w:rPr>
                <w:rFonts w:ascii="Times New Roman" w:hAnsi="Times New Roman"/>
                <w:sz w:val="24"/>
                <w:szCs w:val="24"/>
              </w:rPr>
              <w:t>№</w:t>
            </w:r>
          </w:p>
          <w:p w:rsidR="00190286" w:rsidRPr="00CA63C0" w:rsidRDefault="00190286" w:rsidP="00541F83">
            <w:pPr>
              <w:pStyle w:val="a7"/>
              <w:jc w:val="center"/>
              <w:rPr>
                <w:rFonts w:ascii="Times New Roman" w:hAnsi="Times New Roman"/>
                <w:sz w:val="24"/>
                <w:szCs w:val="24"/>
                <w:lang w:val="en-US"/>
              </w:rPr>
            </w:pPr>
            <w:r>
              <w:rPr>
                <w:rFonts w:ascii="Times New Roman" w:hAnsi="Times New Roman"/>
                <w:sz w:val="24"/>
                <w:szCs w:val="24"/>
              </w:rPr>
              <w:t>п</w:t>
            </w:r>
            <w:r>
              <w:rPr>
                <w:rFonts w:ascii="Times New Roman" w:hAnsi="Times New Roman"/>
                <w:sz w:val="24"/>
                <w:szCs w:val="24"/>
                <w:lang w:val="en-US"/>
              </w:rPr>
              <w:t>/</w:t>
            </w:r>
            <w:r>
              <w:rPr>
                <w:rFonts w:ascii="Times New Roman" w:hAnsi="Times New Roman"/>
                <w:sz w:val="24"/>
                <w:szCs w:val="24"/>
              </w:rPr>
              <w:t>п</w:t>
            </w:r>
          </w:p>
        </w:tc>
        <w:tc>
          <w:tcPr>
            <w:tcW w:w="2520" w:type="dxa"/>
          </w:tcPr>
          <w:p w:rsidR="00190286" w:rsidRPr="00CA63C0" w:rsidRDefault="00190286" w:rsidP="00541F83">
            <w:pPr>
              <w:pStyle w:val="a7"/>
              <w:jc w:val="center"/>
              <w:rPr>
                <w:rFonts w:ascii="Times New Roman" w:hAnsi="Times New Roman"/>
                <w:sz w:val="24"/>
                <w:szCs w:val="24"/>
              </w:rPr>
            </w:pPr>
            <w:r>
              <w:rPr>
                <w:rFonts w:ascii="Times New Roman" w:hAnsi="Times New Roman"/>
                <w:sz w:val="24"/>
                <w:szCs w:val="24"/>
              </w:rPr>
              <w:t>Тема</w:t>
            </w:r>
          </w:p>
        </w:tc>
        <w:tc>
          <w:tcPr>
            <w:tcW w:w="849" w:type="dxa"/>
          </w:tcPr>
          <w:p w:rsidR="00190286" w:rsidRPr="00CA63C0" w:rsidRDefault="00190286" w:rsidP="00541F83">
            <w:pPr>
              <w:pStyle w:val="a7"/>
              <w:jc w:val="center"/>
              <w:rPr>
                <w:rFonts w:ascii="Times New Roman" w:hAnsi="Times New Roman"/>
                <w:sz w:val="24"/>
                <w:szCs w:val="24"/>
              </w:rPr>
            </w:pPr>
            <w:r>
              <w:rPr>
                <w:rFonts w:ascii="Times New Roman" w:hAnsi="Times New Roman"/>
                <w:sz w:val="24"/>
                <w:szCs w:val="24"/>
              </w:rPr>
              <w:t>Кол. Час.</w:t>
            </w:r>
          </w:p>
        </w:tc>
        <w:tc>
          <w:tcPr>
            <w:tcW w:w="6951" w:type="dxa"/>
          </w:tcPr>
          <w:p w:rsidR="00190286" w:rsidRPr="00CA63C0" w:rsidRDefault="00190286" w:rsidP="00541F83">
            <w:pPr>
              <w:pStyle w:val="a7"/>
              <w:jc w:val="center"/>
              <w:rPr>
                <w:rFonts w:ascii="Times New Roman" w:hAnsi="Times New Roman"/>
                <w:sz w:val="24"/>
                <w:szCs w:val="24"/>
              </w:rPr>
            </w:pPr>
            <w:r>
              <w:rPr>
                <w:rFonts w:ascii="Times New Roman" w:hAnsi="Times New Roman"/>
                <w:sz w:val="24"/>
                <w:szCs w:val="24"/>
              </w:rPr>
              <w:t>Содержание учебного материала</w:t>
            </w:r>
          </w:p>
        </w:tc>
      </w:tr>
      <w:tr w:rsidR="00190286" w:rsidRPr="00C82A10" w:rsidTr="009F6620">
        <w:tc>
          <w:tcPr>
            <w:tcW w:w="703" w:type="dxa"/>
          </w:tcPr>
          <w:p w:rsidR="00190286" w:rsidRDefault="00190286" w:rsidP="00541F83">
            <w:pPr>
              <w:rPr>
                <w:rFonts w:hAnsi="Times New Roman"/>
                <w:sz w:val="24"/>
                <w:szCs w:val="24"/>
              </w:rPr>
            </w:pPr>
            <w:r>
              <w:rPr>
                <w:rFonts w:hAnsi="Times New Roman"/>
                <w:sz w:val="24"/>
                <w:szCs w:val="24"/>
              </w:rPr>
              <w:t>31</w:t>
            </w:r>
          </w:p>
        </w:tc>
        <w:tc>
          <w:tcPr>
            <w:tcW w:w="2520" w:type="dxa"/>
          </w:tcPr>
          <w:p w:rsidR="00190286" w:rsidRPr="00992C96" w:rsidRDefault="00190286" w:rsidP="00541F83">
            <w:pPr>
              <w:rPr>
                <w:rFonts w:ascii="Times New Roman" w:hAnsi="Times New Roman"/>
                <w:bCs/>
                <w:sz w:val="24"/>
                <w:szCs w:val="24"/>
              </w:rPr>
            </w:pPr>
            <w:r>
              <w:rPr>
                <w:rFonts w:ascii="Times New Roman" w:hAnsi="Times New Roman"/>
                <w:bCs/>
                <w:sz w:val="24"/>
                <w:szCs w:val="24"/>
              </w:rPr>
              <w:t>Простые двухчастная и трехчастная формы, вариации на новом музыкальном материале.</w:t>
            </w:r>
            <w:r>
              <w:rPr>
                <w:rFonts w:hAnsi="Times New Roman"/>
                <w:sz w:val="24"/>
                <w:szCs w:val="24"/>
              </w:rPr>
              <w:t>Форма рондо.</w:t>
            </w:r>
          </w:p>
        </w:tc>
        <w:tc>
          <w:tcPr>
            <w:tcW w:w="849" w:type="dxa"/>
          </w:tcPr>
          <w:p w:rsidR="00190286" w:rsidRDefault="00190286" w:rsidP="00541F83">
            <w:pPr>
              <w:rPr>
                <w:rFonts w:hAnsi="Times New Roman"/>
                <w:sz w:val="24"/>
                <w:szCs w:val="24"/>
              </w:rPr>
            </w:pPr>
            <w:r>
              <w:rPr>
                <w:rFonts w:hAnsi="Times New Roman"/>
                <w:sz w:val="24"/>
                <w:szCs w:val="24"/>
              </w:rPr>
              <w:t>1</w:t>
            </w:r>
          </w:p>
        </w:tc>
        <w:tc>
          <w:tcPr>
            <w:tcW w:w="6951" w:type="dxa"/>
          </w:tcPr>
          <w:p w:rsidR="00190286" w:rsidRPr="0097746F" w:rsidRDefault="00190286" w:rsidP="00CB2C4E">
            <w:pPr>
              <w:contextualSpacing/>
              <w:jc w:val="both"/>
              <w:rPr>
                <w:rFonts w:ascii="Times New Roman" w:hAnsi="Times New Roman"/>
                <w:sz w:val="24"/>
                <w:szCs w:val="24"/>
              </w:rPr>
            </w:pPr>
            <w:r w:rsidRPr="0097746F">
              <w:rPr>
                <w:rFonts w:ascii="Times New Roman" w:hAnsi="Times New Roman"/>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w:t>
            </w:r>
            <w:r>
              <w:rPr>
                <w:rFonts w:ascii="Times New Roman" w:hAnsi="Times New Roman"/>
                <w:sz w:val="24"/>
                <w:szCs w:val="24"/>
              </w:rPr>
              <w:t xml:space="preserve"> </w:t>
            </w:r>
            <w:r w:rsidRPr="0097746F">
              <w:rPr>
                <w:rFonts w:ascii="Times New Roman" w:hAnsi="Times New Roman"/>
                <w:sz w:val="24"/>
                <w:szCs w:val="24"/>
              </w:rPr>
              <w:t>«Рондо-марш»,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w:t>
            </w:r>
            <w:r>
              <w:rPr>
                <w:rFonts w:ascii="Times New Roman" w:hAnsi="Times New Roman"/>
                <w:sz w:val="24"/>
                <w:szCs w:val="24"/>
              </w:rPr>
              <w:t xml:space="preserve"> Активное слушание с </w:t>
            </w:r>
            <w:r w:rsidRPr="0097746F">
              <w:rPr>
                <w:rFonts w:ascii="Times New Roman" w:hAnsi="Times New Roman"/>
                <w:sz w:val="24"/>
                <w:szCs w:val="24"/>
              </w:rPr>
              <w:t xml:space="preserve"> элементами пластического интонирования пьес-сценок, пьес-портретов в простой двухчастной и простой трехчастной формах и др.</w:t>
            </w:r>
          </w:p>
          <w:p w:rsidR="00190286" w:rsidRPr="0097746F" w:rsidRDefault="00190286" w:rsidP="00CB2C4E">
            <w:pPr>
              <w:contextualSpacing/>
              <w:jc w:val="both"/>
              <w:rPr>
                <w:rFonts w:ascii="Times New Roman" w:hAnsi="Times New Roman"/>
                <w:sz w:val="24"/>
                <w:szCs w:val="24"/>
              </w:rPr>
            </w:pPr>
            <w:r w:rsidRPr="009D3CA9">
              <w:rPr>
                <w:rFonts w:ascii="Times New Roman" w:hAnsi="Times New Roman"/>
                <w:sz w:val="24"/>
                <w:szCs w:val="24"/>
              </w:rPr>
              <w:t>Музыкально-игровая деятельность.</w:t>
            </w:r>
            <w:r w:rsidRPr="0097746F">
              <w:rPr>
                <w:rFonts w:ascii="Times New Roman" w:hAnsi="Times New Roman"/>
                <w:sz w:val="24"/>
                <w:szCs w:val="24"/>
              </w:rPr>
              <w:t xml:space="preserve"> Форма рондо и вариации в музыкально-ритмических играх с инструментами (чередование ритмического тутти и ритмического соло на различных элементарных</w:t>
            </w:r>
            <w:r>
              <w:rPr>
                <w:rFonts w:ascii="Times New Roman" w:hAnsi="Times New Roman"/>
                <w:sz w:val="24"/>
                <w:szCs w:val="24"/>
              </w:rPr>
              <w:t xml:space="preserve"> инструментах (бубен, тамбурин  и</w:t>
            </w:r>
            <w:r w:rsidRPr="0097746F">
              <w:rPr>
                <w:rFonts w:ascii="Times New Roman" w:hAnsi="Times New Roman"/>
                <w:sz w:val="24"/>
                <w:szCs w:val="24"/>
              </w:rPr>
              <w:t xml:space="preserve"> др.).</w:t>
            </w:r>
          </w:p>
          <w:p w:rsidR="00190286" w:rsidRPr="0097746F" w:rsidRDefault="00190286" w:rsidP="00CB2C4E">
            <w:pPr>
              <w:contextualSpacing/>
              <w:jc w:val="both"/>
              <w:rPr>
                <w:rFonts w:ascii="Times New Roman" w:hAnsi="Times New Roman"/>
                <w:sz w:val="24"/>
                <w:szCs w:val="24"/>
              </w:rPr>
            </w:pPr>
            <w:r w:rsidRPr="009D3CA9">
              <w:rPr>
                <w:rFonts w:ascii="Times New Roman" w:hAnsi="Times New Roman"/>
                <w:sz w:val="24"/>
                <w:szCs w:val="24"/>
              </w:rPr>
              <w:t>Исполнение хоровых произведений</w:t>
            </w:r>
            <w:r w:rsidRPr="0097746F">
              <w:rPr>
                <w:rFonts w:ascii="Times New Roman" w:hAnsi="Times New Roman"/>
                <w:sz w:val="24"/>
                <w:szCs w:val="24"/>
              </w:rPr>
              <w:t xml:space="preserve"> в форме рондо. Инструментальный аккомпанемент с применением ритмического остинато, интервалов и трезвучий.</w:t>
            </w:r>
          </w:p>
          <w:p w:rsidR="00190286" w:rsidRPr="009D3CA9" w:rsidRDefault="00190286" w:rsidP="00CB2C4E">
            <w:pPr>
              <w:contextualSpacing/>
              <w:jc w:val="both"/>
              <w:rPr>
                <w:rFonts w:ascii="Times New Roman" w:hAnsi="Times New Roman"/>
                <w:sz w:val="24"/>
                <w:szCs w:val="24"/>
              </w:rPr>
            </w:pPr>
            <w:r w:rsidRPr="009D3CA9">
              <w:rPr>
                <w:rFonts w:ascii="Times New Roman" w:hAnsi="Times New Roman"/>
                <w:sz w:val="24"/>
                <w:szCs w:val="24"/>
              </w:rPr>
              <w:t xml:space="preserve">Игра на элементарных музыкальных инструментах в ансамбле. </w:t>
            </w:r>
          </w:p>
          <w:p w:rsidR="00190286" w:rsidRPr="00CB2C4E" w:rsidRDefault="00190286" w:rsidP="00CB2C4E">
            <w:pPr>
              <w:contextualSpacing/>
              <w:jc w:val="both"/>
              <w:rPr>
                <w:rFonts w:ascii="Times New Roman" w:hAnsi="Times New Roman"/>
                <w:b/>
                <w:sz w:val="24"/>
                <w:szCs w:val="24"/>
              </w:rPr>
            </w:pPr>
            <w:r w:rsidRPr="0097746F">
              <w:rPr>
                <w:rFonts w:ascii="Times New Roman" w:hAnsi="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tc>
      </w:tr>
      <w:tr w:rsidR="00190286" w:rsidRPr="00C82A10" w:rsidTr="009F6620">
        <w:tc>
          <w:tcPr>
            <w:tcW w:w="703" w:type="dxa"/>
          </w:tcPr>
          <w:p w:rsidR="00190286" w:rsidRDefault="00190286" w:rsidP="00541F83">
            <w:pPr>
              <w:rPr>
                <w:rFonts w:hAnsi="Times New Roman"/>
                <w:sz w:val="24"/>
                <w:szCs w:val="24"/>
              </w:rPr>
            </w:pPr>
            <w:r>
              <w:rPr>
                <w:rFonts w:hAnsi="Times New Roman"/>
                <w:sz w:val="24"/>
                <w:szCs w:val="24"/>
              </w:rPr>
              <w:t>32</w:t>
            </w:r>
          </w:p>
        </w:tc>
        <w:tc>
          <w:tcPr>
            <w:tcW w:w="2520" w:type="dxa"/>
          </w:tcPr>
          <w:p w:rsidR="00190286" w:rsidRDefault="00190286" w:rsidP="00541F83">
            <w:pPr>
              <w:rPr>
                <w:rFonts w:ascii="Times New Roman" w:hAnsi="Times New Roman"/>
                <w:sz w:val="24"/>
                <w:szCs w:val="24"/>
              </w:rPr>
            </w:pPr>
            <w:r>
              <w:rPr>
                <w:rFonts w:ascii="Times New Roman" w:hAnsi="Times New Roman"/>
                <w:sz w:val="24"/>
                <w:szCs w:val="24"/>
              </w:rPr>
              <w:t>Творческое соревнование.</w:t>
            </w:r>
          </w:p>
          <w:p w:rsidR="00190286" w:rsidRDefault="00190286" w:rsidP="00541F83">
            <w:pPr>
              <w:rPr>
                <w:rFonts w:ascii="Times New Roman" w:hAnsi="Times New Roman"/>
                <w:sz w:val="24"/>
                <w:szCs w:val="24"/>
              </w:rPr>
            </w:pPr>
          </w:p>
          <w:p w:rsidR="00190286" w:rsidRDefault="00190286" w:rsidP="00541F83">
            <w:pPr>
              <w:rPr>
                <w:rFonts w:hAnsi="Times New Roman"/>
                <w:sz w:val="24"/>
                <w:szCs w:val="24"/>
              </w:rPr>
            </w:pPr>
            <w:r>
              <w:rPr>
                <w:rFonts w:ascii="Times New Roman" w:hAnsi="Times New Roman"/>
                <w:bCs/>
                <w:sz w:val="24"/>
                <w:szCs w:val="24"/>
              </w:rPr>
              <w:t>Музыкально-театрализованное представление, как результат освоения программы в третьем классе.</w:t>
            </w:r>
          </w:p>
        </w:tc>
        <w:tc>
          <w:tcPr>
            <w:tcW w:w="849" w:type="dxa"/>
          </w:tcPr>
          <w:p w:rsidR="00190286" w:rsidRDefault="00190286" w:rsidP="00541F83">
            <w:pPr>
              <w:rPr>
                <w:rFonts w:hAnsi="Times New Roman"/>
                <w:sz w:val="24"/>
                <w:szCs w:val="24"/>
              </w:rPr>
            </w:pPr>
            <w:r>
              <w:rPr>
                <w:rFonts w:hAnsi="Times New Roman"/>
                <w:sz w:val="24"/>
                <w:szCs w:val="24"/>
              </w:rPr>
              <w:t>1</w:t>
            </w:r>
          </w:p>
        </w:tc>
        <w:tc>
          <w:tcPr>
            <w:tcW w:w="6951" w:type="dxa"/>
          </w:tcPr>
          <w:p w:rsidR="00190286" w:rsidRPr="0097746F" w:rsidRDefault="00190286" w:rsidP="00CB2C4E">
            <w:pPr>
              <w:jc w:val="both"/>
              <w:rPr>
                <w:rFonts w:ascii="Times New Roman" w:hAnsi="Times New Roman"/>
                <w:sz w:val="24"/>
                <w:szCs w:val="24"/>
              </w:rPr>
            </w:pPr>
            <w:r w:rsidRPr="009D3CA9">
              <w:rPr>
                <w:rFonts w:ascii="Times New Roman" w:hAnsi="Times New Roman"/>
                <w:sz w:val="24"/>
                <w:szCs w:val="24"/>
              </w:rPr>
              <w:t>Исполнение пройденных хоровых и инструментальных произведений</w:t>
            </w:r>
            <w:r w:rsidRPr="0097746F">
              <w:rPr>
                <w:rFonts w:ascii="Times New Roman" w:hAnsi="Times New Roman"/>
                <w:sz w:val="24"/>
                <w:szCs w:val="24"/>
              </w:rPr>
              <w:t xml:space="preserve"> в школьных мероприятиях, посвященных праздникам, торжественным событиям. </w:t>
            </w:r>
          </w:p>
          <w:p w:rsidR="00190286" w:rsidRPr="0097746F" w:rsidRDefault="00190286" w:rsidP="00CB2C4E">
            <w:pPr>
              <w:jc w:val="both"/>
              <w:rPr>
                <w:rFonts w:ascii="Times New Roman" w:hAnsi="Times New Roman"/>
                <w:sz w:val="24"/>
                <w:szCs w:val="24"/>
              </w:rPr>
            </w:pPr>
            <w:r w:rsidRPr="009D3CA9">
              <w:rPr>
                <w:rFonts w:ascii="Times New Roman" w:hAnsi="Times New Roman"/>
                <w:sz w:val="24"/>
                <w:szCs w:val="24"/>
              </w:rPr>
              <w:t>Подготовка концертных программ, включающих произведения для хорового</w:t>
            </w:r>
            <w:r w:rsidRPr="0097746F">
              <w:rPr>
                <w:rFonts w:ascii="Times New Roman" w:hAnsi="Times New Roman"/>
                <w:sz w:val="24"/>
                <w:szCs w:val="24"/>
              </w:rPr>
              <w:t xml:space="preserve"> и инструментального (либо совместного) музицирования, в том числе музыку народов России. </w:t>
            </w:r>
          </w:p>
          <w:p w:rsidR="00190286" w:rsidRPr="00E401CB" w:rsidRDefault="00190286" w:rsidP="00CB2C4E">
            <w:pPr>
              <w:jc w:val="both"/>
              <w:rPr>
                <w:rFonts w:ascii="Times New Roman" w:hAnsi="Times New Roman"/>
                <w:sz w:val="24"/>
                <w:szCs w:val="24"/>
              </w:rPr>
            </w:pPr>
            <w:r w:rsidRPr="00E401CB">
              <w:rPr>
                <w:rFonts w:ascii="Times New Roman" w:hAnsi="Times New Roman"/>
                <w:sz w:val="24"/>
                <w:szCs w:val="24"/>
              </w:rPr>
              <w:t>Участие в школьных, региональных и всероссийских музыкально-исполнительских фестивалях, конкурсах и т.д.</w:t>
            </w:r>
          </w:p>
          <w:p w:rsidR="00190286" w:rsidRPr="0097746F" w:rsidRDefault="00190286" w:rsidP="00CB2C4E">
            <w:pPr>
              <w:jc w:val="both"/>
              <w:rPr>
                <w:rFonts w:ascii="Times New Roman" w:hAnsi="Times New Roman"/>
                <w:sz w:val="24"/>
                <w:szCs w:val="24"/>
              </w:rPr>
            </w:pPr>
            <w:r w:rsidRPr="009D3CA9">
              <w:rPr>
                <w:rFonts w:ascii="Times New Roman" w:hAnsi="Times New Roman"/>
                <w:sz w:val="24"/>
                <w:szCs w:val="24"/>
              </w:rPr>
              <w:t>Командные состязания: викторины на основе изученного</w:t>
            </w:r>
            <w:r w:rsidRPr="0097746F">
              <w:rPr>
                <w:rFonts w:ascii="Times New Roman" w:hAnsi="Times New Roman"/>
                <w:sz w:val="24"/>
                <w:szCs w:val="24"/>
              </w:rPr>
              <w:t xml:space="preserve"> музыкального материала; ритмические эстафеты; ритмическое эхо, ритмические «диалоги» с применением усложненных ритмоформул.</w:t>
            </w:r>
          </w:p>
          <w:p w:rsidR="00190286" w:rsidRPr="0097746F" w:rsidRDefault="00190286" w:rsidP="00E401CB">
            <w:pPr>
              <w:jc w:val="both"/>
              <w:rPr>
                <w:rFonts w:ascii="Times New Roman" w:hAnsi="Times New Roman"/>
                <w:sz w:val="24"/>
                <w:szCs w:val="24"/>
              </w:rPr>
            </w:pPr>
            <w:r w:rsidRPr="009D3CA9">
              <w:rPr>
                <w:rFonts w:ascii="Times New Roman" w:hAnsi="Times New Roman"/>
                <w:sz w:val="24"/>
                <w:szCs w:val="24"/>
              </w:rPr>
              <w:t xml:space="preserve">Игра на элементарных музыкальных инструментах в ансамбле. </w:t>
            </w:r>
            <w:r w:rsidRPr="009D3CA9">
              <w:rPr>
                <w:rFonts w:ascii="Times New Roman" w:hAnsi="Times New Roman"/>
                <w:sz w:val="24"/>
                <w:szCs w:val="24"/>
              </w:rPr>
              <w:lastRenderedPageBreak/>
              <w:t>Совершенствование навыка импровизации.</w:t>
            </w:r>
            <w:r w:rsidRPr="0097746F">
              <w:rPr>
                <w:rFonts w:ascii="Times New Roman" w:hAnsi="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190286" w:rsidRPr="00E401CB" w:rsidRDefault="00190286" w:rsidP="00E401CB">
            <w:pPr>
              <w:jc w:val="both"/>
              <w:rPr>
                <w:rFonts w:ascii="Times New Roman" w:hAnsi="Times New Roman"/>
                <w:sz w:val="24"/>
                <w:szCs w:val="24"/>
              </w:rPr>
            </w:pPr>
            <w:r w:rsidRPr="0097746F">
              <w:rPr>
                <w:rFonts w:ascii="Times New Roman" w:hAnsi="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Pr>
                <w:rFonts w:ascii="Times New Roman" w:hAnsi="Times New Roman"/>
                <w:sz w:val="24"/>
                <w:szCs w:val="24"/>
              </w:rPr>
              <w:t xml:space="preserve"> </w:t>
            </w:r>
            <w:r w:rsidRPr="0097746F">
              <w:rPr>
                <w:rFonts w:ascii="Times New Roman" w:hAnsi="Times New Roman"/>
                <w:sz w:val="24"/>
                <w:szCs w:val="24"/>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w:t>
            </w:r>
            <w:r>
              <w:rPr>
                <w:rFonts w:ascii="Times New Roman" w:hAnsi="Times New Roman"/>
                <w:sz w:val="24"/>
                <w:szCs w:val="24"/>
              </w:rPr>
              <w:t>«музыканты», «художники» и т.д.</w:t>
            </w:r>
          </w:p>
        </w:tc>
      </w:tr>
    </w:tbl>
    <w:p w:rsidR="00190286" w:rsidRPr="00E14838" w:rsidRDefault="00E401CB" w:rsidP="00E401CB">
      <w:pPr>
        <w:jc w:val="center"/>
        <w:rPr>
          <w:rFonts w:hAnsi="Times New Roman"/>
          <w:sz w:val="24"/>
          <w:szCs w:val="24"/>
          <w:lang w:val="ru-RU"/>
        </w:rPr>
      </w:pPr>
      <w:r>
        <w:rPr>
          <w:rFonts w:hAnsi="Times New Roman"/>
          <w:sz w:val="24"/>
          <w:szCs w:val="24"/>
          <w:lang w:val="ru-RU"/>
        </w:rPr>
        <w:lastRenderedPageBreak/>
        <w:t>4 класс</w:t>
      </w:r>
    </w:p>
    <w:tbl>
      <w:tblPr>
        <w:tblStyle w:val="a8"/>
        <w:tblW w:w="0" w:type="auto"/>
        <w:tblLook w:val="04A0" w:firstRow="1" w:lastRow="0" w:firstColumn="1" w:lastColumn="0" w:noHBand="0" w:noVBand="1"/>
      </w:tblPr>
      <w:tblGrid>
        <w:gridCol w:w="703"/>
        <w:gridCol w:w="2521"/>
        <w:gridCol w:w="849"/>
        <w:gridCol w:w="6950"/>
      </w:tblGrid>
      <w:tr w:rsidR="00190286" w:rsidTr="009F6620">
        <w:tc>
          <w:tcPr>
            <w:tcW w:w="703" w:type="dxa"/>
          </w:tcPr>
          <w:p w:rsidR="00190286" w:rsidRDefault="00190286" w:rsidP="00541F83">
            <w:pPr>
              <w:pStyle w:val="a7"/>
              <w:jc w:val="center"/>
              <w:rPr>
                <w:rFonts w:ascii="Times New Roman" w:hAnsi="Times New Roman"/>
                <w:sz w:val="24"/>
                <w:szCs w:val="24"/>
              </w:rPr>
            </w:pPr>
            <w:r w:rsidRPr="00E47E61">
              <w:rPr>
                <w:rFonts w:ascii="Times New Roman" w:hAnsi="Times New Roman"/>
                <w:sz w:val="24"/>
                <w:szCs w:val="24"/>
              </w:rPr>
              <w:t>№</w:t>
            </w:r>
          </w:p>
          <w:p w:rsidR="00190286" w:rsidRPr="00E47E61" w:rsidRDefault="00190286" w:rsidP="00541F83">
            <w:pPr>
              <w:pStyle w:val="a7"/>
              <w:jc w:val="center"/>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en-US"/>
              </w:rPr>
              <w:t>/</w:t>
            </w:r>
            <w:r>
              <w:rPr>
                <w:rFonts w:ascii="Times New Roman" w:hAnsi="Times New Roman"/>
                <w:sz w:val="24"/>
                <w:szCs w:val="24"/>
              </w:rPr>
              <w:t>п</w:t>
            </w:r>
          </w:p>
        </w:tc>
        <w:tc>
          <w:tcPr>
            <w:tcW w:w="2521" w:type="dxa"/>
          </w:tcPr>
          <w:p w:rsidR="00190286" w:rsidRPr="00E47E61" w:rsidRDefault="00190286" w:rsidP="00541F83">
            <w:pPr>
              <w:pStyle w:val="a7"/>
              <w:jc w:val="center"/>
              <w:rPr>
                <w:rFonts w:ascii="Times New Roman" w:hAnsi="Times New Roman"/>
                <w:sz w:val="24"/>
                <w:szCs w:val="24"/>
              </w:rPr>
            </w:pPr>
            <w:r w:rsidRPr="00E47E61">
              <w:rPr>
                <w:rFonts w:ascii="Times New Roman" w:hAnsi="Times New Roman"/>
                <w:sz w:val="24"/>
                <w:szCs w:val="24"/>
              </w:rPr>
              <w:t>Тема</w:t>
            </w:r>
          </w:p>
        </w:tc>
        <w:tc>
          <w:tcPr>
            <w:tcW w:w="849" w:type="dxa"/>
          </w:tcPr>
          <w:p w:rsidR="00190286" w:rsidRPr="00E47E61" w:rsidRDefault="00190286" w:rsidP="00541F83">
            <w:pPr>
              <w:pStyle w:val="a7"/>
              <w:jc w:val="center"/>
              <w:rPr>
                <w:rFonts w:ascii="Times New Roman" w:hAnsi="Times New Roman"/>
                <w:sz w:val="24"/>
                <w:szCs w:val="24"/>
              </w:rPr>
            </w:pPr>
            <w:r>
              <w:rPr>
                <w:rFonts w:ascii="Times New Roman" w:hAnsi="Times New Roman"/>
                <w:sz w:val="24"/>
                <w:szCs w:val="24"/>
              </w:rPr>
              <w:t>Кол. Час.</w:t>
            </w:r>
          </w:p>
        </w:tc>
        <w:tc>
          <w:tcPr>
            <w:tcW w:w="6950" w:type="dxa"/>
          </w:tcPr>
          <w:p w:rsidR="00190286" w:rsidRPr="00E47E61" w:rsidRDefault="00190286" w:rsidP="00541F83">
            <w:pPr>
              <w:pStyle w:val="a7"/>
              <w:jc w:val="center"/>
              <w:rPr>
                <w:rFonts w:ascii="Times New Roman" w:hAnsi="Times New Roman"/>
                <w:sz w:val="24"/>
                <w:szCs w:val="24"/>
              </w:rPr>
            </w:pPr>
            <w:r>
              <w:rPr>
                <w:rFonts w:ascii="Times New Roman" w:hAnsi="Times New Roman"/>
                <w:sz w:val="24"/>
                <w:szCs w:val="24"/>
              </w:rPr>
              <w:t>Содержание учебного материала</w:t>
            </w:r>
          </w:p>
        </w:tc>
      </w:tr>
      <w:tr w:rsidR="00190286" w:rsidTr="009F6620">
        <w:tc>
          <w:tcPr>
            <w:tcW w:w="703" w:type="dxa"/>
          </w:tcPr>
          <w:p w:rsidR="00190286" w:rsidRDefault="00190286" w:rsidP="00541F83">
            <w:pPr>
              <w:rPr>
                <w:rFonts w:hAnsi="Times New Roman"/>
                <w:sz w:val="24"/>
                <w:szCs w:val="24"/>
              </w:rPr>
            </w:pPr>
            <w:r>
              <w:rPr>
                <w:rFonts w:hAnsi="Times New Roman"/>
                <w:sz w:val="24"/>
                <w:szCs w:val="24"/>
              </w:rPr>
              <w:t>31</w:t>
            </w:r>
          </w:p>
        </w:tc>
        <w:tc>
          <w:tcPr>
            <w:tcW w:w="2521" w:type="dxa"/>
          </w:tcPr>
          <w:p w:rsidR="00190286" w:rsidRDefault="00190286" w:rsidP="00541F83">
            <w:pPr>
              <w:rPr>
                <w:rFonts w:hAnsi="Times New Roman"/>
                <w:sz w:val="24"/>
                <w:szCs w:val="24"/>
              </w:rPr>
            </w:pPr>
            <w:r>
              <w:rPr>
                <w:rFonts w:ascii="Times New Roman" w:hAnsi="Times New Roman"/>
                <w:color w:val="000000"/>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tc>
        <w:tc>
          <w:tcPr>
            <w:tcW w:w="849" w:type="dxa"/>
          </w:tcPr>
          <w:p w:rsidR="00190286" w:rsidRDefault="00190286" w:rsidP="00541F83">
            <w:pPr>
              <w:rPr>
                <w:rFonts w:hAnsi="Times New Roman"/>
                <w:sz w:val="24"/>
                <w:szCs w:val="24"/>
              </w:rPr>
            </w:pPr>
            <w:r>
              <w:rPr>
                <w:rFonts w:hAnsi="Times New Roman"/>
                <w:sz w:val="24"/>
                <w:szCs w:val="24"/>
              </w:rPr>
              <w:t>1</w:t>
            </w:r>
          </w:p>
        </w:tc>
        <w:tc>
          <w:tcPr>
            <w:tcW w:w="6950" w:type="dxa"/>
          </w:tcPr>
          <w:p w:rsidR="00190286" w:rsidRPr="0097746F" w:rsidRDefault="00190286" w:rsidP="0051612F">
            <w:pPr>
              <w:jc w:val="both"/>
              <w:rPr>
                <w:rFonts w:ascii="Times New Roman" w:hAnsi="Times New Roman"/>
                <w:b/>
                <w:sz w:val="24"/>
                <w:szCs w:val="24"/>
              </w:rPr>
            </w:pPr>
            <w:r w:rsidRPr="009D3CA9">
              <w:rPr>
                <w:rFonts w:ascii="Times New Roman" w:hAnsi="Times New Roman"/>
                <w:sz w:val="24"/>
                <w:szCs w:val="24"/>
              </w:rPr>
              <w:t>Музыкально-игровая деятельность. Ритмические</w:t>
            </w:r>
            <w:r w:rsidRPr="0097746F">
              <w:rPr>
                <w:rFonts w:ascii="Times New Roman" w:hAnsi="Times New Roman"/>
                <w:sz w:val="24"/>
                <w:szCs w:val="24"/>
              </w:rPr>
              <w:t xml:space="preserve">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190286" w:rsidRDefault="00190286" w:rsidP="00541F83">
            <w:pPr>
              <w:rPr>
                <w:rFonts w:hAnsi="Times New Roman"/>
                <w:sz w:val="24"/>
                <w:szCs w:val="24"/>
              </w:rPr>
            </w:pPr>
          </w:p>
        </w:tc>
      </w:tr>
      <w:tr w:rsidR="00190286" w:rsidRPr="00C82A10" w:rsidTr="009F6620">
        <w:tc>
          <w:tcPr>
            <w:tcW w:w="703" w:type="dxa"/>
          </w:tcPr>
          <w:p w:rsidR="00190286" w:rsidRDefault="00190286" w:rsidP="00541F83">
            <w:pPr>
              <w:rPr>
                <w:rFonts w:hAnsi="Times New Roman"/>
                <w:sz w:val="24"/>
                <w:szCs w:val="24"/>
              </w:rPr>
            </w:pPr>
            <w:r>
              <w:rPr>
                <w:rFonts w:hAnsi="Times New Roman"/>
                <w:sz w:val="24"/>
                <w:szCs w:val="24"/>
              </w:rPr>
              <w:t>32</w:t>
            </w:r>
          </w:p>
        </w:tc>
        <w:tc>
          <w:tcPr>
            <w:tcW w:w="2521" w:type="dxa"/>
          </w:tcPr>
          <w:p w:rsidR="00190286" w:rsidRDefault="00190286" w:rsidP="00541F83">
            <w:pPr>
              <w:rPr>
                <w:rFonts w:ascii="Times New Roman" w:hAnsi="Times New Roman"/>
                <w:color w:val="000000"/>
                <w:sz w:val="24"/>
                <w:szCs w:val="24"/>
              </w:rPr>
            </w:pPr>
            <w:r>
              <w:rPr>
                <w:rFonts w:ascii="Times New Roman" w:hAnsi="Times New Roman"/>
                <w:color w:val="000000"/>
                <w:sz w:val="24"/>
                <w:szCs w:val="24"/>
              </w:rPr>
              <w:t>Сольное и ансамблевое музицирование (вокальное и инструментальное). Творческое соревнование. Разучивание песен к праздникам, подготовка концертных программ.</w:t>
            </w:r>
          </w:p>
          <w:p w:rsidR="00190286" w:rsidRDefault="00190286" w:rsidP="00541F83">
            <w:pPr>
              <w:rPr>
                <w:rFonts w:ascii="Times New Roman" w:hAnsi="Times New Roman"/>
                <w:color w:val="000000"/>
                <w:sz w:val="24"/>
                <w:szCs w:val="24"/>
              </w:rPr>
            </w:pPr>
          </w:p>
          <w:p w:rsidR="00190286" w:rsidRDefault="00190286" w:rsidP="00541F83">
            <w:pPr>
              <w:rPr>
                <w:rFonts w:hAnsi="Times New Roman"/>
                <w:sz w:val="24"/>
                <w:szCs w:val="24"/>
              </w:rPr>
            </w:pPr>
            <w:r>
              <w:rPr>
                <w:rFonts w:ascii="Times New Roman" w:hAnsi="Times New Roman"/>
                <w:color w:val="000000"/>
                <w:sz w:val="24"/>
                <w:szCs w:val="24"/>
              </w:rPr>
              <w:t xml:space="preserve">Музыкально-театрализованное представление как </w:t>
            </w:r>
            <w:r>
              <w:rPr>
                <w:rFonts w:ascii="Times New Roman" w:hAnsi="Times New Roman"/>
                <w:color w:val="000000"/>
                <w:sz w:val="24"/>
                <w:szCs w:val="24"/>
              </w:rPr>
              <w:lastRenderedPageBreak/>
              <w:t>итоговый результат освоения программы</w:t>
            </w:r>
          </w:p>
        </w:tc>
        <w:tc>
          <w:tcPr>
            <w:tcW w:w="849" w:type="dxa"/>
          </w:tcPr>
          <w:p w:rsidR="00190286" w:rsidRDefault="00190286" w:rsidP="00541F83">
            <w:pPr>
              <w:rPr>
                <w:rFonts w:hAnsi="Times New Roman"/>
                <w:sz w:val="24"/>
                <w:szCs w:val="24"/>
              </w:rPr>
            </w:pPr>
            <w:r>
              <w:rPr>
                <w:rFonts w:hAnsi="Times New Roman"/>
                <w:sz w:val="24"/>
                <w:szCs w:val="24"/>
              </w:rPr>
              <w:lastRenderedPageBreak/>
              <w:t>1</w:t>
            </w:r>
          </w:p>
        </w:tc>
        <w:tc>
          <w:tcPr>
            <w:tcW w:w="6950" w:type="dxa"/>
          </w:tcPr>
          <w:p w:rsidR="00190286" w:rsidRPr="0097746F" w:rsidRDefault="00190286" w:rsidP="0051612F">
            <w:pPr>
              <w:contextualSpacing/>
              <w:jc w:val="both"/>
              <w:rPr>
                <w:rFonts w:ascii="Times New Roman" w:hAnsi="Times New Roman"/>
                <w:sz w:val="24"/>
                <w:szCs w:val="24"/>
              </w:rPr>
            </w:pPr>
            <w:r w:rsidRPr="009D3CA9">
              <w:rPr>
                <w:rFonts w:ascii="Times New Roman" w:hAnsi="Times New Roman"/>
                <w:sz w:val="24"/>
                <w:szCs w:val="24"/>
              </w:rPr>
              <w:t>Исполнение пройденных хоровых и инструментальных произведений</w:t>
            </w:r>
            <w:r w:rsidRPr="0097746F">
              <w:rPr>
                <w:rFonts w:ascii="Times New Roman" w:hAnsi="Times New Roman"/>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190286" w:rsidRPr="0097746F" w:rsidRDefault="00190286" w:rsidP="00541F83">
            <w:pPr>
              <w:jc w:val="both"/>
              <w:rPr>
                <w:rFonts w:ascii="Times New Roman" w:hAnsi="Times New Roman"/>
                <w:sz w:val="24"/>
                <w:szCs w:val="24"/>
              </w:rPr>
            </w:pPr>
            <w:r w:rsidRPr="009D3CA9">
              <w:rPr>
                <w:rFonts w:ascii="Times New Roman" w:hAnsi="Times New Roman"/>
                <w:sz w:val="24"/>
                <w:szCs w:val="24"/>
              </w:rPr>
              <w:t>Подготовка концертных программ</w:t>
            </w:r>
            <w:r w:rsidRPr="0097746F">
              <w:rPr>
                <w:rFonts w:ascii="Times New Roman" w:hAnsi="Times New Roman"/>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190286" w:rsidRPr="0051612F" w:rsidRDefault="00190286" w:rsidP="0051612F">
            <w:pPr>
              <w:jc w:val="both"/>
              <w:rPr>
                <w:rFonts w:ascii="Times New Roman" w:hAnsi="Times New Roman"/>
                <w:sz w:val="24"/>
                <w:szCs w:val="24"/>
              </w:rPr>
            </w:pPr>
            <w:r w:rsidRPr="0051612F">
              <w:rPr>
                <w:rFonts w:ascii="Times New Roman" w:hAnsi="Times New Roman"/>
                <w:sz w:val="24"/>
                <w:szCs w:val="24"/>
              </w:rPr>
              <w:t>Участие в школьных, региональных и всероссийских музыкально-исполнительских фестивалях, конкурсах и т.д.</w:t>
            </w:r>
          </w:p>
          <w:p w:rsidR="00190286" w:rsidRPr="0097746F" w:rsidRDefault="00190286" w:rsidP="0051612F">
            <w:pPr>
              <w:jc w:val="both"/>
              <w:rPr>
                <w:rFonts w:ascii="Times New Roman" w:hAnsi="Times New Roman"/>
                <w:sz w:val="24"/>
                <w:szCs w:val="24"/>
              </w:rPr>
            </w:pPr>
            <w:r w:rsidRPr="009D3CA9">
              <w:rPr>
                <w:rFonts w:ascii="Times New Roman" w:hAnsi="Times New Roman"/>
                <w:sz w:val="24"/>
                <w:szCs w:val="24"/>
              </w:rPr>
              <w:t>Командные состязания</w:t>
            </w:r>
            <w:r w:rsidRPr="0097746F">
              <w:rPr>
                <w:rFonts w:ascii="Times New Roman" w:hAnsi="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190286" w:rsidRPr="0097746F" w:rsidRDefault="00190286" w:rsidP="0051612F">
            <w:pPr>
              <w:jc w:val="both"/>
              <w:rPr>
                <w:rFonts w:ascii="Times New Roman" w:hAnsi="Times New Roman"/>
                <w:sz w:val="24"/>
                <w:szCs w:val="24"/>
              </w:rPr>
            </w:pPr>
            <w:r w:rsidRPr="009D3CA9">
              <w:rPr>
                <w:rFonts w:ascii="Times New Roman" w:hAnsi="Times New Roman"/>
                <w:sz w:val="24"/>
                <w:szCs w:val="24"/>
              </w:rPr>
              <w:t xml:space="preserve">Игра на элементарных музыкальных инструментах в ансамбле, </w:t>
            </w:r>
            <w:r w:rsidRPr="009D3CA9">
              <w:rPr>
                <w:rFonts w:ascii="Times New Roman" w:hAnsi="Times New Roman"/>
                <w:sz w:val="24"/>
                <w:szCs w:val="24"/>
              </w:rPr>
              <w:lastRenderedPageBreak/>
              <w:t>оркестре</w:t>
            </w:r>
            <w:r w:rsidRPr="0097746F">
              <w:rPr>
                <w:rFonts w:ascii="Times New Roman" w:hAnsi="Times New Roman"/>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r>
              <w:rPr>
                <w:rFonts w:ascii="Times New Roman" w:hAnsi="Times New Roman"/>
                <w:sz w:val="24"/>
                <w:szCs w:val="24"/>
              </w:rPr>
              <w:t xml:space="preserve"> </w:t>
            </w:r>
            <w:r w:rsidRPr="0097746F">
              <w:rPr>
                <w:rFonts w:ascii="Times New Roman" w:hAnsi="Times New Roman"/>
                <w:sz w:val="24"/>
                <w:szCs w:val="24"/>
              </w:rPr>
              <w:t>солист», «солист –</w:t>
            </w:r>
            <w:r>
              <w:rPr>
                <w:rFonts w:ascii="Times New Roman" w:hAnsi="Times New Roman"/>
                <w:sz w:val="24"/>
                <w:szCs w:val="24"/>
              </w:rPr>
              <w:t xml:space="preserve"> </w:t>
            </w:r>
            <w:r w:rsidRPr="0097746F">
              <w:rPr>
                <w:rFonts w:ascii="Times New Roman" w:hAnsi="Times New Roman"/>
                <w:sz w:val="24"/>
                <w:szCs w:val="24"/>
              </w:rPr>
              <w:t>оркестр».</w:t>
            </w:r>
          </w:p>
          <w:p w:rsidR="00190286" w:rsidRPr="00042B89" w:rsidRDefault="00190286" w:rsidP="0051612F">
            <w:pPr>
              <w:contextualSpacing/>
              <w:jc w:val="both"/>
              <w:rPr>
                <w:rFonts w:ascii="Times New Roman" w:hAnsi="Times New Roman"/>
                <w:sz w:val="24"/>
                <w:szCs w:val="24"/>
              </w:rPr>
            </w:pPr>
            <w:r w:rsidRPr="0051612F">
              <w:rPr>
                <w:rFonts w:ascii="Times New Roman" w:hAnsi="Times New Roman"/>
                <w:sz w:val="24"/>
                <w:szCs w:val="24"/>
              </w:rPr>
              <w:t>Соревнование классов:</w:t>
            </w:r>
            <w:r w:rsidRPr="0097746F">
              <w:rPr>
                <w:rFonts w:ascii="Times New Roman" w:hAnsi="Times New Roman"/>
                <w:sz w:val="24"/>
                <w:szCs w:val="24"/>
              </w:rPr>
              <w:t xml:space="preserve"> лучшее исполнение произведений хорового, инструментального, музыкально-театрального репертуара, пройденных за весь период обучения.</w:t>
            </w:r>
          </w:p>
          <w:p w:rsidR="00190286" w:rsidRPr="0051612F" w:rsidRDefault="00190286" w:rsidP="0051612F">
            <w:pPr>
              <w:jc w:val="both"/>
              <w:rPr>
                <w:rFonts w:ascii="Times New Roman" w:hAnsi="Times New Roman"/>
                <w:sz w:val="24"/>
                <w:szCs w:val="24"/>
              </w:rPr>
            </w:pPr>
            <w:r w:rsidRPr="0097746F">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tc>
      </w:tr>
    </w:tbl>
    <w:p w:rsidR="0051612F" w:rsidRDefault="0051612F" w:rsidP="0051612F">
      <w:pPr>
        <w:spacing w:before="0" w:beforeAutospacing="0" w:after="0" w:afterAutospacing="0"/>
        <w:rPr>
          <w:rFonts w:ascii="Times New Roman" w:hAnsi="Times New Roman" w:cs="Times New Roman"/>
          <w:sz w:val="24"/>
          <w:szCs w:val="24"/>
          <w:lang w:val="ru-RU"/>
        </w:rPr>
      </w:pPr>
    </w:p>
    <w:p w:rsidR="00D037AD" w:rsidRPr="00E14838" w:rsidRDefault="00D037AD" w:rsidP="0051612F">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1.</w:t>
      </w:r>
      <w:r w:rsidR="0051612F">
        <w:rPr>
          <w:rFonts w:ascii="Times New Roman" w:hAnsi="Times New Roman" w:cs="Times New Roman"/>
          <w:sz w:val="24"/>
          <w:szCs w:val="24"/>
          <w:lang w:val="ru-RU"/>
        </w:rPr>
        <w:t>4</w:t>
      </w:r>
      <w:r w:rsidRPr="00E14838">
        <w:rPr>
          <w:rFonts w:ascii="Times New Roman" w:hAnsi="Times New Roman" w:cs="Times New Roman"/>
          <w:sz w:val="24"/>
          <w:szCs w:val="24"/>
          <w:lang w:val="ru-RU"/>
        </w:rPr>
        <w:t>. В  раздел «Тематическое планирование 1 класс» Рабочей программы по  информатике для 1-4 классов внести следующие изменения:</w:t>
      </w:r>
    </w:p>
    <w:p w:rsidR="00D037AD" w:rsidRPr="00E14838" w:rsidRDefault="00D037AD" w:rsidP="0051612F">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1. Строки 32 и 33 удалить. </w:t>
      </w:r>
    </w:p>
    <w:p w:rsidR="00D037AD" w:rsidRPr="00E14838" w:rsidRDefault="00D037AD" w:rsidP="0051612F">
      <w:pPr>
        <w:spacing w:before="0" w:beforeAutospacing="0" w:after="0" w:afterAutospacing="0"/>
        <w:rPr>
          <w:rFonts w:ascii="Times New Roman" w:hAnsi="Times New Roman" w:cs="Times New Roman"/>
          <w:sz w:val="24"/>
          <w:szCs w:val="24"/>
          <w:lang w:val="ru-RU"/>
        </w:rPr>
      </w:pPr>
    </w:p>
    <w:p w:rsidR="00D037AD" w:rsidRDefault="00D037AD" w:rsidP="0051612F">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1.</w:t>
      </w:r>
      <w:r w:rsidR="00412171">
        <w:rPr>
          <w:rFonts w:ascii="Times New Roman" w:hAnsi="Times New Roman" w:cs="Times New Roman"/>
          <w:sz w:val="24"/>
          <w:szCs w:val="24"/>
          <w:lang w:val="ru-RU"/>
        </w:rPr>
        <w:t>5</w:t>
      </w:r>
      <w:r w:rsidRPr="00E14838">
        <w:rPr>
          <w:rFonts w:ascii="Times New Roman" w:hAnsi="Times New Roman" w:cs="Times New Roman"/>
          <w:sz w:val="24"/>
          <w:szCs w:val="24"/>
          <w:lang w:val="ru-RU"/>
        </w:rPr>
        <w:t xml:space="preserve">.   Раздел «Тематическое планирование </w:t>
      </w:r>
      <w:r w:rsidR="00412171">
        <w:rPr>
          <w:rFonts w:ascii="Times New Roman" w:hAnsi="Times New Roman" w:cs="Times New Roman"/>
          <w:sz w:val="24"/>
          <w:szCs w:val="24"/>
          <w:lang w:val="ru-RU"/>
        </w:rPr>
        <w:t>2-4 класс</w:t>
      </w:r>
      <w:r w:rsidR="00E96DFD">
        <w:rPr>
          <w:rFonts w:ascii="Times New Roman" w:hAnsi="Times New Roman" w:cs="Times New Roman"/>
          <w:sz w:val="24"/>
          <w:szCs w:val="24"/>
          <w:lang w:val="ru-RU"/>
        </w:rPr>
        <w:t>ы</w:t>
      </w:r>
      <w:r w:rsidR="00412171">
        <w:rPr>
          <w:rFonts w:ascii="Times New Roman" w:hAnsi="Times New Roman" w:cs="Times New Roman"/>
          <w:sz w:val="24"/>
          <w:szCs w:val="24"/>
          <w:lang w:val="ru-RU"/>
        </w:rPr>
        <w:t xml:space="preserve">» Рабочей программы  </w:t>
      </w:r>
      <w:r w:rsidRPr="00E14838">
        <w:rPr>
          <w:rFonts w:ascii="Times New Roman" w:hAnsi="Times New Roman" w:cs="Times New Roman"/>
          <w:sz w:val="24"/>
          <w:szCs w:val="24"/>
          <w:lang w:val="ru-RU"/>
        </w:rPr>
        <w:t xml:space="preserve">по информатике  </w:t>
      </w:r>
      <w:r w:rsidR="00E96DFD">
        <w:rPr>
          <w:rFonts w:hAnsi="Times New Roman"/>
          <w:sz w:val="24"/>
          <w:szCs w:val="24"/>
          <w:lang w:val="ru-RU"/>
        </w:rPr>
        <w:t xml:space="preserve">для 1-4 классов </w:t>
      </w:r>
      <w:r w:rsidRPr="00E14838">
        <w:rPr>
          <w:rFonts w:ascii="Times New Roman" w:hAnsi="Times New Roman" w:cs="Times New Roman"/>
          <w:sz w:val="24"/>
          <w:szCs w:val="24"/>
          <w:lang w:val="ru-RU"/>
        </w:rPr>
        <w:t>изложить в новой редакции следующие строки:</w:t>
      </w:r>
    </w:p>
    <w:p w:rsidR="00E96DFD" w:rsidRPr="00E96DFD" w:rsidRDefault="00E96DFD" w:rsidP="0051612F">
      <w:pPr>
        <w:spacing w:before="0" w:beforeAutospacing="0" w:after="0" w:afterAutospacing="0"/>
        <w:rPr>
          <w:rFonts w:ascii="Times New Roman" w:hAnsi="Times New Roman" w:cs="Times New Roman"/>
          <w:sz w:val="18"/>
          <w:szCs w:val="24"/>
          <w:lang w:val="ru-RU"/>
        </w:rPr>
      </w:pPr>
    </w:p>
    <w:p w:rsidR="00412171" w:rsidRPr="00412171" w:rsidRDefault="00412171" w:rsidP="00412171">
      <w:pPr>
        <w:spacing w:before="0" w:beforeAutospacing="0" w:after="0" w:afterAutospacing="0"/>
        <w:jc w:val="center"/>
        <w:rPr>
          <w:rFonts w:ascii="Times New Roman" w:hAnsi="Times New Roman" w:cs="Times New Roman"/>
          <w:sz w:val="24"/>
          <w:szCs w:val="24"/>
          <w:lang w:val="ru-RU"/>
        </w:rPr>
      </w:pPr>
      <w:r w:rsidRPr="00412171">
        <w:rPr>
          <w:rFonts w:ascii="Times New Roman" w:hAnsi="Times New Roman" w:cs="Times New Roman"/>
          <w:sz w:val="24"/>
          <w:szCs w:val="24"/>
          <w:lang w:val="ru-RU"/>
        </w:rPr>
        <w:t>2 класс</w:t>
      </w:r>
    </w:p>
    <w:tbl>
      <w:tblPr>
        <w:tblStyle w:val="a8"/>
        <w:tblW w:w="11057" w:type="dxa"/>
        <w:tblInd w:w="-34" w:type="dxa"/>
        <w:tblLayout w:type="fixed"/>
        <w:tblLook w:val="01E0" w:firstRow="1" w:lastRow="1" w:firstColumn="1" w:lastColumn="1" w:noHBand="0" w:noVBand="0"/>
      </w:tblPr>
      <w:tblGrid>
        <w:gridCol w:w="709"/>
        <w:gridCol w:w="2552"/>
        <w:gridCol w:w="850"/>
        <w:gridCol w:w="6946"/>
      </w:tblGrid>
      <w:tr w:rsidR="00D037AD" w:rsidTr="009F6620">
        <w:tc>
          <w:tcPr>
            <w:tcW w:w="709"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rPr>
                <w:rFonts w:ascii="Times New Roman" w:hAnsi="Times New Roman" w:cs="Times New Roman"/>
                <w:sz w:val="24"/>
                <w:szCs w:val="24"/>
              </w:rPr>
            </w:pPr>
            <w:r w:rsidRPr="00412171">
              <w:rPr>
                <w:rFonts w:ascii="Times New Roman" w:hAnsi="Times New Roman" w:cs="Times New Roman"/>
                <w:sz w:val="24"/>
                <w:szCs w:val="24"/>
              </w:rPr>
              <w:t>№ п/п</w:t>
            </w:r>
          </w:p>
        </w:tc>
        <w:tc>
          <w:tcPr>
            <w:tcW w:w="2552"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jc w:val="center"/>
              <w:rPr>
                <w:rFonts w:ascii="Times New Roman" w:hAnsi="Times New Roman" w:cs="Times New Roman"/>
                <w:sz w:val="24"/>
                <w:szCs w:val="24"/>
              </w:rPr>
            </w:pPr>
            <w:r w:rsidRPr="00412171">
              <w:rPr>
                <w:rFonts w:ascii="Times New Roman" w:hAnsi="Times New Roman" w:cs="Times New Roman"/>
                <w:bCs/>
                <w:sz w:val="24"/>
                <w:szCs w:val="24"/>
              </w:rPr>
              <w:t>Тема</w:t>
            </w:r>
          </w:p>
        </w:tc>
        <w:tc>
          <w:tcPr>
            <w:tcW w:w="850"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rPr>
                <w:rFonts w:ascii="Times New Roman" w:hAnsi="Times New Roman" w:cs="Times New Roman"/>
                <w:bCs/>
                <w:sz w:val="24"/>
                <w:szCs w:val="24"/>
              </w:rPr>
            </w:pPr>
            <w:r w:rsidRPr="00412171">
              <w:rPr>
                <w:rFonts w:ascii="Times New Roman" w:hAnsi="Times New Roman" w:cs="Times New Roman"/>
                <w:bCs/>
                <w:sz w:val="24"/>
                <w:szCs w:val="24"/>
              </w:rPr>
              <w:t>Кол.</w:t>
            </w:r>
          </w:p>
          <w:p w:rsidR="00D037AD" w:rsidRPr="00412171" w:rsidRDefault="00D037AD" w:rsidP="00412171">
            <w:pPr>
              <w:rPr>
                <w:rFonts w:ascii="Times New Roman" w:hAnsi="Times New Roman" w:cs="Times New Roman"/>
                <w:sz w:val="24"/>
                <w:szCs w:val="24"/>
              </w:rPr>
            </w:pPr>
            <w:r w:rsidRPr="00412171">
              <w:rPr>
                <w:rFonts w:ascii="Times New Roman" w:hAnsi="Times New Roman" w:cs="Times New Roman"/>
                <w:bCs/>
                <w:sz w:val="24"/>
                <w:szCs w:val="24"/>
              </w:rPr>
              <w:t xml:space="preserve">час.  </w:t>
            </w:r>
          </w:p>
        </w:tc>
        <w:tc>
          <w:tcPr>
            <w:tcW w:w="6946"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jc w:val="center"/>
              <w:rPr>
                <w:rFonts w:ascii="Times New Roman" w:hAnsi="Times New Roman" w:cs="Times New Roman"/>
                <w:sz w:val="24"/>
                <w:szCs w:val="24"/>
              </w:rPr>
            </w:pPr>
            <w:r w:rsidRPr="00412171">
              <w:rPr>
                <w:rFonts w:ascii="Times New Roman" w:hAnsi="Times New Roman" w:cs="Times New Roman"/>
                <w:bCs/>
                <w:sz w:val="24"/>
                <w:szCs w:val="24"/>
              </w:rPr>
              <w:t>Содержание учебного материала</w:t>
            </w:r>
          </w:p>
        </w:tc>
      </w:tr>
      <w:tr w:rsidR="00D037AD" w:rsidRPr="00C82A10" w:rsidTr="009F6620">
        <w:tc>
          <w:tcPr>
            <w:tcW w:w="709" w:type="dxa"/>
            <w:tcBorders>
              <w:top w:val="single" w:sz="4" w:space="0" w:color="auto"/>
              <w:left w:val="single" w:sz="4" w:space="0" w:color="auto"/>
              <w:bottom w:val="single" w:sz="4" w:space="0" w:color="auto"/>
              <w:right w:val="single" w:sz="4" w:space="0" w:color="auto"/>
            </w:tcBorders>
            <w:hideMark/>
          </w:tcPr>
          <w:p w:rsidR="00D037AD" w:rsidRDefault="00D037AD" w:rsidP="00412171">
            <w:pPr>
              <w:ind w:left="-108"/>
              <w:jc w:val="center"/>
              <w:rPr>
                <w:sz w:val="24"/>
                <w:szCs w:val="24"/>
              </w:rPr>
            </w:pPr>
            <w:r>
              <w:rPr>
                <w:sz w:val="24"/>
                <w:szCs w:val="24"/>
              </w:rPr>
              <w:t>23</w:t>
            </w:r>
          </w:p>
        </w:tc>
        <w:tc>
          <w:tcPr>
            <w:tcW w:w="2552"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Таблица для мешка (двумерная).</w:t>
            </w:r>
          </w:p>
        </w:tc>
        <w:tc>
          <w:tcPr>
            <w:tcW w:w="850"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1</w:t>
            </w:r>
          </w:p>
        </w:tc>
        <w:tc>
          <w:tcPr>
            <w:tcW w:w="6946" w:type="dxa"/>
            <w:vMerge w:val="restart"/>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Заполнять двумерную таблицу для данного мешка. Строить мешок по его двумерной таблице.  Приобретать навыками адаптации в окружающем мире: строить календарь на текущий год, отмечать в этом календаре государственные, семейные праздники и памятные даты, упорядочивать даты в календарном порядке, использовать календарь для получения информации о месяцах и днях года.</w:t>
            </w:r>
          </w:p>
        </w:tc>
      </w:tr>
      <w:tr w:rsidR="00D037AD" w:rsidTr="009F6620">
        <w:tc>
          <w:tcPr>
            <w:tcW w:w="709" w:type="dxa"/>
            <w:tcBorders>
              <w:top w:val="single" w:sz="4" w:space="0" w:color="auto"/>
              <w:left w:val="single" w:sz="4" w:space="0" w:color="auto"/>
              <w:bottom w:val="single" w:sz="4" w:space="0" w:color="auto"/>
              <w:right w:val="single" w:sz="4" w:space="0" w:color="auto"/>
            </w:tcBorders>
            <w:hideMark/>
          </w:tcPr>
          <w:p w:rsidR="00D037AD" w:rsidRDefault="00D037AD" w:rsidP="00412171">
            <w:pPr>
              <w:ind w:left="-108"/>
              <w:jc w:val="center"/>
              <w:rPr>
                <w:sz w:val="24"/>
                <w:szCs w:val="24"/>
              </w:rPr>
            </w:pPr>
            <w:r>
              <w:rPr>
                <w:sz w:val="24"/>
                <w:szCs w:val="24"/>
              </w:rPr>
              <w:t>24</w:t>
            </w:r>
          </w:p>
        </w:tc>
        <w:tc>
          <w:tcPr>
            <w:tcW w:w="2552"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Календарь. Выравнивание, решение дополнительных и трудных задач.</w:t>
            </w:r>
          </w:p>
        </w:tc>
        <w:tc>
          <w:tcPr>
            <w:tcW w:w="850"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1</w:t>
            </w:r>
          </w:p>
        </w:tc>
        <w:tc>
          <w:tcPr>
            <w:tcW w:w="6946" w:type="dxa"/>
            <w:vMerge/>
            <w:tcBorders>
              <w:top w:val="single" w:sz="4" w:space="0" w:color="auto"/>
              <w:left w:val="single" w:sz="4" w:space="0" w:color="auto"/>
              <w:bottom w:val="single" w:sz="4" w:space="0" w:color="auto"/>
              <w:right w:val="single" w:sz="4" w:space="0" w:color="auto"/>
            </w:tcBorders>
            <w:vAlign w:val="center"/>
            <w:hideMark/>
          </w:tcPr>
          <w:p w:rsidR="00D037AD" w:rsidRDefault="00D037AD" w:rsidP="00412171">
            <w:pPr>
              <w:rPr>
                <w:rFonts w:ascii="Times New Roman" w:eastAsia="Times New Roman" w:hAnsi="Times New Roman" w:cs="Times New Roman"/>
                <w:sz w:val="24"/>
                <w:szCs w:val="24"/>
              </w:rPr>
            </w:pPr>
          </w:p>
        </w:tc>
      </w:tr>
      <w:tr w:rsidR="00D037AD" w:rsidTr="009F6620">
        <w:tc>
          <w:tcPr>
            <w:tcW w:w="709" w:type="dxa"/>
            <w:tcBorders>
              <w:top w:val="single" w:sz="4" w:space="0" w:color="auto"/>
              <w:left w:val="single" w:sz="4" w:space="0" w:color="auto"/>
              <w:bottom w:val="single" w:sz="4" w:space="0" w:color="auto"/>
              <w:right w:val="single" w:sz="4" w:space="0" w:color="auto"/>
            </w:tcBorders>
            <w:hideMark/>
          </w:tcPr>
          <w:p w:rsidR="00D037AD" w:rsidRDefault="00D037AD" w:rsidP="00412171">
            <w:pPr>
              <w:ind w:left="-108"/>
              <w:jc w:val="center"/>
              <w:rPr>
                <w:sz w:val="24"/>
                <w:szCs w:val="24"/>
              </w:rPr>
            </w:pPr>
            <w:r>
              <w:rPr>
                <w:sz w:val="24"/>
                <w:szCs w:val="24"/>
              </w:rPr>
              <w:t>25</w:t>
            </w:r>
          </w:p>
        </w:tc>
        <w:tc>
          <w:tcPr>
            <w:tcW w:w="2552"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Контрольная работа 3.</w:t>
            </w:r>
          </w:p>
        </w:tc>
        <w:tc>
          <w:tcPr>
            <w:tcW w:w="850"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1</w:t>
            </w:r>
          </w:p>
        </w:tc>
        <w:tc>
          <w:tcPr>
            <w:tcW w:w="6946" w:type="dxa"/>
            <w:vMerge/>
            <w:tcBorders>
              <w:top w:val="single" w:sz="4" w:space="0" w:color="auto"/>
              <w:left w:val="single" w:sz="4" w:space="0" w:color="auto"/>
              <w:bottom w:val="single" w:sz="4" w:space="0" w:color="auto"/>
              <w:right w:val="single" w:sz="4" w:space="0" w:color="auto"/>
            </w:tcBorders>
            <w:vAlign w:val="center"/>
            <w:hideMark/>
          </w:tcPr>
          <w:p w:rsidR="00D037AD" w:rsidRDefault="00D037AD" w:rsidP="00412171">
            <w:pPr>
              <w:rPr>
                <w:rFonts w:ascii="Times New Roman" w:eastAsia="Times New Roman" w:hAnsi="Times New Roman" w:cs="Times New Roman"/>
                <w:sz w:val="24"/>
                <w:szCs w:val="24"/>
              </w:rPr>
            </w:pPr>
          </w:p>
        </w:tc>
      </w:tr>
      <w:tr w:rsidR="00D037AD" w:rsidRPr="00C82A10" w:rsidTr="009F6620">
        <w:tc>
          <w:tcPr>
            <w:tcW w:w="709" w:type="dxa"/>
            <w:tcBorders>
              <w:top w:val="single" w:sz="4" w:space="0" w:color="auto"/>
              <w:left w:val="single" w:sz="4" w:space="0" w:color="auto"/>
              <w:bottom w:val="single" w:sz="4" w:space="0" w:color="auto"/>
              <w:right w:val="single" w:sz="4" w:space="0" w:color="auto"/>
            </w:tcBorders>
            <w:hideMark/>
          </w:tcPr>
          <w:p w:rsidR="00D037AD" w:rsidRDefault="00D037AD" w:rsidP="00412171">
            <w:pPr>
              <w:ind w:left="-108"/>
              <w:jc w:val="center"/>
              <w:rPr>
                <w:sz w:val="24"/>
                <w:szCs w:val="24"/>
              </w:rPr>
            </w:pPr>
            <w:r>
              <w:rPr>
                <w:sz w:val="24"/>
                <w:szCs w:val="24"/>
              </w:rPr>
              <w:t>26</w:t>
            </w:r>
          </w:p>
        </w:tc>
        <w:tc>
          <w:tcPr>
            <w:tcW w:w="2552"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Проект «Мой лучший друг/ Мой любимец».</w:t>
            </w:r>
          </w:p>
        </w:tc>
        <w:tc>
          <w:tcPr>
            <w:tcW w:w="850"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1</w:t>
            </w:r>
          </w:p>
        </w:tc>
        <w:tc>
          <w:tcPr>
            <w:tcW w:w="6946"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Строить текст в письменной форме – небольшой рассказ о своём друге или домашнем любимце.</w:t>
            </w:r>
          </w:p>
          <w:p w:rsidR="00D037AD" w:rsidRDefault="00D037AD" w:rsidP="00412171">
            <w:pPr>
              <w:rPr>
                <w:sz w:val="24"/>
                <w:szCs w:val="24"/>
              </w:rPr>
            </w:pPr>
            <w:r w:rsidRPr="00412171">
              <w:rPr>
                <w:sz w:val="24"/>
                <w:szCs w:val="24"/>
              </w:rPr>
              <w:t>Работать в компьютерной адаптированной среде:</w:t>
            </w:r>
            <w:r>
              <w:rPr>
                <w:sz w:val="24"/>
                <w:szCs w:val="24"/>
              </w:rPr>
              <w:t xml:space="preserve"> использовать программу подготовки презентации – подготовить одностраничную презентацию, включающую графику и текст, с использованием макета слайда. Набирать текст с клавиатуры. Готовить сообщение и выступать с графическим сопровождением. </w:t>
            </w:r>
          </w:p>
        </w:tc>
      </w:tr>
    </w:tbl>
    <w:p w:rsidR="00D037AD" w:rsidRPr="002844DF" w:rsidRDefault="00412171" w:rsidP="002844DF">
      <w:pPr>
        <w:spacing w:before="0" w:beforeAutospacing="0" w:after="0" w:afterAutospacing="0"/>
        <w:jc w:val="center"/>
        <w:rPr>
          <w:rFonts w:ascii="Times New Roman" w:hAnsi="Times New Roman" w:cs="Times New Roman"/>
          <w:b/>
          <w:sz w:val="28"/>
          <w:szCs w:val="24"/>
          <w:lang w:val="ru-RU"/>
        </w:rPr>
      </w:pPr>
      <w:r w:rsidRPr="002844DF">
        <w:rPr>
          <w:b/>
          <w:sz w:val="24"/>
          <w:lang w:val="ru-RU"/>
        </w:rPr>
        <w:t>3 класс</w:t>
      </w:r>
    </w:p>
    <w:tbl>
      <w:tblPr>
        <w:tblStyle w:val="a8"/>
        <w:tblW w:w="11057" w:type="dxa"/>
        <w:tblInd w:w="-34" w:type="dxa"/>
        <w:tblLook w:val="01E0" w:firstRow="1" w:lastRow="1" w:firstColumn="1" w:lastColumn="1" w:noHBand="0" w:noVBand="0"/>
      </w:tblPr>
      <w:tblGrid>
        <w:gridCol w:w="709"/>
        <w:gridCol w:w="2552"/>
        <w:gridCol w:w="850"/>
        <w:gridCol w:w="6946"/>
      </w:tblGrid>
      <w:tr w:rsidR="00D037AD" w:rsidTr="009F6620">
        <w:tc>
          <w:tcPr>
            <w:tcW w:w="709"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rPr>
                <w:sz w:val="24"/>
                <w:szCs w:val="24"/>
              </w:rPr>
            </w:pPr>
            <w:r w:rsidRPr="00412171">
              <w:rPr>
                <w:sz w:val="24"/>
                <w:szCs w:val="24"/>
              </w:rPr>
              <w:t>№ п/п</w:t>
            </w:r>
          </w:p>
        </w:tc>
        <w:tc>
          <w:tcPr>
            <w:tcW w:w="2552"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jc w:val="center"/>
              <w:rPr>
                <w:sz w:val="24"/>
                <w:szCs w:val="24"/>
              </w:rPr>
            </w:pPr>
            <w:r w:rsidRPr="00412171">
              <w:rPr>
                <w:bCs/>
                <w:sz w:val="24"/>
                <w:szCs w:val="24"/>
              </w:rPr>
              <w:t>Тема</w:t>
            </w:r>
          </w:p>
        </w:tc>
        <w:tc>
          <w:tcPr>
            <w:tcW w:w="850"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rPr>
                <w:bCs/>
                <w:sz w:val="24"/>
                <w:szCs w:val="24"/>
              </w:rPr>
            </w:pPr>
            <w:r w:rsidRPr="00412171">
              <w:rPr>
                <w:bCs/>
                <w:sz w:val="24"/>
                <w:szCs w:val="24"/>
              </w:rPr>
              <w:t>Кол.</w:t>
            </w:r>
          </w:p>
          <w:p w:rsidR="00D037AD" w:rsidRPr="00412171" w:rsidRDefault="00D037AD" w:rsidP="00412171">
            <w:pPr>
              <w:rPr>
                <w:sz w:val="24"/>
                <w:szCs w:val="24"/>
              </w:rPr>
            </w:pPr>
            <w:r w:rsidRPr="00412171">
              <w:rPr>
                <w:bCs/>
                <w:sz w:val="24"/>
                <w:szCs w:val="24"/>
              </w:rPr>
              <w:t xml:space="preserve">час.  </w:t>
            </w:r>
          </w:p>
        </w:tc>
        <w:tc>
          <w:tcPr>
            <w:tcW w:w="6946"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jc w:val="center"/>
              <w:rPr>
                <w:sz w:val="24"/>
                <w:szCs w:val="24"/>
              </w:rPr>
            </w:pPr>
            <w:r w:rsidRPr="00412171">
              <w:rPr>
                <w:bCs/>
                <w:sz w:val="24"/>
                <w:szCs w:val="24"/>
              </w:rPr>
              <w:t>Содержание учебного материала</w:t>
            </w:r>
          </w:p>
        </w:tc>
      </w:tr>
      <w:tr w:rsidR="00D037AD" w:rsidTr="009F6620">
        <w:tc>
          <w:tcPr>
            <w:tcW w:w="709"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23.</w:t>
            </w:r>
          </w:p>
        </w:tc>
        <w:tc>
          <w:tcPr>
            <w:tcW w:w="2552"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 xml:space="preserve">Игра «Проверь себя». Выравнивание, решение необязательных и </w:t>
            </w:r>
            <w:r>
              <w:rPr>
                <w:sz w:val="24"/>
                <w:szCs w:val="24"/>
              </w:rPr>
              <w:lastRenderedPageBreak/>
              <w:t>трудных задач.</w:t>
            </w:r>
          </w:p>
        </w:tc>
        <w:tc>
          <w:tcPr>
            <w:tcW w:w="850"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lastRenderedPageBreak/>
              <w:t>1</w:t>
            </w:r>
          </w:p>
        </w:tc>
        <w:tc>
          <w:tcPr>
            <w:tcW w:w="6946" w:type="dxa"/>
            <w:tcBorders>
              <w:top w:val="single" w:sz="4" w:space="0" w:color="auto"/>
              <w:left w:val="single" w:sz="4" w:space="0" w:color="auto"/>
              <w:bottom w:val="single" w:sz="4" w:space="0" w:color="auto"/>
              <w:right w:val="single" w:sz="4" w:space="0" w:color="auto"/>
            </w:tcBorders>
          </w:tcPr>
          <w:p w:rsidR="00D037AD" w:rsidRDefault="00D037AD" w:rsidP="00412171">
            <w:pPr>
              <w:rPr>
                <w:sz w:val="24"/>
                <w:szCs w:val="24"/>
              </w:rPr>
            </w:pPr>
          </w:p>
        </w:tc>
      </w:tr>
      <w:tr w:rsidR="00D037AD" w:rsidRPr="00C82A10" w:rsidTr="009F6620">
        <w:tc>
          <w:tcPr>
            <w:tcW w:w="709"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lastRenderedPageBreak/>
              <w:t xml:space="preserve">24. </w:t>
            </w:r>
          </w:p>
        </w:tc>
        <w:tc>
          <w:tcPr>
            <w:tcW w:w="2552"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Проект «Живая картина».</w:t>
            </w:r>
          </w:p>
        </w:tc>
        <w:tc>
          <w:tcPr>
            <w:tcW w:w="850"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2</w:t>
            </w:r>
          </w:p>
        </w:tc>
        <w:tc>
          <w:tcPr>
            <w:tcW w:w="6946"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sidRPr="00412171">
              <w:rPr>
                <w:sz w:val="24"/>
                <w:szCs w:val="24"/>
              </w:rPr>
              <w:t>Работать в компьютерной адаптированной среде:</w:t>
            </w:r>
            <w:r>
              <w:rPr>
                <w:sz w:val="24"/>
                <w:szCs w:val="24"/>
              </w:rPr>
              <w:t xml:space="preserve"> осваивать способы решения задач творческого характера (построение объекта с учётом готовых элементов). Изготавливать компьютерное изображение, включающее хотя бы один движущийся персонаж: рисовать фон для картины, программировать простое движение объекта с помощью команд исполнителя.</w:t>
            </w:r>
          </w:p>
        </w:tc>
      </w:tr>
    </w:tbl>
    <w:p w:rsidR="00D037AD" w:rsidRPr="00E14838" w:rsidRDefault="00412171" w:rsidP="00412171">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4 класс</w:t>
      </w:r>
    </w:p>
    <w:tbl>
      <w:tblPr>
        <w:tblStyle w:val="a8"/>
        <w:tblW w:w="11023" w:type="dxa"/>
        <w:tblLook w:val="01E0" w:firstRow="1" w:lastRow="1" w:firstColumn="1" w:lastColumn="1" w:noHBand="0" w:noVBand="0"/>
      </w:tblPr>
      <w:tblGrid>
        <w:gridCol w:w="708"/>
        <w:gridCol w:w="2519"/>
        <w:gridCol w:w="850"/>
        <w:gridCol w:w="6946"/>
      </w:tblGrid>
      <w:tr w:rsidR="00D037AD" w:rsidTr="009F6620">
        <w:tc>
          <w:tcPr>
            <w:tcW w:w="708"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rPr>
                <w:sz w:val="24"/>
                <w:szCs w:val="24"/>
              </w:rPr>
            </w:pPr>
            <w:r w:rsidRPr="00412171">
              <w:rPr>
                <w:sz w:val="24"/>
                <w:szCs w:val="24"/>
              </w:rPr>
              <w:t>№ п/п</w:t>
            </w:r>
          </w:p>
        </w:tc>
        <w:tc>
          <w:tcPr>
            <w:tcW w:w="2519"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jc w:val="center"/>
              <w:rPr>
                <w:sz w:val="24"/>
                <w:szCs w:val="24"/>
              </w:rPr>
            </w:pPr>
            <w:r w:rsidRPr="00412171">
              <w:rPr>
                <w:bCs/>
                <w:sz w:val="24"/>
                <w:szCs w:val="24"/>
              </w:rPr>
              <w:t>Тема</w:t>
            </w:r>
          </w:p>
        </w:tc>
        <w:tc>
          <w:tcPr>
            <w:tcW w:w="850"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rPr>
                <w:bCs/>
                <w:sz w:val="24"/>
                <w:szCs w:val="24"/>
              </w:rPr>
            </w:pPr>
            <w:r w:rsidRPr="00412171">
              <w:rPr>
                <w:bCs/>
                <w:sz w:val="24"/>
                <w:szCs w:val="24"/>
              </w:rPr>
              <w:t>Кол.</w:t>
            </w:r>
          </w:p>
          <w:p w:rsidR="00D037AD" w:rsidRPr="00412171" w:rsidRDefault="00D037AD" w:rsidP="00412171">
            <w:pPr>
              <w:rPr>
                <w:sz w:val="24"/>
                <w:szCs w:val="24"/>
              </w:rPr>
            </w:pPr>
            <w:r w:rsidRPr="00412171">
              <w:rPr>
                <w:bCs/>
                <w:sz w:val="24"/>
                <w:szCs w:val="24"/>
              </w:rPr>
              <w:t xml:space="preserve">час.  </w:t>
            </w:r>
          </w:p>
        </w:tc>
        <w:tc>
          <w:tcPr>
            <w:tcW w:w="6946" w:type="dxa"/>
            <w:tcBorders>
              <w:top w:val="single" w:sz="4" w:space="0" w:color="auto"/>
              <w:left w:val="single" w:sz="4" w:space="0" w:color="auto"/>
              <w:bottom w:val="single" w:sz="4" w:space="0" w:color="auto"/>
              <w:right w:val="single" w:sz="4" w:space="0" w:color="auto"/>
            </w:tcBorders>
            <w:hideMark/>
          </w:tcPr>
          <w:p w:rsidR="00D037AD" w:rsidRPr="00412171" w:rsidRDefault="00D037AD" w:rsidP="00412171">
            <w:pPr>
              <w:jc w:val="center"/>
              <w:rPr>
                <w:sz w:val="24"/>
                <w:szCs w:val="24"/>
              </w:rPr>
            </w:pPr>
            <w:r w:rsidRPr="00412171">
              <w:rPr>
                <w:bCs/>
                <w:sz w:val="24"/>
                <w:szCs w:val="24"/>
              </w:rPr>
              <w:t>Содержание учебного материала</w:t>
            </w:r>
          </w:p>
        </w:tc>
      </w:tr>
      <w:tr w:rsidR="00D037AD" w:rsidTr="009F6620">
        <w:tc>
          <w:tcPr>
            <w:tcW w:w="708"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23.</w:t>
            </w:r>
          </w:p>
        </w:tc>
        <w:tc>
          <w:tcPr>
            <w:tcW w:w="2519"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Игра «Проверь себя». Выравнивание, решение необязательных и трудных задач.</w:t>
            </w:r>
          </w:p>
        </w:tc>
        <w:tc>
          <w:tcPr>
            <w:tcW w:w="850"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1</w:t>
            </w:r>
          </w:p>
        </w:tc>
        <w:tc>
          <w:tcPr>
            <w:tcW w:w="6946" w:type="dxa"/>
            <w:tcBorders>
              <w:top w:val="single" w:sz="4" w:space="0" w:color="auto"/>
              <w:left w:val="single" w:sz="4" w:space="0" w:color="auto"/>
              <w:bottom w:val="single" w:sz="4" w:space="0" w:color="auto"/>
              <w:right w:val="single" w:sz="4" w:space="0" w:color="auto"/>
            </w:tcBorders>
          </w:tcPr>
          <w:p w:rsidR="00D037AD" w:rsidRDefault="00D037AD" w:rsidP="00412171">
            <w:pPr>
              <w:rPr>
                <w:sz w:val="24"/>
                <w:szCs w:val="24"/>
              </w:rPr>
            </w:pPr>
          </w:p>
        </w:tc>
      </w:tr>
      <w:tr w:rsidR="00D037AD" w:rsidRPr="00C82A10" w:rsidTr="009F6620">
        <w:tc>
          <w:tcPr>
            <w:tcW w:w="708"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 xml:space="preserve">24. </w:t>
            </w:r>
          </w:p>
        </w:tc>
        <w:tc>
          <w:tcPr>
            <w:tcW w:w="2519"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Проект «Дневник наблюдения за погодой» (бескомпьютерная часть).</w:t>
            </w:r>
          </w:p>
        </w:tc>
        <w:tc>
          <w:tcPr>
            <w:tcW w:w="850"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1</w:t>
            </w:r>
          </w:p>
        </w:tc>
        <w:tc>
          <w:tcPr>
            <w:tcW w:w="6946" w:type="dxa"/>
            <w:vMerge w:val="restart"/>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 xml:space="preserve">Наблюдать и фиксировать  величины – регистрировать различные параметры погоды в течение суток, в том числе в цифровой форме. Представлять информацию в виде таблиц и диаграмм: читать, анализировать и строить таблицы, круговые и столбовые диаграммы для различных параметров погоды за месяц.  </w:t>
            </w:r>
            <w:r w:rsidRPr="00412171">
              <w:rPr>
                <w:sz w:val="24"/>
                <w:szCs w:val="24"/>
              </w:rPr>
              <w:t xml:space="preserve">Работать в компьютерной адаптированной среде: </w:t>
            </w:r>
            <w:r>
              <w:rPr>
                <w:sz w:val="24"/>
                <w:szCs w:val="24"/>
              </w:rPr>
              <w:t xml:space="preserve">оформлять результаты наблюдений в виде итогового отчёта, в том числе в цифровой форме: составлять текст в письменной форме, печатать текст с клавиатуры, готовить презентацию по итогам проекта, выступать с устным сообщением по итогам своей деятельности, в том числе с графическим сопровождением.  </w:t>
            </w:r>
          </w:p>
        </w:tc>
      </w:tr>
      <w:tr w:rsidR="00D037AD" w:rsidTr="009F6620">
        <w:tc>
          <w:tcPr>
            <w:tcW w:w="708"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 xml:space="preserve">25. </w:t>
            </w:r>
          </w:p>
        </w:tc>
        <w:tc>
          <w:tcPr>
            <w:tcW w:w="2519" w:type="dxa"/>
            <w:tcBorders>
              <w:top w:val="single" w:sz="4" w:space="0" w:color="auto"/>
              <w:left w:val="single" w:sz="4" w:space="0" w:color="auto"/>
              <w:bottom w:val="single" w:sz="4" w:space="0" w:color="auto"/>
              <w:right w:val="single" w:sz="4" w:space="0" w:color="auto"/>
            </w:tcBorders>
            <w:hideMark/>
          </w:tcPr>
          <w:p w:rsidR="00D037AD" w:rsidRDefault="00D037AD" w:rsidP="00412171">
            <w:pPr>
              <w:rPr>
                <w:sz w:val="24"/>
                <w:szCs w:val="24"/>
              </w:rPr>
            </w:pPr>
            <w:r>
              <w:rPr>
                <w:sz w:val="24"/>
                <w:szCs w:val="24"/>
              </w:rPr>
              <w:t>Проект «Дневник наблюдения за погодой» (компьютерная часть).</w:t>
            </w:r>
          </w:p>
        </w:tc>
        <w:tc>
          <w:tcPr>
            <w:tcW w:w="850" w:type="dxa"/>
            <w:tcBorders>
              <w:top w:val="single" w:sz="4" w:space="0" w:color="auto"/>
              <w:left w:val="single" w:sz="4" w:space="0" w:color="auto"/>
              <w:bottom w:val="single" w:sz="4" w:space="0" w:color="auto"/>
              <w:right w:val="single" w:sz="4" w:space="0" w:color="auto"/>
            </w:tcBorders>
            <w:hideMark/>
          </w:tcPr>
          <w:p w:rsidR="00D037AD" w:rsidRDefault="00D037AD" w:rsidP="00412171">
            <w:pPr>
              <w:jc w:val="center"/>
              <w:rPr>
                <w:sz w:val="24"/>
                <w:szCs w:val="24"/>
              </w:rPr>
            </w:pPr>
            <w:r>
              <w:rPr>
                <w:sz w:val="24"/>
                <w:szCs w:val="24"/>
              </w:rPr>
              <w:t>1</w:t>
            </w:r>
          </w:p>
        </w:tc>
        <w:tc>
          <w:tcPr>
            <w:tcW w:w="6946" w:type="dxa"/>
            <w:vMerge/>
            <w:tcBorders>
              <w:top w:val="single" w:sz="4" w:space="0" w:color="auto"/>
              <w:left w:val="single" w:sz="4" w:space="0" w:color="auto"/>
              <w:bottom w:val="single" w:sz="4" w:space="0" w:color="auto"/>
              <w:right w:val="single" w:sz="4" w:space="0" w:color="auto"/>
            </w:tcBorders>
            <w:vAlign w:val="center"/>
            <w:hideMark/>
          </w:tcPr>
          <w:p w:rsidR="00D037AD" w:rsidRDefault="00D037AD" w:rsidP="00412171">
            <w:pPr>
              <w:rPr>
                <w:rFonts w:ascii="Times New Roman" w:eastAsia="Times New Roman" w:hAnsi="Times New Roman" w:cs="Times New Roman"/>
                <w:sz w:val="24"/>
                <w:szCs w:val="24"/>
              </w:rPr>
            </w:pPr>
          </w:p>
        </w:tc>
      </w:tr>
    </w:tbl>
    <w:p w:rsidR="00B325BA" w:rsidRPr="00E14838" w:rsidRDefault="00B325BA" w:rsidP="00B325BA">
      <w:pPr>
        <w:rPr>
          <w:rFonts w:ascii="Times New Roman" w:hAnsi="Times New Roman"/>
          <w:sz w:val="24"/>
          <w:szCs w:val="24"/>
          <w:lang w:val="ru-RU"/>
        </w:rPr>
      </w:pPr>
      <w:r w:rsidRPr="00E14838">
        <w:rPr>
          <w:rFonts w:ascii="Times New Roman" w:hAnsi="Times New Roman"/>
          <w:sz w:val="24"/>
          <w:szCs w:val="24"/>
          <w:lang w:val="ru-RU"/>
        </w:rPr>
        <w:t>1.</w:t>
      </w:r>
      <w:r w:rsidR="00412171">
        <w:rPr>
          <w:rFonts w:ascii="Times New Roman" w:hAnsi="Times New Roman"/>
          <w:sz w:val="24"/>
          <w:szCs w:val="24"/>
          <w:lang w:val="ru-RU"/>
        </w:rPr>
        <w:t>6</w:t>
      </w:r>
      <w:r w:rsidRPr="00E14838">
        <w:rPr>
          <w:rFonts w:ascii="Times New Roman" w:hAnsi="Times New Roman"/>
          <w:sz w:val="24"/>
          <w:szCs w:val="24"/>
          <w:lang w:val="ru-RU"/>
        </w:rPr>
        <w:t>.   Раздел «Тематическое планирован</w:t>
      </w:r>
      <w:r w:rsidR="00512A04">
        <w:rPr>
          <w:rFonts w:ascii="Times New Roman" w:hAnsi="Times New Roman"/>
          <w:sz w:val="24"/>
          <w:szCs w:val="24"/>
          <w:lang w:val="ru-RU"/>
        </w:rPr>
        <w:t xml:space="preserve">ие 1 класс» Рабочей программы </w:t>
      </w:r>
      <w:r w:rsidRPr="00E14838">
        <w:rPr>
          <w:rFonts w:ascii="Times New Roman" w:hAnsi="Times New Roman"/>
          <w:sz w:val="24"/>
          <w:szCs w:val="24"/>
          <w:lang w:val="ru-RU"/>
        </w:rPr>
        <w:t>по физической культуре  для 1-4 классов изложить в новой редакции следующие строки:</w:t>
      </w:r>
    </w:p>
    <w:tbl>
      <w:tblPr>
        <w:tblStyle w:val="a8"/>
        <w:tblW w:w="10915" w:type="dxa"/>
        <w:tblInd w:w="-34" w:type="dxa"/>
        <w:tblLayout w:type="fixed"/>
        <w:tblLook w:val="04A0" w:firstRow="1" w:lastRow="0" w:firstColumn="1" w:lastColumn="0" w:noHBand="0" w:noVBand="1"/>
      </w:tblPr>
      <w:tblGrid>
        <w:gridCol w:w="709"/>
        <w:gridCol w:w="2552"/>
        <w:gridCol w:w="850"/>
        <w:gridCol w:w="6804"/>
      </w:tblGrid>
      <w:tr w:rsidR="00B325BA" w:rsidRPr="005A7C05" w:rsidTr="009F6620">
        <w:tc>
          <w:tcPr>
            <w:tcW w:w="709" w:type="dxa"/>
          </w:tcPr>
          <w:p w:rsidR="00B325BA" w:rsidRPr="00412171" w:rsidRDefault="00B325BA" w:rsidP="00042B89">
            <w:pPr>
              <w:jc w:val="center"/>
              <w:rPr>
                <w:rFonts w:ascii="Times New Roman" w:eastAsia="Times New Roman" w:hAnsi="Times New Roman"/>
              </w:rPr>
            </w:pPr>
            <w:r w:rsidRPr="00412171">
              <w:rPr>
                <w:rFonts w:ascii="Times New Roman" w:eastAsia="Times New Roman" w:hAnsi="Times New Roman"/>
              </w:rPr>
              <w:t>№ п/п</w:t>
            </w:r>
          </w:p>
        </w:tc>
        <w:tc>
          <w:tcPr>
            <w:tcW w:w="2552" w:type="dxa"/>
          </w:tcPr>
          <w:p w:rsidR="00B325BA" w:rsidRPr="00412171" w:rsidRDefault="00B325BA" w:rsidP="00042B89">
            <w:pPr>
              <w:jc w:val="center"/>
              <w:rPr>
                <w:rFonts w:ascii="Times New Roman" w:eastAsia="Times New Roman" w:hAnsi="Times New Roman"/>
              </w:rPr>
            </w:pPr>
            <w:r w:rsidRPr="00412171">
              <w:rPr>
                <w:rFonts w:ascii="Times New Roman" w:eastAsia="Times New Roman" w:hAnsi="Times New Roman"/>
              </w:rPr>
              <w:t>Тема урока</w:t>
            </w:r>
          </w:p>
        </w:tc>
        <w:tc>
          <w:tcPr>
            <w:tcW w:w="850" w:type="dxa"/>
          </w:tcPr>
          <w:p w:rsidR="00412171" w:rsidRPr="00412171" w:rsidRDefault="00B325BA" w:rsidP="00042B89">
            <w:pPr>
              <w:jc w:val="center"/>
              <w:rPr>
                <w:rFonts w:ascii="Times New Roman" w:eastAsia="Times New Roman" w:hAnsi="Times New Roman"/>
              </w:rPr>
            </w:pPr>
            <w:r w:rsidRPr="00412171">
              <w:rPr>
                <w:rFonts w:ascii="Times New Roman" w:eastAsia="Times New Roman" w:hAnsi="Times New Roman"/>
              </w:rPr>
              <w:t>Кол</w:t>
            </w:r>
            <w:r w:rsidR="00412171" w:rsidRPr="00412171">
              <w:rPr>
                <w:rFonts w:ascii="Times New Roman" w:eastAsia="Times New Roman" w:hAnsi="Times New Roman"/>
              </w:rPr>
              <w:t>.</w:t>
            </w:r>
          </w:p>
          <w:p w:rsidR="00B325BA" w:rsidRPr="00412171" w:rsidRDefault="00412171" w:rsidP="00042B89">
            <w:pPr>
              <w:jc w:val="center"/>
              <w:rPr>
                <w:rFonts w:ascii="Times New Roman" w:eastAsia="Times New Roman" w:hAnsi="Times New Roman"/>
              </w:rPr>
            </w:pPr>
            <w:r w:rsidRPr="00412171">
              <w:rPr>
                <w:rFonts w:ascii="Times New Roman" w:eastAsia="Times New Roman" w:hAnsi="Times New Roman"/>
              </w:rPr>
              <w:t>час</w:t>
            </w:r>
          </w:p>
        </w:tc>
        <w:tc>
          <w:tcPr>
            <w:tcW w:w="6804" w:type="dxa"/>
          </w:tcPr>
          <w:p w:rsidR="00B325BA" w:rsidRPr="00412171" w:rsidRDefault="00B325BA" w:rsidP="00042B89">
            <w:pPr>
              <w:jc w:val="center"/>
              <w:rPr>
                <w:rFonts w:ascii="Times New Roman" w:eastAsia="Times New Roman" w:hAnsi="Times New Roman"/>
              </w:rPr>
            </w:pPr>
            <w:r w:rsidRPr="00412171">
              <w:rPr>
                <w:rFonts w:ascii="Times New Roman" w:eastAsia="Times New Roman" w:hAnsi="Times New Roman"/>
              </w:rPr>
              <w:t>Содержание</w:t>
            </w:r>
          </w:p>
        </w:tc>
      </w:tr>
      <w:tr w:rsidR="00B325BA" w:rsidRPr="005A7C05" w:rsidTr="009F6620">
        <w:tc>
          <w:tcPr>
            <w:tcW w:w="709" w:type="dxa"/>
          </w:tcPr>
          <w:p w:rsidR="00B325BA" w:rsidRPr="005A7C05" w:rsidRDefault="00B325BA" w:rsidP="00042B89">
            <w:pPr>
              <w:jc w:val="center"/>
              <w:rPr>
                <w:rFonts w:ascii="Times New Roman" w:eastAsia="Times New Roman" w:hAnsi="Times New Roman"/>
              </w:rPr>
            </w:pPr>
            <w:r w:rsidRPr="005A7C05">
              <w:rPr>
                <w:rFonts w:ascii="Times New Roman" w:eastAsia="Times New Roman" w:hAnsi="Times New Roman"/>
              </w:rPr>
              <w:t>54-55</w:t>
            </w:r>
          </w:p>
        </w:tc>
        <w:tc>
          <w:tcPr>
            <w:tcW w:w="2552" w:type="dxa"/>
          </w:tcPr>
          <w:p w:rsidR="00B325BA" w:rsidRPr="005A7C05" w:rsidRDefault="00B325BA" w:rsidP="00042B89">
            <w:pPr>
              <w:rPr>
                <w:rFonts w:ascii="Times New Roman" w:eastAsia="Times New Roman" w:hAnsi="Times New Roman"/>
              </w:rPr>
            </w:pPr>
            <w:r w:rsidRPr="005A7C05">
              <w:rPr>
                <w:rFonts w:ascii="Times New Roman" w:eastAsia="Times New Roman" w:hAnsi="Times New Roman"/>
              </w:rPr>
              <w:t>Спортивно – оздоровительная деятельность. Подвижные игры.</w:t>
            </w:r>
          </w:p>
        </w:tc>
        <w:tc>
          <w:tcPr>
            <w:tcW w:w="850" w:type="dxa"/>
          </w:tcPr>
          <w:p w:rsidR="00B325BA" w:rsidRPr="005A7C05" w:rsidRDefault="00B325BA" w:rsidP="00042B89">
            <w:pPr>
              <w:jc w:val="center"/>
              <w:rPr>
                <w:rFonts w:ascii="Times New Roman" w:eastAsia="Times New Roman" w:hAnsi="Times New Roman"/>
              </w:rPr>
            </w:pPr>
            <w:r>
              <w:rPr>
                <w:rFonts w:ascii="Times New Roman" w:eastAsia="Times New Roman" w:hAnsi="Times New Roman"/>
              </w:rPr>
              <w:t>1</w:t>
            </w:r>
          </w:p>
        </w:tc>
        <w:tc>
          <w:tcPr>
            <w:tcW w:w="6804" w:type="dxa"/>
          </w:tcPr>
          <w:p w:rsidR="00B325BA" w:rsidRPr="005A7C05" w:rsidRDefault="00B325BA" w:rsidP="00042B89">
            <w:pPr>
              <w:rPr>
                <w:rFonts w:ascii="Times New Roman" w:eastAsia="Times New Roman" w:hAnsi="Times New Roman"/>
              </w:rPr>
            </w:pPr>
            <w:r w:rsidRPr="005A7C05">
              <w:rPr>
                <w:rFonts w:ascii="Times New Roman" w:eastAsia="Times New Roman" w:hAnsi="Times New Roman"/>
              </w:rPr>
              <w:t xml:space="preserve"> Национальные игры. Отражение в них традиций и культурных ценностей своего народа. Подвижные игры: «Канатоходец»; «Сторож»; «Золотое зернышко»; «Птицы».</w:t>
            </w:r>
          </w:p>
        </w:tc>
      </w:tr>
      <w:tr w:rsidR="00B325BA" w:rsidRPr="005A7C05" w:rsidTr="009F6620">
        <w:tc>
          <w:tcPr>
            <w:tcW w:w="709" w:type="dxa"/>
          </w:tcPr>
          <w:p w:rsidR="00B325BA" w:rsidRPr="005A7C05" w:rsidRDefault="00B325BA" w:rsidP="00042B89">
            <w:pPr>
              <w:jc w:val="center"/>
              <w:rPr>
                <w:rFonts w:ascii="Times New Roman" w:eastAsia="Times New Roman" w:hAnsi="Times New Roman"/>
              </w:rPr>
            </w:pPr>
            <w:r w:rsidRPr="005A7C05">
              <w:rPr>
                <w:rFonts w:ascii="Times New Roman" w:eastAsia="Times New Roman" w:hAnsi="Times New Roman"/>
              </w:rPr>
              <w:t>56-57</w:t>
            </w:r>
          </w:p>
        </w:tc>
        <w:tc>
          <w:tcPr>
            <w:tcW w:w="2552" w:type="dxa"/>
            <w:vMerge w:val="restart"/>
          </w:tcPr>
          <w:p w:rsidR="00B325BA" w:rsidRPr="005A7C05" w:rsidRDefault="00B325BA" w:rsidP="00042B89">
            <w:pPr>
              <w:rPr>
                <w:rFonts w:ascii="Times New Roman" w:eastAsia="Times New Roman" w:hAnsi="Times New Roman"/>
              </w:rPr>
            </w:pPr>
            <w:r w:rsidRPr="005A7C05">
              <w:rPr>
                <w:rFonts w:ascii="Times New Roman" w:eastAsia="Times New Roman" w:hAnsi="Times New Roman"/>
              </w:rPr>
              <w:t>Спортивно – оздоровительная деятельность. Спортивные игры.</w:t>
            </w:r>
          </w:p>
        </w:tc>
        <w:tc>
          <w:tcPr>
            <w:tcW w:w="850" w:type="dxa"/>
          </w:tcPr>
          <w:p w:rsidR="00B325BA" w:rsidRPr="005A7C05" w:rsidRDefault="00B325BA" w:rsidP="00042B89">
            <w:pPr>
              <w:jc w:val="center"/>
              <w:rPr>
                <w:rFonts w:ascii="Times New Roman" w:eastAsia="Times New Roman" w:hAnsi="Times New Roman"/>
              </w:rPr>
            </w:pPr>
            <w:r w:rsidRPr="005A7C05">
              <w:rPr>
                <w:rFonts w:ascii="Times New Roman" w:eastAsia="Times New Roman" w:hAnsi="Times New Roman"/>
              </w:rPr>
              <w:t>2</w:t>
            </w:r>
          </w:p>
        </w:tc>
        <w:tc>
          <w:tcPr>
            <w:tcW w:w="6804" w:type="dxa"/>
          </w:tcPr>
          <w:p w:rsidR="00B325BA" w:rsidRPr="005A7C05" w:rsidRDefault="00B325BA" w:rsidP="00042B89">
            <w:pPr>
              <w:rPr>
                <w:rFonts w:ascii="Times New Roman" w:eastAsia="Times New Roman" w:hAnsi="Times New Roman"/>
                <w:b/>
              </w:rPr>
            </w:pPr>
            <w:r w:rsidRPr="005A7C05">
              <w:rPr>
                <w:rFonts w:ascii="Times New Roman" w:eastAsia="Times New Roman" w:hAnsi="Times New Roman"/>
              </w:rPr>
              <w:t>Футбол: удар по неподвижному и катящемуся мячу.</w:t>
            </w:r>
            <w:r>
              <w:rPr>
                <w:rFonts w:ascii="Times New Roman" w:eastAsia="Times New Roman" w:hAnsi="Times New Roman"/>
              </w:rPr>
              <w:t xml:space="preserve"> </w:t>
            </w:r>
            <w:r w:rsidRPr="005A7C05">
              <w:rPr>
                <w:rFonts w:ascii="Times New Roman" w:eastAsia="Times New Roman" w:hAnsi="Times New Roman"/>
              </w:rPr>
              <w:t>Удар внутренней стороной стопы («щечкой») по неподвижному мячу с места. Удар внутренней стороной стопы («щечкой») по неподвижному мячу с одного и двух шагов разбега. Передача мяча в парах и тройках (на расстоянии 2—3 м).</w:t>
            </w:r>
          </w:p>
        </w:tc>
      </w:tr>
      <w:tr w:rsidR="00B325BA" w:rsidRPr="005A7C05" w:rsidTr="009F6620">
        <w:tc>
          <w:tcPr>
            <w:tcW w:w="709" w:type="dxa"/>
          </w:tcPr>
          <w:p w:rsidR="00B325BA" w:rsidRPr="005A7C05" w:rsidRDefault="00B325BA" w:rsidP="00042B89">
            <w:pPr>
              <w:jc w:val="center"/>
              <w:rPr>
                <w:rFonts w:ascii="Times New Roman" w:eastAsia="Times New Roman" w:hAnsi="Times New Roman"/>
              </w:rPr>
            </w:pPr>
            <w:r w:rsidRPr="005A7C05">
              <w:rPr>
                <w:rFonts w:ascii="Times New Roman" w:eastAsia="Times New Roman" w:hAnsi="Times New Roman"/>
              </w:rPr>
              <w:t>58-59</w:t>
            </w:r>
          </w:p>
        </w:tc>
        <w:tc>
          <w:tcPr>
            <w:tcW w:w="2552" w:type="dxa"/>
            <w:vMerge/>
          </w:tcPr>
          <w:p w:rsidR="00B325BA" w:rsidRPr="005A7C05" w:rsidRDefault="00B325BA" w:rsidP="00042B89">
            <w:pPr>
              <w:rPr>
                <w:rFonts w:ascii="Times New Roman" w:eastAsia="Times New Roman" w:hAnsi="Times New Roman"/>
              </w:rPr>
            </w:pPr>
          </w:p>
        </w:tc>
        <w:tc>
          <w:tcPr>
            <w:tcW w:w="850" w:type="dxa"/>
          </w:tcPr>
          <w:p w:rsidR="00B325BA" w:rsidRPr="005A7C05" w:rsidRDefault="00B325BA" w:rsidP="00042B89">
            <w:pPr>
              <w:jc w:val="center"/>
              <w:rPr>
                <w:rFonts w:ascii="Times New Roman" w:eastAsia="Times New Roman" w:hAnsi="Times New Roman"/>
              </w:rPr>
            </w:pPr>
            <w:r w:rsidRPr="005A7C05">
              <w:rPr>
                <w:rFonts w:ascii="Times New Roman" w:eastAsia="Times New Roman" w:hAnsi="Times New Roman"/>
              </w:rPr>
              <w:t>2</w:t>
            </w:r>
          </w:p>
        </w:tc>
        <w:tc>
          <w:tcPr>
            <w:tcW w:w="6804" w:type="dxa"/>
          </w:tcPr>
          <w:p w:rsidR="00B325BA" w:rsidRPr="005A7C05" w:rsidRDefault="00B325BA" w:rsidP="00042B89">
            <w:pPr>
              <w:rPr>
                <w:rFonts w:ascii="Times New Roman" w:eastAsia="Times New Roman" w:hAnsi="Times New Roman"/>
              </w:rPr>
            </w:pPr>
            <w:r w:rsidRPr="005A7C05">
              <w:rPr>
                <w:rFonts w:ascii="Times New Roman" w:eastAsia="Times New Roman" w:hAnsi="Times New Roman"/>
              </w:rPr>
              <w:t>Баскетбол: передачи и ловля мяча.</w:t>
            </w:r>
            <w:r>
              <w:rPr>
                <w:rFonts w:ascii="Times New Roman" w:eastAsia="Times New Roman" w:hAnsi="Times New Roman"/>
              </w:rPr>
              <w:t xml:space="preserve"> </w:t>
            </w:r>
            <w:r w:rsidRPr="005A7C05">
              <w:rPr>
                <w:rFonts w:ascii="Times New Roman" w:eastAsia="Times New Roman" w:hAnsi="Times New Roman"/>
              </w:rPr>
              <w:t>Передача и ловля двумя руками стоя на месте низко летящего мяча. Передача и ловля двумя руками мяча, летящего на уровне груди. Бросок мяча двумя руками снизу стоя на месте.</w:t>
            </w:r>
          </w:p>
        </w:tc>
      </w:tr>
      <w:tr w:rsidR="00B325BA" w:rsidRPr="00C82A10" w:rsidTr="009F6620">
        <w:tc>
          <w:tcPr>
            <w:tcW w:w="709" w:type="dxa"/>
          </w:tcPr>
          <w:p w:rsidR="00B325BA" w:rsidRPr="005A7C05" w:rsidRDefault="00B325BA" w:rsidP="00042B89">
            <w:pPr>
              <w:jc w:val="center"/>
              <w:rPr>
                <w:rFonts w:ascii="Times New Roman" w:eastAsia="Times New Roman" w:hAnsi="Times New Roman"/>
              </w:rPr>
            </w:pPr>
            <w:r w:rsidRPr="005A7C05">
              <w:rPr>
                <w:rFonts w:ascii="Times New Roman" w:eastAsia="Times New Roman" w:hAnsi="Times New Roman"/>
              </w:rPr>
              <w:t>60-61</w:t>
            </w:r>
          </w:p>
        </w:tc>
        <w:tc>
          <w:tcPr>
            <w:tcW w:w="2552" w:type="dxa"/>
          </w:tcPr>
          <w:p w:rsidR="00B325BA" w:rsidRPr="005A7C05" w:rsidRDefault="00B325BA" w:rsidP="00042B89">
            <w:pPr>
              <w:rPr>
                <w:rFonts w:ascii="Times New Roman" w:eastAsia="Times New Roman" w:hAnsi="Times New Roman"/>
              </w:rPr>
            </w:pPr>
            <w:r w:rsidRPr="005A7C05">
              <w:rPr>
                <w:rFonts w:ascii="Times New Roman" w:eastAsia="Times New Roman" w:hAnsi="Times New Roman"/>
              </w:rPr>
              <w:t>Спортивно – оздоровительная деятельность. Подвижные игры.</w:t>
            </w:r>
          </w:p>
        </w:tc>
        <w:tc>
          <w:tcPr>
            <w:tcW w:w="850" w:type="dxa"/>
          </w:tcPr>
          <w:p w:rsidR="00B325BA" w:rsidRPr="005A7C05" w:rsidRDefault="00B325BA" w:rsidP="00042B89">
            <w:pPr>
              <w:jc w:val="center"/>
              <w:rPr>
                <w:rFonts w:ascii="Times New Roman" w:eastAsia="Times New Roman" w:hAnsi="Times New Roman"/>
              </w:rPr>
            </w:pPr>
            <w:r w:rsidRPr="005A7C05">
              <w:rPr>
                <w:rFonts w:ascii="Times New Roman" w:eastAsia="Times New Roman" w:hAnsi="Times New Roman"/>
              </w:rPr>
              <w:t>2</w:t>
            </w:r>
          </w:p>
        </w:tc>
        <w:tc>
          <w:tcPr>
            <w:tcW w:w="6804" w:type="dxa"/>
          </w:tcPr>
          <w:p w:rsidR="00B325BA" w:rsidRPr="005A7C05" w:rsidRDefault="00B325BA" w:rsidP="00042B89">
            <w:pPr>
              <w:rPr>
                <w:rFonts w:ascii="Times New Roman" w:eastAsia="Times New Roman" w:hAnsi="Times New Roman"/>
              </w:rPr>
            </w:pPr>
            <w:r w:rsidRPr="005A7C05">
              <w:rPr>
                <w:rFonts w:ascii="Times New Roman" w:eastAsia="Times New Roman" w:hAnsi="Times New Roman"/>
              </w:rPr>
              <w:t>На материале легкой атлетики. Прыжки, бег, метания и броски; упражнения для развития  координации движений, выносливости и быстроты. Подвижные игры: «Не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w:t>
            </w:r>
          </w:p>
        </w:tc>
      </w:tr>
    </w:tbl>
    <w:p w:rsidR="00C35AA4" w:rsidRDefault="00C35AA4" w:rsidP="00C35AA4">
      <w:pPr>
        <w:spacing w:before="0" w:beforeAutospacing="0" w:after="0" w:afterAutospacing="0"/>
        <w:rPr>
          <w:rFonts w:ascii="Times New Roman" w:hAnsi="Times New Roman"/>
          <w:sz w:val="24"/>
          <w:szCs w:val="24"/>
          <w:lang w:val="ru-RU"/>
        </w:rPr>
      </w:pPr>
    </w:p>
    <w:p w:rsidR="00B325BA" w:rsidRDefault="00B325BA" w:rsidP="00C35AA4">
      <w:pPr>
        <w:spacing w:before="0" w:beforeAutospacing="0" w:after="0" w:afterAutospacing="0"/>
        <w:rPr>
          <w:rFonts w:ascii="Times New Roman" w:hAnsi="Times New Roman"/>
          <w:sz w:val="24"/>
          <w:szCs w:val="24"/>
          <w:lang w:val="ru-RU"/>
        </w:rPr>
      </w:pPr>
      <w:r w:rsidRPr="00E14838">
        <w:rPr>
          <w:rFonts w:ascii="Times New Roman" w:hAnsi="Times New Roman"/>
          <w:sz w:val="24"/>
          <w:szCs w:val="24"/>
          <w:lang w:val="ru-RU"/>
        </w:rPr>
        <w:lastRenderedPageBreak/>
        <w:t>1.</w:t>
      </w:r>
      <w:r w:rsidR="00C35AA4">
        <w:rPr>
          <w:rFonts w:ascii="Times New Roman" w:hAnsi="Times New Roman"/>
          <w:sz w:val="24"/>
          <w:szCs w:val="24"/>
          <w:lang w:val="ru-RU"/>
        </w:rPr>
        <w:t>7</w:t>
      </w:r>
      <w:r w:rsidRPr="00E14838">
        <w:rPr>
          <w:rFonts w:ascii="Times New Roman" w:hAnsi="Times New Roman"/>
          <w:sz w:val="24"/>
          <w:szCs w:val="24"/>
          <w:lang w:val="ru-RU"/>
        </w:rPr>
        <w:t>.   В  раздел «Тематическое планирование 2</w:t>
      </w:r>
      <w:r w:rsidR="00C35AA4">
        <w:rPr>
          <w:rFonts w:ascii="Times New Roman" w:hAnsi="Times New Roman"/>
          <w:sz w:val="24"/>
          <w:szCs w:val="24"/>
          <w:lang w:val="ru-RU"/>
        </w:rPr>
        <w:t>-4</w:t>
      </w:r>
      <w:r w:rsidRPr="00E14838">
        <w:rPr>
          <w:rFonts w:ascii="Times New Roman" w:hAnsi="Times New Roman"/>
          <w:sz w:val="24"/>
          <w:szCs w:val="24"/>
          <w:lang w:val="ru-RU"/>
        </w:rPr>
        <w:t xml:space="preserve"> класс</w:t>
      </w:r>
      <w:r w:rsidR="00C35AA4">
        <w:rPr>
          <w:rFonts w:ascii="Times New Roman" w:hAnsi="Times New Roman"/>
          <w:sz w:val="24"/>
          <w:szCs w:val="24"/>
          <w:lang w:val="ru-RU"/>
        </w:rPr>
        <w:t>ы</w:t>
      </w:r>
      <w:r w:rsidRPr="00E14838">
        <w:rPr>
          <w:rFonts w:ascii="Times New Roman" w:hAnsi="Times New Roman"/>
          <w:sz w:val="24"/>
          <w:szCs w:val="24"/>
          <w:lang w:val="ru-RU"/>
        </w:rPr>
        <w:t xml:space="preserve">» Рабочей программы по  физической культуре </w:t>
      </w:r>
      <w:r w:rsidR="00E96DFD">
        <w:rPr>
          <w:rFonts w:hAnsi="Times New Roman"/>
          <w:sz w:val="24"/>
          <w:szCs w:val="24"/>
          <w:lang w:val="ru-RU"/>
        </w:rPr>
        <w:t xml:space="preserve">для 1-4 классов </w:t>
      </w:r>
      <w:r w:rsidRPr="00E14838">
        <w:rPr>
          <w:rFonts w:ascii="Times New Roman" w:hAnsi="Times New Roman"/>
          <w:sz w:val="24"/>
          <w:szCs w:val="24"/>
          <w:lang w:val="ru-RU"/>
        </w:rPr>
        <w:t>внести следующие изменения:</w:t>
      </w:r>
    </w:p>
    <w:p w:rsidR="00C35AA4" w:rsidRPr="00E14838" w:rsidRDefault="00C35AA4" w:rsidP="00C35AA4">
      <w:pPr>
        <w:spacing w:before="0" w:beforeAutospacing="0" w:after="0" w:afterAutospacing="0"/>
        <w:jc w:val="center"/>
        <w:rPr>
          <w:rFonts w:ascii="Times New Roman" w:hAnsi="Times New Roman"/>
          <w:sz w:val="24"/>
          <w:szCs w:val="24"/>
          <w:lang w:val="ru-RU"/>
        </w:rPr>
      </w:pPr>
      <w:r>
        <w:rPr>
          <w:rFonts w:ascii="Times New Roman" w:hAnsi="Times New Roman"/>
          <w:sz w:val="24"/>
          <w:szCs w:val="24"/>
          <w:lang w:val="ru-RU"/>
        </w:rPr>
        <w:t>2 класс</w:t>
      </w:r>
    </w:p>
    <w:p w:rsidR="00B325BA" w:rsidRPr="00B325BA" w:rsidRDefault="00B325BA" w:rsidP="00C35AA4">
      <w:pPr>
        <w:spacing w:before="0" w:beforeAutospacing="0" w:after="0" w:afterAutospacing="0"/>
        <w:rPr>
          <w:rFonts w:ascii="Times New Roman" w:hAnsi="Times New Roman"/>
          <w:sz w:val="24"/>
          <w:szCs w:val="24"/>
          <w:lang w:val="ru-RU"/>
        </w:rPr>
      </w:pPr>
      <w:r w:rsidRPr="00E14838">
        <w:rPr>
          <w:rFonts w:ascii="Times New Roman" w:hAnsi="Times New Roman"/>
          <w:sz w:val="24"/>
          <w:szCs w:val="24"/>
          <w:lang w:val="ru-RU"/>
        </w:rPr>
        <w:t xml:space="preserve">1. Строки 67 и 68 удалить. </w:t>
      </w:r>
    </w:p>
    <w:p w:rsidR="00B325BA" w:rsidRPr="00E14838" w:rsidRDefault="00C35AA4" w:rsidP="00C35AA4">
      <w:pPr>
        <w:spacing w:before="0" w:beforeAutospacing="0" w:after="0" w:afterAutospacing="0"/>
        <w:jc w:val="center"/>
        <w:rPr>
          <w:rFonts w:ascii="Times New Roman" w:hAnsi="Times New Roman"/>
          <w:sz w:val="24"/>
          <w:szCs w:val="24"/>
          <w:lang w:val="ru-RU"/>
        </w:rPr>
      </w:pPr>
      <w:r>
        <w:rPr>
          <w:rFonts w:ascii="Times New Roman" w:hAnsi="Times New Roman"/>
          <w:sz w:val="24"/>
          <w:szCs w:val="24"/>
          <w:lang w:val="ru-RU"/>
        </w:rPr>
        <w:t>3 класс</w:t>
      </w:r>
    </w:p>
    <w:p w:rsidR="00B325BA" w:rsidRPr="00B325BA" w:rsidRDefault="00B325BA" w:rsidP="00C35AA4">
      <w:pPr>
        <w:spacing w:before="0" w:beforeAutospacing="0" w:after="0" w:afterAutospacing="0"/>
        <w:rPr>
          <w:rFonts w:ascii="Times New Roman" w:hAnsi="Times New Roman"/>
          <w:sz w:val="24"/>
          <w:szCs w:val="24"/>
          <w:lang w:val="ru-RU"/>
        </w:rPr>
      </w:pPr>
      <w:r w:rsidRPr="00E14838">
        <w:rPr>
          <w:rFonts w:ascii="Times New Roman" w:hAnsi="Times New Roman"/>
          <w:sz w:val="24"/>
          <w:szCs w:val="24"/>
          <w:lang w:val="ru-RU"/>
        </w:rPr>
        <w:t xml:space="preserve">1. Строки 66, 67 и 68 удалить. </w:t>
      </w:r>
    </w:p>
    <w:p w:rsidR="00B325BA" w:rsidRPr="00E14838" w:rsidRDefault="00C35AA4" w:rsidP="00C35AA4">
      <w:pPr>
        <w:spacing w:before="0" w:beforeAutospacing="0" w:after="0" w:afterAutospacing="0"/>
        <w:jc w:val="center"/>
        <w:rPr>
          <w:rFonts w:ascii="Times New Roman" w:hAnsi="Times New Roman"/>
          <w:sz w:val="24"/>
          <w:szCs w:val="24"/>
          <w:lang w:val="ru-RU"/>
        </w:rPr>
      </w:pPr>
      <w:r>
        <w:rPr>
          <w:rFonts w:ascii="Times New Roman" w:hAnsi="Times New Roman"/>
          <w:sz w:val="24"/>
          <w:szCs w:val="24"/>
          <w:lang w:val="ru-RU"/>
        </w:rPr>
        <w:t>4 класс</w:t>
      </w:r>
    </w:p>
    <w:p w:rsidR="00B325BA" w:rsidRDefault="00B325BA" w:rsidP="00C35AA4">
      <w:pPr>
        <w:spacing w:before="0" w:beforeAutospacing="0" w:after="0" w:afterAutospacing="0"/>
        <w:rPr>
          <w:rFonts w:ascii="Times New Roman" w:hAnsi="Times New Roman"/>
          <w:sz w:val="24"/>
          <w:szCs w:val="24"/>
          <w:lang w:val="ru-RU"/>
        </w:rPr>
      </w:pPr>
      <w:r w:rsidRPr="00E14838">
        <w:rPr>
          <w:rFonts w:ascii="Times New Roman" w:hAnsi="Times New Roman"/>
          <w:sz w:val="24"/>
          <w:szCs w:val="24"/>
          <w:lang w:val="ru-RU"/>
        </w:rPr>
        <w:t xml:space="preserve">1. Строки 66, 67 и 68 удалить. </w:t>
      </w:r>
    </w:p>
    <w:p w:rsidR="00512A04" w:rsidRPr="00E14838" w:rsidRDefault="00512A04" w:rsidP="00C35AA4">
      <w:pPr>
        <w:spacing w:before="0" w:beforeAutospacing="0" w:after="0" w:afterAutospacing="0"/>
        <w:rPr>
          <w:rFonts w:ascii="Times New Roman" w:hAnsi="Times New Roman"/>
          <w:sz w:val="24"/>
          <w:szCs w:val="24"/>
          <w:lang w:val="ru-RU"/>
        </w:rPr>
      </w:pPr>
    </w:p>
    <w:p w:rsidR="00042B89" w:rsidRPr="00512A04" w:rsidRDefault="00042B89" w:rsidP="00512A04">
      <w:pPr>
        <w:spacing w:before="0" w:beforeAutospacing="0" w:after="0" w:afterAutospacing="0"/>
        <w:rPr>
          <w:rFonts w:ascii="Times New Roman" w:eastAsia="Calibri" w:hAnsi="Times New Roman" w:cs="Times New Roman"/>
          <w:color w:val="000000"/>
          <w:sz w:val="24"/>
          <w:szCs w:val="24"/>
          <w:lang w:val="ru-RU"/>
        </w:rPr>
      </w:pPr>
      <w:r w:rsidRPr="00512A04">
        <w:rPr>
          <w:rFonts w:ascii="Times New Roman" w:hAnsi="Times New Roman" w:cs="Times New Roman"/>
          <w:bCs/>
          <w:color w:val="000000"/>
          <w:sz w:val="24"/>
          <w:szCs w:val="24"/>
          <w:lang w:val="ru-RU"/>
        </w:rPr>
        <w:t>1.</w:t>
      </w:r>
      <w:r w:rsidR="00512A04">
        <w:rPr>
          <w:rFonts w:ascii="Times New Roman" w:eastAsia="Calibri" w:hAnsi="Times New Roman" w:cs="Times New Roman"/>
          <w:color w:val="000000"/>
          <w:sz w:val="24"/>
          <w:szCs w:val="24"/>
          <w:lang w:val="ru-RU"/>
        </w:rPr>
        <w:t>8</w:t>
      </w:r>
      <w:r w:rsidRPr="00512A04">
        <w:rPr>
          <w:rFonts w:ascii="Times New Roman" w:eastAsia="Calibri" w:hAnsi="Times New Roman" w:cs="Times New Roman"/>
          <w:color w:val="000000"/>
          <w:sz w:val="24"/>
          <w:szCs w:val="24"/>
          <w:lang w:val="ru-RU"/>
        </w:rPr>
        <w:t>.   Раздел «Тематическое планирование 1</w:t>
      </w:r>
      <w:r w:rsidR="00512A04" w:rsidRPr="00512A04">
        <w:rPr>
          <w:rFonts w:ascii="Times New Roman" w:eastAsia="Calibri" w:hAnsi="Times New Roman" w:cs="Times New Roman"/>
          <w:color w:val="000000"/>
          <w:sz w:val="24"/>
          <w:szCs w:val="24"/>
          <w:lang w:val="ru-RU"/>
        </w:rPr>
        <w:t>-4</w:t>
      </w:r>
      <w:r w:rsidRPr="00512A04">
        <w:rPr>
          <w:rFonts w:ascii="Times New Roman" w:eastAsia="Calibri" w:hAnsi="Times New Roman" w:cs="Times New Roman"/>
          <w:color w:val="000000"/>
          <w:sz w:val="24"/>
          <w:szCs w:val="24"/>
          <w:lang w:val="ru-RU"/>
        </w:rPr>
        <w:t xml:space="preserve"> класс</w:t>
      </w:r>
      <w:r w:rsidR="00512A04" w:rsidRPr="00512A04">
        <w:rPr>
          <w:rFonts w:ascii="Times New Roman" w:eastAsia="Calibri" w:hAnsi="Times New Roman" w:cs="Times New Roman"/>
          <w:color w:val="000000"/>
          <w:sz w:val="24"/>
          <w:szCs w:val="24"/>
          <w:lang w:val="ru-RU"/>
        </w:rPr>
        <w:t>ы</w:t>
      </w:r>
      <w:r w:rsidRPr="00512A04">
        <w:rPr>
          <w:rFonts w:ascii="Times New Roman" w:eastAsia="Calibri" w:hAnsi="Times New Roman" w:cs="Times New Roman"/>
          <w:color w:val="000000"/>
          <w:sz w:val="24"/>
          <w:szCs w:val="24"/>
          <w:lang w:val="ru-RU"/>
        </w:rPr>
        <w:t>» Рабочей программы</w:t>
      </w:r>
      <w:r w:rsidR="00512A04" w:rsidRPr="00512A04">
        <w:rPr>
          <w:rFonts w:ascii="Times New Roman" w:eastAsia="Calibri" w:hAnsi="Times New Roman" w:cs="Times New Roman"/>
          <w:color w:val="000000"/>
          <w:sz w:val="24"/>
          <w:szCs w:val="24"/>
          <w:lang w:val="ru-RU"/>
        </w:rPr>
        <w:t xml:space="preserve">  </w:t>
      </w:r>
      <w:r w:rsidRPr="00512A04">
        <w:rPr>
          <w:rFonts w:ascii="Times New Roman" w:eastAsia="Calibri" w:hAnsi="Times New Roman" w:cs="Times New Roman"/>
          <w:color w:val="000000"/>
          <w:sz w:val="24"/>
          <w:szCs w:val="24"/>
          <w:lang w:val="ru-RU"/>
        </w:rPr>
        <w:t xml:space="preserve">по русскому языку  </w:t>
      </w:r>
      <w:r w:rsidR="00E96DFD">
        <w:rPr>
          <w:rFonts w:hAnsi="Times New Roman"/>
          <w:sz w:val="24"/>
          <w:szCs w:val="24"/>
          <w:lang w:val="ru-RU"/>
        </w:rPr>
        <w:t xml:space="preserve">для 1-4 классов </w:t>
      </w:r>
      <w:r w:rsidRPr="00512A04">
        <w:rPr>
          <w:rFonts w:ascii="Times New Roman" w:eastAsia="Calibri" w:hAnsi="Times New Roman" w:cs="Times New Roman"/>
          <w:color w:val="000000"/>
          <w:sz w:val="24"/>
          <w:szCs w:val="24"/>
          <w:lang w:val="ru-RU"/>
        </w:rPr>
        <w:t>изложить в новой редакции следующие строки:</w:t>
      </w:r>
    </w:p>
    <w:p w:rsidR="00512A04" w:rsidRPr="00512A04" w:rsidRDefault="00512A04" w:rsidP="00512A04">
      <w:pPr>
        <w:spacing w:before="0" w:beforeAutospacing="0" w:after="0" w:afterAutospacing="0"/>
        <w:jc w:val="center"/>
        <w:rPr>
          <w:rFonts w:ascii="Times New Roman" w:hAnsi="Times New Roman" w:cs="Times New Roman"/>
          <w:bCs/>
          <w:color w:val="000000"/>
          <w:sz w:val="24"/>
          <w:szCs w:val="24"/>
          <w:lang w:val="ru-RU"/>
        </w:rPr>
      </w:pPr>
      <w:r w:rsidRPr="00512A04">
        <w:rPr>
          <w:rFonts w:ascii="Times New Roman" w:eastAsia="Calibri" w:hAnsi="Times New Roman" w:cs="Times New Roman"/>
          <w:color w:val="000000"/>
          <w:sz w:val="24"/>
          <w:szCs w:val="24"/>
          <w:lang w:val="ru-RU"/>
        </w:rPr>
        <w:t>1 класс</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425"/>
        <w:gridCol w:w="7229"/>
      </w:tblGrid>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126</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Слова с несколькими значениями.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Слова с прямым и переносным значением слова, представление о многозначных словах. Выделение слов с общим значением </w:t>
            </w:r>
            <w:r w:rsidRPr="00512A04">
              <w:rPr>
                <w:rFonts w:ascii="Times New Roman" w:hAnsi="Times New Roman" w:cs="Times New Roman"/>
              </w:rPr>
              <w:br/>
            </w:r>
            <w:r w:rsidRPr="00512A04">
              <w:rPr>
                <w:rFonts w:ascii="Times New Roman" w:hAnsi="Times New Roman" w:cs="Times New Roman"/>
                <w:iCs/>
              </w:rPr>
              <w:t>(одежда, транспорт</w:t>
            </w:r>
            <w:r w:rsidRPr="00512A04">
              <w:rPr>
                <w:rFonts w:ascii="Times New Roman" w:hAnsi="Times New Roman" w:cs="Times New Roman"/>
              </w:rPr>
              <w:t xml:space="preserve"> и др.</w:t>
            </w:r>
            <w:r w:rsidRPr="00512A04">
              <w:rPr>
                <w:rFonts w:ascii="Times New Roman" w:hAnsi="Times New Roman" w:cs="Times New Roman"/>
                <w:iCs/>
              </w:rPr>
              <w:t xml:space="preserve">). </w:t>
            </w:r>
            <w:r w:rsidRPr="00512A04">
              <w:rPr>
                <w:rFonts w:ascii="Times New Roman" w:hAnsi="Times New Roman" w:cs="Times New Roman"/>
              </w:rPr>
              <w:t>Толковый словарь.</w:t>
            </w:r>
          </w:p>
        </w:tc>
      </w:tr>
      <w:tr w:rsidR="00042B89" w:rsidRPr="00512A04"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127</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Слова, близкие по значению (синонимы).</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Слова с прямым и переносным значением, многозначные слова. Слова с общим значением (члены семьи, одежда, транспорт и др.). Толковый словарь.</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128</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Слова, противоположные по значению (антонимы).</w:t>
            </w:r>
          </w:p>
        </w:tc>
        <w:tc>
          <w:tcPr>
            <w:tcW w:w="425" w:type="dxa"/>
          </w:tcPr>
          <w:p w:rsidR="00042B89" w:rsidRPr="00512A04" w:rsidRDefault="00042B89" w:rsidP="00512A04">
            <w:pPr>
              <w:pStyle w:val="ParagraphStyle"/>
              <w:rPr>
                <w:rFonts w:ascii="Times New Roman" w:hAnsi="Times New Roman" w:cs="Times New Roman"/>
                <w:iCs/>
              </w:rPr>
            </w:pPr>
            <w:r w:rsidRPr="00512A04">
              <w:rPr>
                <w:rFonts w:ascii="Times New Roman" w:hAnsi="Times New Roman" w:cs="Times New Roman"/>
                <w:iCs/>
              </w:rPr>
              <w:t>1</w:t>
            </w:r>
          </w:p>
        </w:tc>
        <w:tc>
          <w:tcPr>
            <w:tcW w:w="7229" w:type="dxa"/>
          </w:tcPr>
          <w:p w:rsidR="00042B89" w:rsidRPr="00512A04" w:rsidRDefault="00042B89" w:rsidP="00512A04">
            <w:pPr>
              <w:pStyle w:val="ParagraphStyle"/>
              <w:rPr>
                <w:rFonts w:ascii="Times New Roman" w:hAnsi="Times New Roman" w:cs="Times New Roman"/>
                <w:iCs/>
              </w:rPr>
            </w:pPr>
            <w:r w:rsidRPr="00512A04">
              <w:rPr>
                <w:rFonts w:ascii="Times New Roman" w:hAnsi="Times New Roman" w:cs="Times New Roman"/>
              </w:rPr>
              <w:t xml:space="preserve">Слова с противоположным значением. Слова с общим значением </w:t>
            </w:r>
            <w:r w:rsidRPr="00512A04">
              <w:rPr>
                <w:rFonts w:ascii="Times New Roman" w:hAnsi="Times New Roman" w:cs="Times New Roman"/>
                <w:iCs/>
              </w:rPr>
              <w:t>(члены семьи, одежда, транспорт</w:t>
            </w:r>
            <w:r w:rsidRPr="00512A04">
              <w:rPr>
                <w:rFonts w:ascii="Times New Roman" w:hAnsi="Times New Roman" w:cs="Times New Roman"/>
              </w:rPr>
              <w:t xml:space="preserve"> и др.</w:t>
            </w:r>
            <w:r w:rsidRPr="00512A04">
              <w:rPr>
                <w:rFonts w:ascii="Times New Roman" w:hAnsi="Times New Roman" w:cs="Times New Roman"/>
                <w:iCs/>
              </w:rPr>
              <w:t>).</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129</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Знакомство с разными группами слов. Предмет  и слово как название предмета. </w:t>
            </w:r>
            <w:r w:rsidRPr="00512A04">
              <w:rPr>
                <w:rFonts w:ascii="Times New Roman" w:hAnsi="Times New Roman" w:cs="Times New Roman"/>
              </w:rPr>
              <w:br/>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Слова, которые обозначают предметы, отвечают на вопросы: </w:t>
            </w:r>
            <w:r w:rsidRPr="00512A04">
              <w:rPr>
                <w:rFonts w:ascii="Times New Roman" w:hAnsi="Times New Roman" w:cs="Times New Roman"/>
                <w:iCs/>
              </w:rPr>
              <w:t xml:space="preserve">кто? что? </w:t>
            </w:r>
            <w:r w:rsidRPr="00512A04">
              <w:rPr>
                <w:rFonts w:ascii="Times New Roman" w:hAnsi="Times New Roman" w:cs="Times New Roman"/>
              </w:rPr>
              <w:t xml:space="preserve">Тематический словарик на основе содержательной классификации слов </w:t>
            </w:r>
            <w:r w:rsidRPr="00512A04">
              <w:rPr>
                <w:rFonts w:ascii="Times New Roman" w:hAnsi="Times New Roman" w:cs="Times New Roman"/>
              </w:rPr>
              <w:br/>
              <w:t xml:space="preserve">по определенным темам. Предметность, свойство (качество) и действие на основе классификации слов </w:t>
            </w:r>
            <w:r w:rsidRPr="00512A04">
              <w:rPr>
                <w:rFonts w:ascii="Times New Roman" w:hAnsi="Times New Roman" w:cs="Times New Roman"/>
              </w:rPr>
              <w:br/>
              <w:t xml:space="preserve">по вопросам: </w:t>
            </w:r>
            <w:r w:rsidRPr="00512A04">
              <w:rPr>
                <w:rFonts w:ascii="Times New Roman" w:hAnsi="Times New Roman" w:cs="Times New Roman"/>
                <w:iCs/>
              </w:rPr>
              <w:t>кто?,   что?, что делает?, что делают?, какое?, какой? какая? какие?.</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130</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«Узелки на память». Слова, отвечающие на вопросы: </w:t>
            </w:r>
            <w:r w:rsidRPr="00512A04">
              <w:rPr>
                <w:rFonts w:ascii="Times New Roman" w:hAnsi="Times New Roman" w:cs="Times New Roman"/>
                <w:iCs/>
              </w:rPr>
              <w:t>кто? что?</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Style w:val="Zag11"/>
                <w:rFonts w:ascii="Times New Roman" w:eastAsia="@Arial Unicode MS" w:hAnsi="Times New Roman" w:cs="Times New Roman"/>
              </w:rPr>
              <w:t xml:space="preserve">Различение имен существительных, отвечающих на вопросы «кто?» и «что?». </w:t>
            </w:r>
            <w:r w:rsidRPr="00512A04">
              <w:rPr>
                <w:rFonts w:ascii="Times New Roman" w:hAnsi="Times New Roman" w:cs="Times New Roman"/>
              </w:rPr>
              <w:t xml:space="preserve">Предметность, свойство (качество) и действие на основе классификации слов по вопросам: </w:t>
            </w:r>
            <w:r w:rsidRPr="00512A04">
              <w:rPr>
                <w:rFonts w:ascii="Times New Roman" w:hAnsi="Times New Roman" w:cs="Times New Roman"/>
                <w:iCs/>
              </w:rPr>
              <w:t>кто?, что? что делает? что делают? какое? какой? какая? какие?.</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131</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Слова-названия предметов. Слова-признаки. Слова-действия. Знакомство со старинными учебниками.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Style w:val="Zag11"/>
                <w:rFonts w:ascii="Times New Roman" w:eastAsia="@Arial Unicode MS" w:hAnsi="Times New Roman" w:cs="Times New Roman"/>
              </w:rPr>
              <w:t xml:space="preserve">Различение имен существительных, отвечающих на вопросы «кто?» и «что?». </w:t>
            </w:r>
            <w:r w:rsidRPr="00512A04">
              <w:rPr>
                <w:rFonts w:ascii="Times New Roman" w:hAnsi="Times New Roman" w:cs="Times New Roman"/>
              </w:rPr>
              <w:t xml:space="preserve">Высказывания (тексты) в реальном общении, условном общении </w:t>
            </w:r>
            <w:r w:rsidRPr="00512A04">
              <w:rPr>
                <w:rFonts w:ascii="Times New Roman" w:hAnsi="Times New Roman" w:cs="Times New Roman"/>
              </w:rPr>
              <w:br/>
              <w:t>с явлениями мира природы и вещей, воображаемом общении с героями литературных произведений.</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132</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Звуки и буквы.</w:t>
            </w:r>
          </w:p>
          <w:p w:rsidR="00042B89" w:rsidRPr="00512A04" w:rsidRDefault="00042B89" w:rsidP="00512A04">
            <w:pPr>
              <w:pStyle w:val="ParagraphStyle"/>
              <w:rPr>
                <w:rFonts w:ascii="Times New Roman" w:hAnsi="Times New Roman" w:cs="Times New Roman"/>
              </w:rPr>
            </w:pP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tabs>
                <w:tab w:val="left" w:leader="dot" w:pos="624"/>
              </w:tabs>
              <w:spacing w:before="0" w:beforeAutospacing="0" w:after="0" w:afterAutospacing="0"/>
              <w:rPr>
                <w:rFonts w:ascii="Times New Roman" w:eastAsia="@Arial Unicode MS" w:hAnsi="Times New Roman" w:cs="Times New Roman"/>
                <w:color w:val="000000"/>
                <w:sz w:val="24"/>
                <w:szCs w:val="24"/>
                <w:lang w:val="ru-RU"/>
              </w:rPr>
            </w:pPr>
            <w:r w:rsidRPr="00512A04">
              <w:rPr>
                <w:rFonts w:ascii="Times New Roman" w:hAnsi="Times New Roman" w:cs="Times New Roman"/>
                <w:sz w:val="24"/>
                <w:szCs w:val="24"/>
                <w:lang w:val="ru-RU"/>
              </w:rPr>
              <w:t xml:space="preserve">Сведения о звуках и буквах русского языка. Звукобуквенная форма слова. В </w:t>
            </w:r>
            <w:r w:rsidRPr="00512A04">
              <w:rPr>
                <w:rStyle w:val="Zag11"/>
                <w:rFonts w:ascii="Times New Roman" w:eastAsia="@Arial Unicode MS" w:hAnsi="Times New Roman" w:cs="Times New Roman"/>
                <w:sz w:val="24"/>
                <w:szCs w:val="24"/>
                <w:lang w:val="ru-RU"/>
              </w:rPr>
              <w:t xml:space="preserve">словах с йотированными гласными </w:t>
            </w:r>
            <w:r w:rsidRPr="00512A04">
              <w:rPr>
                <w:rStyle w:val="Zag11"/>
                <w:rFonts w:ascii="Times New Roman" w:eastAsia="@Arial Unicode MS" w:hAnsi="Times New Roman" w:cs="Times New Roman"/>
                <w:iCs/>
                <w:sz w:val="24"/>
                <w:szCs w:val="24"/>
                <w:lang w:val="ru-RU"/>
              </w:rPr>
              <w:t>е</w:t>
            </w:r>
            <w:r w:rsidRPr="00512A04">
              <w:rPr>
                <w:rStyle w:val="Zag11"/>
                <w:rFonts w:ascii="Times New Roman" w:eastAsia="@Arial Unicode MS" w:hAnsi="Times New Roman" w:cs="Times New Roman"/>
                <w:sz w:val="24"/>
                <w:szCs w:val="24"/>
                <w:lang w:val="ru-RU"/>
              </w:rPr>
              <w:t xml:space="preserve">, </w:t>
            </w:r>
            <w:r w:rsidRPr="00512A04">
              <w:rPr>
                <w:rStyle w:val="Zag11"/>
                <w:rFonts w:ascii="Times New Roman" w:eastAsia="@Arial Unicode MS" w:hAnsi="Times New Roman" w:cs="Times New Roman"/>
                <w:iCs/>
                <w:sz w:val="24"/>
                <w:szCs w:val="24"/>
                <w:lang w:val="ru-RU"/>
              </w:rPr>
              <w:t>ё</w:t>
            </w:r>
            <w:r w:rsidRPr="00512A04">
              <w:rPr>
                <w:rStyle w:val="Zag11"/>
                <w:rFonts w:ascii="Times New Roman" w:eastAsia="@Arial Unicode MS" w:hAnsi="Times New Roman" w:cs="Times New Roman"/>
                <w:sz w:val="24"/>
                <w:szCs w:val="24"/>
                <w:lang w:val="ru-RU"/>
              </w:rPr>
              <w:t xml:space="preserve">, </w:t>
            </w:r>
            <w:r w:rsidRPr="00512A04">
              <w:rPr>
                <w:rStyle w:val="Zag11"/>
                <w:rFonts w:ascii="Times New Roman" w:eastAsia="@Arial Unicode MS" w:hAnsi="Times New Roman" w:cs="Times New Roman"/>
                <w:iCs/>
                <w:sz w:val="24"/>
                <w:szCs w:val="24"/>
                <w:lang w:val="ru-RU"/>
              </w:rPr>
              <w:t>ю</w:t>
            </w:r>
            <w:r w:rsidRPr="00512A04">
              <w:rPr>
                <w:rStyle w:val="Zag11"/>
                <w:rFonts w:ascii="Times New Roman" w:eastAsia="@Arial Unicode MS" w:hAnsi="Times New Roman" w:cs="Times New Roman"/>
                <w:sz w:val="24"/>
                <w:szCs w:val="24"/>
                <w:lang w:val="ru-RU"/>
              </w:rPr>
              <w:t xml:space="preserve">, </w:t>
            </w:r>
            <w:r w:rsidRPr="00512A04">
              <w:rPr>
                <w:rStyle w:val="Zag11"/>
                <w:rFonts w:ascii="Times New Roman" w:eastAsia="@Arial Unicode MS" w:hAnsi="Times New Roman" w:cs="Times New Roman"/>
                <w:iCs/>
                <w:sz w:val="24"/>
                <w:szCs w:val="24"/>
                <w:lang w:val="ru-RU"/>
              </w:rPr>
              <w:t>я</w:t>
            </w:r>
            <w:r w:rsidRPr="00512A04">
              <w:rPr>
                <w:rStyle w:val="Zag11"/>
                <w:rFonts w:ascii="Times New Roman" w:eastAsia="@Arial Unicode MS" w:hAnsi="Times New Roman" w:cs="Times New Roman"/>
                <w:sz w:val="24"/>
                <w:szCs w:val="24"/>
                <w:lang w:val="ru-RU"/>
              </w:rPr>
              <w:t>. Орфографическое чтение (проговаривание) как средство самоконтроля при письме под диктовку и при списывании.</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133</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Алфавит.</w:t>
            </w:r>
          </w:p>
          <w:p w:rsidR="00042B89" w:rsidRPr="00512A04" w:rsidRDefault="00042B89" w:rsidP="00512A04">
            <w:pPr>
              <w:pStyle w:val="ParagraphStyle"/>
              <w:rPr>
                <w:rFonts w:ascii="Times New Roman" w:hAnsi="Times New Roman" w:cs="Times New Roman"/>
              </w:rPr>
            </w:pP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Алфавит как основа письменности. Знание алфавита.</w:t>
            </w:r>
          </w:p>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Правильное название букв, знание их последовательности.</w:t>
            </w:r>
          </w:p>
        </w:tc>
      </w:tr>
      <w:tr w:rsidR="00042B89" w:rsidRPr="00512A04"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134</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Гласные звуки. Обозначение их буквами.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Гласные (ударные и безударные). Смыслоразличительная роль звуков. Правила обозначения звуков буквами.</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135</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Согласные звуки. Обозначение их буквами. </w:t>
            </w:r>
            <w:r w:rsidRPr="00512A04">
              <w:rPr>
                <w:rFonts w:ascii="Times New Roman" w:hAnsi="Times New Roman" w:cs="Times New Roman"/>
              </w:rPr>
              <w:br/>
            </w:r>
          </w:p>
        </w:tc>
        <w:tc>
          <w:tcPr>
            <w:tcW w:w="425" w:type="dxa"/>
          </w:tcPr>
          <w:p w:rsidR="00042B89" w:rsidRPr="00512A04" w:rsidRDefault="00042B89" w:rsidP="00512A04">
            <w:pPr>
              <w:spacing w:before="0" w:beforeAutospacing="0" w:after="0" w:afterAutospacing="0"/>
              <w:rPr>
                <w:rFonts w:ascii="Times New Roman" w:hAnsi="Times New Roman" w:cs="Times New Roman"/>
                <w:sz w:val="24"/>
                <w:szCs w:val="24"/>
              </w:rPr>
            </w:pPr>
            <w:r w:rsidRPr="00512A04">
              <w:rPr>
                <w:rFonts w:ascii="Times New Roman" w:hAnsi="Times New Roman" w:cs="Times New Roman"/>
                <w:sz w:val="24"/>
                <w:szCs w:val="24"/>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Согласные (твердые и мягкие, звонкие и глухие) звуки. Смыслоразличительная роль звуков. Правила обозначения звуков буквами.</w:t>
            </w:r>
          </w:p>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Установление соотношения звукового и буквенного состава слова в словах типа: стол,  конь.</w:t>
            </w:r>
          </w:p>
        </w:tc>
      </w:tr>
      <w:tr w:rsidR="00042B89" w:rsidRPr="00512A04"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136</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Слоги.</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Сведения о слоге и ударении. Перенос слов.</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137</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Деление слов на </w:t>
            </w:r>
            <w:r w:rsidRPr="00512A04">
              <w:rPr>
                <w:rFonts w:ascii="Times New Roman" w:hAnsi="Times New Roman" w:cs="Times New Roman"/>
              </w:rPr>
              <w:lastRenderedPageBreak/>
              <w:t>слоги.</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lastRenderedPageBreak/>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Сведения о слоге. Перенос слов. Использование небуквенных </w:t>
            </w:r>
            <w:r w:rsidRPr="00512A04">
              <w:rPr>
                <w:rFonts w:ascii="Times New Roman" w:hAnsi="Times New Roman" w:cs="Times New Roman"/>
              </w:rPr>
              <w:lastRenderedPageBreak/>
              <w:t>графических средств знака переноса.</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lastRenderedPageBreak/>
              <w:t>138</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Перенос слов.</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Сведения о слоге. Перенос слов.</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139</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Перенос слов.</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Сведения о слоге. Перенос слов.</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140</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Ударение.</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Сведения об ударении. Ударный и безударный слог.</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141</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Ударение.</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Сведения об ударении. Ударный и безударный слог.</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142</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Орфоэпические нормы языка. Словарь «Говори правильно».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Сведения об ударении. Ударный и безударный слог.</w:t>
            </w:r>
          </w:p>
        </w:tc>
      </w:tr>
      <w:tr w:rsidR="00042B89" w:rsidRPr="00512A04"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143</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Ударные и безударные гласные звуки. Обозначение их буквами.</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tabs>
                <w:tab w:val="left" w:leader="dot" w:pos="624"/>
              </w:tabs>
              <w:spacing w:before="0" w:beforeAutospacing="0" w:after="0" w:afterAutospacing="0"/>
              <w:jc w:val="both"/>
              <w:rPr>
                <w:rFonts w:ascii="Times New Roman" w:eastAsia="@Arial Unicode MS" w:hAnsi="Times New Roman" w:cs="Times New Roman"/>
                <w:b/>
                <w:bCs/>
                <w:color w:val="000000"/>
                <w:sz w:val="24"/>
                <w:szCs w:val="24"/>
              </w:rPr>
            </w:pPr>
            <w:r w:rsidRPr="00512A04">
              <w:rPr>
                <w:rFonts w:ascii="Times New Roman" w:hAnsi="Times New Roman" w:cs="Times New Roman"/>
                <w:sz w:val="24"/>
                <w:szCs w:val="24"/>
                <w:lang w:val="ru-RU"/>
              </w:rPr>
              <w:t>Словообразование и единообразие написания слов.</w:t>
            </w:r>
            <w:r w:rsidRPr="00512A04">
              <w:rPr>
                <w:rStyle w:val="Zag11"/>
                <w:rFonts w:ascii="Times New Roman" w:eastAsia="@Arial Unicode MS" w:hAnsi="Times New Roman" w:cs="Times New Roman"/>
                <w:sz w:val="24"/>
                <w:szCs w:val="24"/>
                <w:lang w:val="ru-RU"/>
              </w:rPr>
              <w:t xml:space="preserve"> Орфографическое чтение (проговаривание) как средство самоконтроля при письме под диктовку и при списывании </w:t>
            </w:r>
            <w:r w:rsidRPr="00512A04">
              <w:rPr>
                <w:rFonts w:ascii="Times New Roman" w:hAnsi="Times New Roman" w:cs="Times New Roman"/>
                <w:sz w:val="24"/>
                <w:szCs w:val="24"/>
                <w:lang w:val="ru-RU"/>
              </w:rPr>
              <w:t xml:space="preserve">(слов-«родственников»). </w:t>
            </w:r>
            <w:r w:rsidRPr="00512A04">
              <w:rPr>
                <w:rFonts w:ascii="Times New Roman" w:hAnsi="Times New Roman" w:cs="Times New Roman"/>
                <w:sz w:val="24"/>
                <w:szCs w:val="24"/>
              </w:rPr>
              <w:t>Сведения об ударении. Ударный и безударный слог.</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144</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Обозначение мягкости согласных звуков на письме.</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Способ обозначения мягкости согласных: с помощью мягкого знака.</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145</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Обозначение мягкости согласных звуков с помощью букв </w:t>
            </w:r>
            <w:r w:rsidRPr="00512A04">
              <w:rPr>
                <w:rFonts w:ascii="Times New Roman" w:hAnsi="Times New Roman" w:cs="Times New Roman"/>
                <w:iCs/>
              </w:rPr>
              <w:t>е, ё, и,</w:t>
            </w:r>
            <w:r w:rsidRPr="00512A04">
              <w:rPr>
                <w:rFonts w:ascii="Times New Roman" w:hAnsi="Times New Roman" w:cs="Times New Roman"/>
              </w:rPr>
              <w:t xml:space="preserve"> </w:t>
            </w:r>
            <w:r w:rsidRPr="00512A04">
              <w:rPr>
                <w:rFonts w:ascii="Times New Roman" w:hAnsi="Times New Roman" w:cs="Times New Roman"/>
                <w:iCs/>
              </w:rPr>
              <w:t>ю, я.</w:t>
            </w:r>
            <w:r w:rsidRPr="00512A04">
              <w:rPr>
                <w:rFonts w:ascii="Times New Roman" w:hAnsi="Times New Roman" w:cs="Times New Roman"/>
              </w:rPr>
              <w:t xml:space="preserve">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Два способа обозначения мягкости согласных: с помощью гласных </w:t>
            </w:r>
            <w:r w:rsidRPr="00512A04">
              <w:rPr>
                <w:rFonts w:ascii="Times New Roman" w:hAnsi="Times New Roman" w:cs="Times New Roman"/>
                <w:iCs/>
              </w:rPr>
              <w:t>е, ё, и, ю, я</w:t>
            </w:r>
            <w:r w:rsidRPr="00512A04">
              <w:rPr>
                <w:rFonts w:ascii="Times New Roman" w:hAnsi="Times New Roman" w:cs="Times New Roman"/>
              </w:rPr>
              <w:t xml:space="preserve"> и мягкого знака.</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146</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Шипящие согласные звуки.</w:t>
            </w:r>
          </w:p>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Правописание буквосочетаний </w:t>
            </w:r>
            <w:r w:rsidRPr="00512A04">
              <w:rPr>
                <w:rFonts w:ascii="Times New Roman" w:hAnsi="Times New Roman" w:cs="Times New Roman"/>
              </w:rPr>
              <w:br/>
            </w:r>
            <w:r w:rsidRPr="00512A04">
              <w:rPr>
                <w:rFonts w:ascii="Times New Roman" w:hAnsi="Times New Roman" w:cs="Times New Roman"/>
                <w:iCs/>
              </w:rPr>
              <w:t xml:space="preserve">жи – ши, ча – ща, чу – щу.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Традиционные написания сочетаний:</w:t>
            </w:r>
            <w:r w:rsidRPr="00512A04">
              <w:rPr>
                <w:rFonts w:ascii="Times New Roman" w:hAnsi="Times New Roman" w:cs="Times New Roman"/>
                <w:iCs/>
              </w:rPr>
              <w:t xml:space="preserve"> жи – ши, ча – ща, чу – щу</w:t>
            </w:r>
            <w:r w:rsidRPr="00512A04">
              <w:rPr>
                <w:rFonts w:ascii="Times New Roman" w:hAnsi="Times New Roman" w:cs="Times New Roman"/>
              </w:rPr>
              <w:t xml:space="preserve"> в словах.</w:t>
            </w:r>
          </w:p>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Применение правил правописания: сочетаний жи-ши ча-ща, чу-щу.</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147</w:t>
            </w:r>
          </w:p>
        </w:tc>
        <w:tc>
          <w:tcPr>
            <w:tcW w:w="2552" w:type="dxa"/>
          </w:tcPr>
          <w:p w:rsidR="00042B89" w:rsidRPr="00512A04" w:rsidRDefault="00042B89" w:rsidP="009F6620">
            <w:pPr>
              <w:pStyle w:val="ParagraphStyle"/>
              <w:rPr>
                <w:rFonts w:ascii="Times New Roman" w:hAnsi="Times New Roman" w:cs="Times New Roman"/>
              </w:rPr>
            </w:pPr>
            <w:r w:rsidRPr="00512A04">
              <w:rPr>
                <w:rFonts w:ascii="Times New Roman" w:hAnsi="Times New Roman" w:cs="Times New Roman"/>
              </w:rPr>
              <w:t xml:space="preserve">Повторение правописания буквосочетаний </w:t>
            </w:r>
            <w:r w:rsidRPr="00512A04">
              <w:rPr>
                <w:rFonts w:ascii="Times New Roman" w:hAnsi="Times New Roman" w:cs="Times New Roman"/>
                <w:iCs/>
              </w:rPr>
              <w:t xml:space="preserve">жи – ши, ча – ща, чу – щу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Традиционные написания сочетаний: </w:t>
            </w:r>
            <w:r w:rsidRPr="00512A04">
              <w:rPr>
                <w:rFonts w:ascii="Times New Roman" w:hAnsi="Times New Roman" w:cs="Times New Roman"/>
                <w:iCs/>
              </w:rPr>
              <w:t xml:space="preserve">жи – ши, ча – ща, чу – щу  </w:t>
            </w:r>
            <w:r w:rsidRPr="00512A04">
              <w:rPr>
                <w:rFonts w:ascii="Times New Roman" w:hAnsi="Times New Roman" w:cs="Times New Roman"/>
              </w:rPr>
              <w:t>в словах</w:t>
            </w:r>
          </w:p>
        </w:tc>
      </w:tr>
      <w:tr w:rsidR="00042B89" w:rsidRPr="00512A04"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148</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Разделительный мягкий знак.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Разделительный мягкий знак.</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149</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Разделительный твердый знак.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Разделительный твердый знак. Обозначение на письме твердости согласных звуков.</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150</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Звонкие и глухие согласные звуки, их обозначение буквами. </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Согласные (твердые и мягкие, звонкие и глухие) звуки. Смыслоразличительная роль звуков. Правила обозначения звуков буквами.</w:t>
            </w:r>
          </w:p>
        </w:tc>
      </w:tr>
      <w:tr w:rsidR="00042B89" w:rsidRPr="00C82A10" w:rsidTr="009F6620">
        <w:tc>
          <w:tcPr>
            <w:tcW w:w="709" w:type="dxa"/>
          </w:tcPr>
          <w:p w:rsidR="00042B89" w:rsidRPr="00512A04" w:rsidRDefault="00042B89" w:rsidP="00512A04">
            <w:pPr>
              <w:pStyle w:val="ParagraphStyle"/>
              <w:ind w:right="-45"/>
              <w:jc w:val="both"/>
              <w:rPr>
                <w:rFonts w:ascii="Times New Roman" w:hAnsi="Times New Roman" w:cs="Times New Roman"/>
              </w:rPr>
            </w:pPr>
            <w:r w:rsidRPr="00512A04">
              <w:rPr>
                <w:rFonts w:ascii="Times New Roman" w:hAnsi="Times New Roman" w:cs="Times New Roman"/>
              </w:rPr>
              <w:t>151</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Правописание парных звонких </w:t>
            </w:r>
            <w:r w:rsidRPr="00512A04">
              <w:rPr>
                <w:rFonts w:ascii="Times New Roman" w:hAnsi="Times New Roman" w:cs="Times New Roman"/>
              </w:rPr>
              <w:br/>
              <w:t>и глухих согласных в корне слова. Орфограмма в слове.</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2</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Словообразование и единообразие написания слов (слов-«родственников»).</w:t>
            </w:r>
          </w:p>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Сильная и слабая позиция гласных и согласных (безударных, парных </w:t>
            </w:r>
            <w:r w:rsidRPr="00512A04">
              <w:rPr>
                <w:rFonts w:ascii="Times New Roman" w:hAnsi="Times New Roman" w:cs="Times New Roman"/>
              </w:rPr>
              <w:br/>
              <w:t>по звонкости и глухости). Наблюдение над ролью согласных звуков в поэтических текстах рубрики «Словесное творчество».</w:t>
            </w:r>
          </w:p>
        </w:tc>
      </w:tr>
      <w:tr w:rsidR="00042B89" w:rsidRPr="00512A04"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152</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 xml:space="preserve">Предложение. Отличие слова от предложения. </w:t>
            </w:r>
            <w:r w:rsidRPr="00512A04">
              <w:rPr>
                <w:rFonts w:ascii="Times New Roman" w:hAnsi="Times New Roman" w:cs="Times New Roman"/>
              </w:rPr>
              <w:br/>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Предложение, его смысловая и интонационная законченность. Смысловая связь слов в предложении по вопросам. Роль предложения в речевом общении, его интонационное и пунктуационное оформление в речи. Прописная буква в начале предложения.</w:t>
            </w:r>
          </w:p>
        </w:tc>
      </w:tr>
      <w:tr w:rsidR="00042B89" w:rsidRPr="00C82A10"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153</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Знаки препинания в конце предложения.</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Установление связи при помощи смысловых вопросов между словами в предложении Знаки препинания в конце предложения: точка, вопросительный и восклицательные знаки.</w:t>
            </w:r>
          </w:p>
        </w:tc>
      </w:tr>
      <w:tr w:rsidR="00042B89" w:rsidRPr="00512A04" w:rsidTr="009F6620">
        <w:tc>
          <w:tcPr>
            <w:tcW w:w="709" w:type="dxa"/>
          </w:tcPr>
          <w:p w:rsidR="00042B89" w:rsidRPr="00512A04" w:rsidRDefault="00042B89" w:rsidP="00512A04">
            <w:pPr>
              <w:pStyle w:val="ParagraphStyle"/>
              <w:jc w:val="center"/>
              <w:rPr>
                <w:rFonts w:ascii="Times New Roman" w:hAnsi="Times New Roman" w:cs="Times New Roman"/>
              </w:rPr>
            </w:pPr>
            <w:r w:rsidRPr="00512A04">
              <w:rPr>
                <w:rFonts w:ascii="Times New Roman" w:hAnsi="Times New Roman" w:cs="Times New Roman"/>
              </w:rPr>
              <w:t xml:space="preserve"> 154</w:t>
            </w:r>
          </w:p>
        </w:tc>
        <w:tc>
          <w:tcPr>
            <w:tcW w:w="2552"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Текст. Отличие предложения от текста.</w:t>
            </w:r>
          </w:p>
        </w:tc>
        <w:tc>
          <w:tcPr>
            <w:tcW w:w="425"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1</w:t>
            </w:r>
          </w:p>
        </w:tc>
        <w:tc>
          <w:tcPr>
            <w:tcW w:w="7229" w:type="dxa"/>
          </w:tcPr>
          <w:p w:rsidR="00042B89" w:rsidRPr="00512A04" w:rsidRDefault="00042B89" w:rsidP="00512A04">
            <w:pPr>
              <w:pStyle w:val="ParagraphStyle"/>
              <w:rPr>
                <w:rFonts w:ascii="Times New Roman" w:hAnsi="Times New Roman" w:cs="Times New Roman"/>
              </w:rPr>
            </w:pPr>
            <w:r w:rsidRPr="00512A04">
              <w:rPr>
                <w:rFonts w:ascii="Times New Roman" w:hAnsi="Times New Roman" w:cs="Times New Roman"/>
              </w:rPr>
              <w:t>Текст как речевое произведение. Отличие предложения от текста. Текст как речевое произведение. Последовательность предложений в тексте. Смысловое единство предложений в тексте.</w:t>
            </w:r>
          </w:p>
        </w:tc>
      </w:tr>
    </w:tbl>
    <w:p w:rsidR="00042B89" w:rsidRPr="00E14838" w:rsidRDefault="00512A04" w:rsidP="00512A04">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lastRenderedPageBreak/>
        <w:t>2  класс</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52"/>
        <w:gridCol w:w="425"/>
        <w:gridCol w:w="7229"/>
      </w:tblGrid>
      <w:tr w:rsidR="00042B89" w:rsidRPr="00C82A10" w:rsidTr="009F6620">
        <w:trPr>
          <w:trHeight w:val="975"/>
        </w:trPr>
        <w:tc>
          <w:tcPr>
            <w:tcW w:w="709"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125.</w:t>
            </w:r>
          </w:p>
        </w:tc>
        <w:tc>
          <w:tcPr>
            <w:tcW w:w="2552" w:type="dxa"/>
            <w:tcBorders>
              <w:top w:val="single" w:sz="4" w:space="0" w:color="auto"/>
              <w:left w:val="single" w:sz="4" w:space="0" w:color="auto"/>
              <w:bottom w:val="single" w:sz="4" w:space="0" w:color="auto"/>
              <w:right w:val="single" w:sz="4" w:space="0" w:color="auto"/>
            </w:tcBorders>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Предложение.</w:t>
            </w:r>
          </w:p>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Главные члены предложения. Нахождение главных членов предложения: подлежащего и сказуемого.</w:t>
            </w:r>
          </w:p>
        </w:tc>
        <w:tc>
          <w:tcPr>
            <w:tcW w:w="425" w:type="dxa"/>
            <w:tcBorders>
              <w:top w:val="single" w:sz="4" w:space="0" w:color="auto"/>
              <w:left w:val="single" w:sz="4" w:space="0" w:color="auto"/>
              <w:bottom w:val="single" w:sz="4" w:space="0" w:color="auto"/>
              <w:right w:val="single" w:sz="4" w:space="0" w:color="auto"/>
            </w:tcBorders>
          </w:tcPr>
          <w:p w:rsidR="00042B89" w:rsidRPr="00512A04" w:rsidRDefault="00512A04" w:rsidP="00512A04">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7229" w:type="dxa"/>
            <w:tcBorders>
              <w:top w:val="single" w:sz="4" w:space="0" w:color="auto"/>
              <w:left w:val="single" w:sz="4" w:space="0" w:color="auto"/>
              <w:bottom w:val="single" w:sz="4" w:space="0" w:color="auto"/>
              <w:right w:val="single" w:sz="4" w:space="0" w:color="auto"/>
            </w:tcBorders>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Типы предложений по интонации  и по цели высказывания;</w:t>
            </w:r>
          </w:p>
          <w:p w:rsidR="00042B89" w:rsidRPr="00E14838" w:rsidRDefault="00042B89" w:rsidP="00512A04">
            <w:pPr>
              <w:spacing w:before="0" w:beforeAutospacing="0" w:after="0" w:afterAutospacing="0"/>
              <w:ind w:right="34"/>
              <w:rPr>
                <w:rFonts w:ascii="Times New Roman" w:hAnsi="Times New Roman" w:cs="Times New Roman"/>
                <w:sz w:val="24"/>
                <w:szCs w:val="24"/>
                <w:lang w:val="ru-RU"/>
              </w:rPr>
            </w:pPr>
            <w:r w:rsidRPr="00E14838">
              <w:rPr>
                <w:rFonts w:ascii="Times New Roman" w:hAnsi="Times New Roman" w:cs="Times New Roman"/>
                <w:sz w:val="24"/>
                <w:szCs w:val="24"/>
                <w:lang w:val="ru-RU"/>
              </w:rPr>
              <w:t>оформление предложения на письме в соответствии с правилами пунктуации; составление предложений, разных по цели высказывания Определение главных членов предложения: подлежащего и сказуемого.</w:t>
            </w:r>
          </w:p>
        </w:tc>
      </w:tr>
      <w:tr w:rsidR="00042B89" w:rsidRPr="00C82A10" w:rsidTr="009F6620">
        <w:trPr>
          <w:trHeight w:val="579"/>
        </w:trPr>
        <w:tc>
          <w:tcPr>
            <w:tcW w:w="709"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jc w:val="center"/>
              <w:rPr>
                <w:rFonts w:ascii="Times New Roman" w:hAnsi="Times New Roman" w:cs="Times New Roman"/>
                <w:sz w:val="24"/>
                <w:szCs w:val="24"/>
              </w:rPr>
            </w:pPr>
            <w:r w:rsidRPr="00146681">
              <w:rPr>
                <w:rFonts w:ascii="Times New Roman" w:hAnsi="Times New Roman" w:cs="Times New Roman"/>
                <w:sz w:val="24"/>
                <w:szCs w:val="24"/>
              </w:rPr>
              <w:t>126.</w:t>
            </w:r>
          </w:p>
        </w:tc>
        <w:tc>
          <w:tcPr>
            <w:tcW w:w="2552"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Итоговая контрольная работа.</w:t>
            </w:r>
          </w:p>
        </w:tc>
        <w:tc>
          <w:tcPr>
            <w:tcW w:w="425" w:type="dxa"/>
            <w:tcBorders>
              <w:top w:val="single" w:sz="4" w:space="0" w:color="auto"/>
              <w:left w:val="single" w:sz="4" w:space="0" w:color="auto"/>
              <w:bottom w:val="single" w:sz="4" w:space="0" w:color="auto"/>
              <w:right w:val="single" w:sz="4" w:space="0" w:color="auto"/>
            </w:tcBorders>
          </w:tcPr>
          <w:p w:rsidR="00042B89" w:rsidRPr="00512A04" w:rsidRDefault="00042B89" w:rsidP="00512A04">
            <w:pPr>
              <w:spacing w:before="0" w:beforeAutospacing="0" w:after="0" w:afterAutospacing="0"/>
              <w:rPr>
                <w:rFonts w:ascii="Times New Roman" w:hAnsi="Times New Roman" w:cs="Times New Roman"/>
                <w:sz w:val="24"/>
                <w:szCs w:val="24"/>
                <w:lang w:val="ru-RU"/>
              </w:rPr>
            </w:pPr>
            <w:r w:rsidRPr="00146681">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14838" w:rsidRDefault="00042B89" w:rsidP="00512A04">
            <w:pPr>
              <w:spacing w:before="0" w:beforeAutospacing="0" w:after="0" w:afterAutospacing="0"/>
              <w:rPr>
                <w:rFonts w:ascii="Times New Roman" w:hAnsi="Times New Roman" w:cs="Times New Roman"/>
                <w:b/>
                <w:sz w:val="24"/>
                <w:szCs w:val="24"/>
                <w:lang w:val="ru-RU"/>
              </w:rPr>
            </w:pPr>
            <w:r w:rsidRPr="00E14838">
              <w:rPr>
                <w:rStyle w:val="Zag11"/>
                <w:rFonts w:ascii="Times New Roman" w:eastAsia="@Arial Unicode MS" w:hAnsi="Times New Roman" w:cs="Times New Roman"/>
                <w:sz w:val="24"/>
                <w:szCs w:val="24"/>
                <w:lang w:val="ru-RU"/>
              </w:rPr>
              <w:t>Выполнить задания в соответствии с изученными правилами.</w:t>
            </w:r>
          </w:p>
        </w:tc>
      </w:tr>
      <w:tr w:rsidR="00042B89" w:rsidRPr="00C82A10" w:rsidTr="009F6620">
        <w:trPr>
          <w:trHeight w:val="1150"/>
        </w:trPr>
        <w:tc>
          <w:tcPr>
            <w:tcW w:w="709" w:type="dxa"/>
            <w:tcBorders>
              <w:top w:val="single" w:sz="4" w:space="0" w:color="auto"/>
              <w:left w:val="single" w:sz="4" w:space="0" w:color="auto"/>
              <w:right w:val="single" w:sz="4" w:space="0" w:color="auto"/>
            </w:tcBorders>
          </w:tcPr>
          <w:p w:rsidR="00042B89" w:rsidRPr="00146681" w:rsidRDefault="00042B89" w:rsidP="00512A04">
            <w:pPr>
              <w:spacing w:before="0" w:beforeAutospacing="0" w:after="0" w:afterAutospacing="0"/>
              <w:jc w:val="center"/>
              <w:rPr>
                <w:rFonts w:ascii="Times New Roman" w:hAnsi="Times New Roman" w:cs="Times New Roman"/>
                <w:sz w:val="24"/>
                <w:szCs w:val="24"/>
              </w:rPr>
            </w:pPr>
            <w:r w:rsidRPr="00146681">
              <w:rPr>
                <w:rFonts w:ascii="Times New Roman" w:hAnsi="Times New Roman" w:cs="Times New Roman"/>
                <w:sz w:val="24"/>
                <w:szCs w:val="24"/>
              </w:rPr>
              <w:t>127.</w:t>
            </w:r>
          </w:p>
        </w:tc>
        <w:tc>
          <w:tcPr>
            <w:tcW w:w="2552" w:type="dxa"/>
            <w:tcBorders>
              <w:top w:val="single" w:sz="4" w:space="0" w:color="auto"/>
              <w:left w:val="single" w:sz="4" w:space="0" w:color="auto"/>
              <w:right w:val="single" w:sz="4" w:space="0" w:color="auto"/>
            </w:tcBorders>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Работа над ошибками. Связь слов в предложении.</w:t>
            </w:r>
          </w:p>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Текст, определение текста.</w:t>
            </w:r>
          </w:p>
          <w:p w:rsidR="00042B89" w:rsidRPr="00E14838" w:rsidRDefault="00042B89" w:rsidP="00512A04">
            <w:pPr>
              <w:spacing w:before="0" w:beforeAutospacing="0" w:after="0" w:afterAutospacing="0"/>
              <w:rPr>
                <w:rFonts w:ascii="Times New Roman" w:hAnsi="Times New Roman" w:cs="Times New Roman"/>
                <w:b/>
                <w:sz w:val="24"/>
                <w:szCs w:val="24"/>
                <w:lang w:val="ru-RU"/>
              </w:rPr>
            </w:pPr>
            <w:r w:rsidRPr="00E14838">
              <w:rPr>
                <w:rFonts w:ascii="Times New Roman" w:hAnsi="Times New Roman" w:cs="Times New Roman"/>
                <w:sz w:val="24"/>
                <w:szCs w:val="24"/>
                <w:lang w:val="ru-RU"/>
              </w:rPr>
              <w:t>Типы текстов.</w:t>
            </w:r>
          </w:p>
        </w:tc>
        <w:tc>
          <w:tcPr>
            <w:tcW w:w="425" w:type="dxa"/>
            <w:tcBorders>
              <w:top w:val="single" w:sz="4" w:space="0" w:color="auto"/>
              <w:left w:val="single" w:sz="4" w:space="0" w:color="auto"/>
              <w:right w:val="single" w:sz="4" w:space="0" w:color="auto"/>
            </w:tcBorders>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Style w:val="Zag11"/>
                <w:rFonts w:ascii="Times New Roman" w:eastAsia="@Arial Unicode MS" w:hAnsi="Times New Roman" w:cs="Times New Roman"/>
                <w:sz w:val="24"/>
                <w:szCs w:val="24"/>
              </w:rPr>
              <w:t>1</w:t>
            </w:r>
          </w:p>
        </w:tc>
        <w:tc>
          <w:tcPr>
            <w:tcW w:w="7229" w:type="dxa"/>
            <w:tcBorders>
              <w:top w:val="single" w:sz="4" w:space="0" w:color="auto"/>
              <w:left w:val="single" w:sz="4" w:space="0" w:color="auto"/>
              <w:right w:val="single" w:sz="4" w:space="0" w:color="auto"/>
            </w:tcBorders>
          </w:tcPr>
          <w:p w:rsidR="00042B89" w:rsidRPr="00E14838" w:rsidRDefault="00042B89" w:rsidP="00512A04">
            <w:pPr>
              <w:tabs>
                <w:tab w:val="left" w:leader="dot" w:pos="624"/>
              </w:tabs>
              <w:spacing w:before="0" w:beforeAutospacing="0" w:after="0" w:afterAutospacing="0"/>
              <w:jc w:val="both"/>
              <w:rPr>
                <w:rFonts w:ascii="Times New Roman" w:eastAsia="@Arial Unicode MS" w:hAnsi="Times New Roman" w:cs="Times New Roman"/>
                <w:color w:val="000000"/>
                <w:sz w:val="24"/>
                <w:szCs w:val="24"/>
                <w:lang w:val="ru-RU"/>
              </w:rPr>
            </w:pPr>
            <w:r w:rsidRPr="00E14838">
              <w:rPr>
                <w:rFonts w:ascii="Times New Roman" w:hAnsi="Times New Roman" w:cs="Times New Roman"/>
                <w:color w:val="000000"/>
                <w:sz w:val="24"/>
                <w:szCs w:val="24"/>
                <w:shd w:val="clear" w:color="auto" w:fill="FFFFFF"/>
                <w:lang w:val="ru-RU"/>
              </w:rPr>
              <w:t xml:space="preserve">Анализируют свою работу, объясняют  причину, по которой допущена ошибка. </w:t>
            </w:r>
            <w:r w:rsidRPr="00E14838">
              <w:rPr>
                <w:rFonts w:ascii="Times New Roman" w:hAnsi="Times New Roman" w:cs="Times New Roman"/>
                <w:sz w:val="24"/>
                <w:szCs w:val="24"/>
                <w:lang w:val="ru-RU"/>
              </w:rPr>
              <w:t xml:space="preserve">Распределение слов по тематическим группам, дополнять эти группы своими словами. Связь слов в предложении, составление текста с изученными орфограммами. </w:t>
            </w:r>
            <w:r w:rsidRPr="00E14838">
              <w:rPr>
                <w:rStyle w:val="Zag11"/>
                <w:rFonts w:ascii="Times New Roman" w:eastAsia="@Arial Unicode MS" w:hAnsi="Times New Roman" w:cs="Times New Roman"/>
                <w:sz w:val="24"/>
                <w:szCs w:val="24"/>
                <w:lang w:val="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14838">
              <w:rPr>
                <w:rStyle w:val="Zag11"/>
                <w:rFonts w:ascii="Times New Roman" w:eastAsia="@Arial Unicode MS" w:hAnsi="Times New Roman" w:cs="Times New Roman"/>
                <w:iCs/>
                <w:sz w:val="24"/>
                <w:szCs w:val="24"/>
                <w:lang w:val="ru-RU"/>
              </w:rPr>
              <w:t>использование в текстах синонимов и антонимов</w:t>
            </w:r>
            <w:r w:rsidRPr="00E14838">
              <w:rPr>
                <w:rStyle w:val="Zag11"/>
                <w:rFonts w:ascii="Times New Roman" w:eastAsia="@Arial Unicode MS" w:hAnsi="Times New Roman" w:cs="Times New Roman"/>
                <w:sz w:val="24"/>
                <w:szCs w:val="24"/>
                <w:lang w:val="ru-RU"/>
              </w:rPr>
              <w:t>.</w:t>
            </w:r>
          </w:p>
          <w:p w:rsidR="00042B89" w:rsidRPr="00E14838" w:rsidRDefault="00042B89" w:rsidP="00512A04">
            <w:pPr>
              <w:tabs>
                <w:tab w:val="left" w:leader="dot" w:pos="624"/>
              </w:tabs>
              <w:spacing w:before="0" w:beforeAutospacing="0" w:after="0" w:afterAutospacing="0"/>
              <w:jc w:val="both"/>
              <w:rPr>
                <w:rFonts w:ascii="Times New Roman" w:eastAsia="@Arial Unicode MS" w:hAnsi="Times New Roman" w:cs="Times New Roman"/>
                <w:color w:val="000000"/>
                <w:sz w:val="24"/>
                <w:szCs w:val="24"/>
                <w:lang w:val="ru-RU"/>
              </w:rPr>
            </w:pPr>
            <w:r w:rsidRPr="00E14838">
              <w:rPr>
                <w:rStyle w:val="Zag11"/>
                <w:rFonts w:ascii="Times New Roman" w:eastAsia="@Arial Unicode MS" w:hAnsi="Times New Roman" w:cs="Times New Roman"/>
                <w:sz w:val="24"/>
                <w:szCs w:val="24"/>
                <w:lang w:val="ru-RU"/>
              </w:rPr>
              <w:t>Типы текстов: описание, повествование, рассуждение, их особенности.</w:t>
            </w:r>
          </w:p>
        </w:tc>
      </w:tr>
      <w:tr w:rsidR="00042B89" w:rsidRPr="00146681" w:rsidTr="009F6620">
        <w:trPr>
          <w:trHeight w:val="755"/>
        </w:trPr>
        <w:tc>
          <w:tcPr>
            <w:tcW w:w="709" w:type="dxa"/>
            <w:tcBorders>
              <w:top w:val="single" w:sz="4" w:space="0" w:color="auto"/>
              <w:left w:val="single" w:sz="4" w:space="0" w:color="auto"/>
              <w:right w:val="single" w:sz="4" w:space="0" w:color="auto"/>
            </w:tcBorders>
          </w:tcPr>
          <w:p w:rsidR="00042B89" w:rsidRPr="00146681" w:rsidRDefault="00042B89" w:rsidP="00512A04">
            <w:pPr>
              <w:spacing w:before="0" w:beforeAutospacing="0" w:after="0" w:afterAutospacing="0"/>
              <w:jc w:val="center"/>
              <w:rPr>
                <w:rFonts w:ascii="Times New Roman" w:hAnsi="Times New Roman" w:cs="Times New Roman"/>
                <w:sz w:val="24"/>
                <w:szCs w:val="24"/>
              </w:rPr>
            </w:pPr>
            <w:r w:rsidRPr="00146681">
              <w:rPr>
                <w:rFonts w:ascii="Times New Roman" w:hAnsi="Times New Roman" w:cs="Times New Roman"/>
                <w:sz w:val="24"/>
                <w:szCs w:val="24"/>
              </w:rPr>
              <w:t>128.</w:t>
            </w:r>
          </w:p>
        </w:tc>
        <w:tc>
          <w:tcPr>
            <w:tcW w:w="2552" w:type="dxa"/>
            <w:tcBorders>
              <w:top w:val="single" w:sz="4" w:space="0" w:color="auto"/>
              <w:left w:val="single" w:sz="4" w:space="0" w:color="auto"/>
              <w:right w:val="single" w:sz="4" w:space="0" w:color="auto"/>
            </w:tcBorders>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Записка как вид текста, её особенности. Письмо как вид текста. Приглашение как вид текста</w:t>
            </w:r>
          </w:p>
        </w:tc>
        <w:tc>
          <w:tcPr>
            <w:tcW w:w="425"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Style w:val="Zag11"/>
                <w:rFonts w:ascii="Times New Roman" w:eastAsia="@Arial Unicode MS" w:hAnsi="Times New Roman" w:cs="Times New Roman"/>
                <w:sz w:val="24"/>
                <w:szCs w:val="24"/>
              </w:rPr>
            </w:pPr>
            <w:r w:rsidRPr="00146681">
              <w:rPr>
                <w:rStyle w:val="Zag11"/>
                <w:rFonts w:ascii="Times New Roman" w:eastAsia="@Arial Unicode MS"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Style w:val="Zag11"/>
                <w:rFonts w:ascii="Times New Roman" w:hAnsi="Times New Roman" w:cs="Times New Roman"/>
                <w:sz w:val="24"/>
                <w:szCs w:val="24"/>
              </w:rPr>
            </w:pPr>
            <w:r w:rsidRPr="00E14838">
              <w:rPr>
                <w:rStyle w:val="Zag11"/>
                <w:rFonts w:ascii="Times New Roman" w:eastAsia="@Arial Unicode MS" w:hAnsi="Times New Roman" w:cs="Times New Roman"/>
                <w:sz w:val="24"/>
                <w:szCs w:val="24"/>
                <w:lang w:val="ru-RU"/>
              </w:rPr>
              <w:t>Знакомство с жанром записки, ее</w:t>
            </w:r>
            <w:r w:rsidRPr="00E14838">
              <w:rPr>
                <w:rFonts w:ascii="Times New Roman" w:hAnsi="Times New Roman" w:cs="Times New Roman"/>
                <w:sz w:val="24"/>
                <w:szCs w:val="24"/>
                <w:lang w:val="ru-RU"/>
              </w:rPr>
              <w:t xml:space="preserve"> особенности.</w:t>
            </w:r>
            <w:r w:rsidRPr="00E14838">
              <w:rPr>
                <w:rStyle w:val="Zag11"/>
                <w:rFonts w:ascii="Times New Roman" w:eastAsia="@Arial Unicode MS" w:hAnsi="Times New Roman" w:cs="Times New Roman"/>
                <w:sz w:val="24"/>
                <w:szCs w:val="24"/>
                <w:lang w:val="ru-RU"/>
              </w:rPr>
              <w:t xml:space="preserve"> Знакомство с жанрами письма, требования к его написанию. </w:t>
            </w:r>
            <w:r w:rsidRPr="00146681">
              <w:rPr>
                <w:rStyle w:val="Zag11"/>
                <w:rFonts w:ascii="Times New Roman" w:eastAsia="@Arial Unicode MS" w:hAnsi="Times New Roman" w:cs="Times New Roman"/>
                <w:sz w:val="24"/>
                <w:szCs w:val="24"/>
              </w:rPr>
              <w:t xml:space="preserve">Знакомство с жанром </w:t>
            </w:r>
            <w:r w:rsidRPr="00146681">
              <w:rPr>
                <w:rFonts w:ascii="Times New Roman" w:hAnsi="Times New Roman" w:cs="Times New Roman"/>
                <w:sz w:val="24"/>
                <w:szCs w:val="24"/>
              </w:rPr>
              <w:t>приглашения</w:t>
            </w:r>
            <w:r w:rsidRPr="00146681">
              <w:rPr>
                <w:rStyle w:val="Zag11"/>
                <w:rFonts w:ascii="Times New Roman" w:eastAsia="@Arial Unicode MS" w:hAnsi="Times New Roman" w:cs="Times New Roman"/>
                <w:sz w:val="24"/>
                <w:szCs w:val="24"/>
              </w:rPr>
              <w:t>, его особенности</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jc w:val="center"/>
              <w:rPr>
                <w:rFonts w:ascii="Times New Roman" w:hAnsi="Times New Roman" w:cs="Times New Roman"/>
                <w:sz w:val="24"/>
                <w:szCs w:val="24"/>
              </w:rPr>
            </w:pPr>
            <w:r w:rsidRPr="00146681">
              <w:rPr>
                <w:rFonts w:ascii="Times New Roman" w:hAnsi="Times New Roman" w:cs="Times New Roman"/>
                <w:sz w:val="24"/>
                <w:szCs w:val="24"/>
              </w:rPr>
              <w:t>129.</w:t>
            </w:r>
          </w:p>
        </w:tc>
        <w:tc>
          <w:tcPr>
            <w:tcW w:w="2552"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Итоговый контрольный диктант.</w:t>
            </w:r>
          </w:p>
        </w:tc>
        <w:tc>
          <w:tcPr>
            <w:tcW w:w="425"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Style w:val="Zag11"/>
                <w:rFonts w:ascii="Times New Roman" w:eastAsia="@Arial Unicode MS" w:hAnsi="Times New Roman" w:cs="Times New Roman"/>
                <w:sz w:val="24"/>
                <w:szCs w:val="24"/>
              </w:rPr>
            </w:pPr>
            <w:r w:rsidRPr="00146681">
              <w:rPr>
                <w:rStyle w:val="Zag11"/>
                <w:rFonts w:ascii="Times New Roman" w:eastAsia="@Arial Unicode MS"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14838" w:rsidRDefault="00042B89" w:rsidP="00512A04">
            <w:pPr>
              <w:spacing w:before="0" w:beforeAutospacing="0" w:after="0" w:afterAutospacing="0"/>
              <w:rPr>
                <w:rFonts w:ascii="Times New Roman" w:hAnsi="Times New Roman" w:cs="Times New Roman"/>
                <w:b/>
                <w:sz w:val="24"/>
                <w:szCs w:val="24"/>
                <w:lang w:val="ru-RU"/>
              </w:rPr>
            </w:pPr>
            <w:r w:rsidRPr="00E14838">
              <w:rPr>
                <w:rStyle w:val="Zag11"/>
                <w:rFonts w:ascii="Times New Roman" w:eastAsia="@Arial Unicode MS" w:hAnsi="Times New Roman" w:cs="Times New Roman"/>
                <w:sz w:val="24"/>
                <w:szCs w:val="24"/>
                <w:lang w:val="ru-RU"/>
              </w:rPr>
              <w:t>Выполнить задания в соответствии с изученными правилами.</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jc w:val="center"/>
              <w:rPr>
                <w:rFonts w:ascii="Times New Roman" w:hAnsi="Times New Roman" w:cs="Times New Roman"/>
                <w:sz w:val="24"/>
                <w:szCs w:val="24"/>
              </w:rPr>
            </w:pPr>
            <w:r w:rsidRPr="00146681">
              <w:rPr>
                <w:rFonts w:ascii="Times New Roman" w:hAnsi="Times New Roman" w:cs="Times New Roman"/>
                <w:sz w:val="24"/>
                <w:szCs w:val="24"/>
              </w:rPr>
              <w:t>130.</w:t>
            </w:r>
          </w:p>
        </w:tc>
        <w:tc>
          <w:tcPr>
            <w:tcW w:w="2552" w:type="dxa"/>
            <w:tcBorders>
              <w:top w:val="single" w:sz="4" w:space="0" w:color="auto"/>
              <w:left w:val="single" w:sz="4" w:space="0" w:color="auto"/>
              <w:bottom w:val="single" w:sz="4" w:space="0" w:color="auto"/>
              <w:right w:val="single" w:sz="4" w:space="0" w:color="auto"/>
            </w:tcBorders>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Работа над ошибками.</w:t>
            </w:r>
          </w:p>
          <w:p w:rsidR="00042B89" w:rsidRPr="00512A04"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Предложение. Текст. Составление рассказа по опорным словам. </w:t>
            </w:r>
            <w:r w:rsidRPr="00146681">
              <w:rPr>
                <w:rFonts w:ascii="Times New Roman" w:hAnsi="Times New Roman" w:cs="Times New Roman"/>
                <w:sz w:val="24"/>
                <w:szCs w:val="24"/>
              </w:rPr>
              <w:t>Письмо И. Самоварову.</w:t>
            </w:r>
          </w:p>
        </w:tc>
        <w:tc>
          <w:tcPr>
            <w:tcW w:w="425"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Style w:val="Zag11"/>
                <w:rFonts w:ascii="Times New Roman" w:eastAsia="@Arial Unicode MS" w:hAnsi="Times New Roman" w:cs="Times New Roman"/>
                <w:sz w:val="24"/>
                <w:szCs w:val="24"/>
              </w:rPr>
            </w:pPr>
            <w:r w:rsidRPr="00146681">
              <w:rPr>
                <w:rStyle w:val="Zag11"/>
                <w:rFonts w:ascii="Times New Roman" w:eastAsia="@Arial Unicode MS"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color w:val="000000"/>
                <w:sz w:val="24"/>
                <w:szCs w:val="24"/>
                <w:shd w:val="clear" w:color="auto" w:fill="FFFFFF"/>
                <w:lang w:val="ru-RU"/>
              </w:rPr>
              <w:t xml:space="preserve">Анализируют свою работу, объясняют  причину, по которой допущена ошибка. </w:t>
            </w:r>
            <w:r w:rsidRPr="00E14838">
              <w:rPr>
                <w:rFonts w:ascii="Times New Roman" w:hAnsi="Times New Roman" w:cs="Times New Roman"/>
                <w:sz w:val="24"/>
                <w:szCs w:val="24"/>
                <w:lang w:val="ru-RU"/>
              </w:rPr>
              <w:t>Распределение слов по тематическим группам, дополнять эти группы своими словами. Связь слов в предложении, составление текста с изученными орфограммами. Составление рассказа по опорным словам.</w:t>
            </w:r>
          </w:p>
        </w:tc>
      </w:tr>
      <w:tr w:rsidR="00042B89" w:rsidRPr="00C82A10" w:rsidTr="009F6620">
        <w:trPr>
          <w:trHeight w:val="634"/>
        </w:trPr>
        <w:tc>
          <w:tcPr>
            <w:tcW w:w="709"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131.</w:t>
            </w:r>
          </w:p>
        </w:tc>
        <w:tc>
          <w:tcPr>
            <w:tcW w:w="2552"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Списывание с грамматическим заданием</w:t>
            </w:r>
          </w:p>
        </w:tc>
        <w:tc>
          <w:tcPr>
            <w:tcW w:w="425" w:type="dxa"/>
            <w:tcBorders>
              <w:top w:val="single" w:sz="4" w:space="0" w:color="auto"/>
              <w:left w:val="single" w:sz="4" w:space="0" w:color="auto"/>
              <w:bottom w:val="single" w:sz="4" w:space="0" w:color="auto"/>
              <w:right w:val="single" w:sz="4" w:space="0" w:color="auto"/>
            </w:tcBorders>
          </w:tcPr>
          <w:p w:rsidR="00042B89" w:rsidRPr="00146681" w:rsidRDefault="00042B89" w:rsidP="00512A04">
            <w:pPr>
              <w:spacing w:before="0" w:beforeAutospacing="0" w:after="0" w:afterAutospacing="0"/>
              <w:rPr>
                <w:rStyle w:val="Zag11"/>
                <w:rFonts w:ascii="Times New Roman" w:eastAsia="@Arial Unicode MS" w:hAnsi="Times New Roman" w:cs="Times New Roman"/>
                <w:sz w:val="24"/>
                <w:szCs w:val="24"/>
              </w:rPr>
            </w:pPr>
            <w:r w:rsidRPr="00146681">
              <w:rPr>
                <w:rStyle w:val="Zag11"/>
                <w:rFonts w:ascii="Times New Roman" w:eastAsia="@Arial Unicode MS"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Style w:val="Zag11"/>
                <w:rFonts w:ascii="Times New Roman" w:eastAsia="@Arial Unicode MS" w:hAnsi="Times New Roman" w:cs="Times New Roman"/>
                <w:sz w:val="24"/>
                <w:szCs w:val="24"/>
                <w:lang w:val="ru-RU"/>
              </w:rPr>
              <w:t xml:space="preserve">Списывание в соответствии с изученными правилами </w:t>
            </w:r>
            <w:r w:rsidRPr="00E14838">
              <w:rPr>
                <w:rFonts w:ascii="Times New Roman" w:hAnsi="Times New Roman" w:cs="Times New Roman"/>
                <w:sz w:val="24"/>
                <w:szCs w:val="24"/>
                <w:lang w:val="ru-RU"/>
              </w:rPr>
              <w:t>с грамматическим заданием</w:t>
            </w:r>
          </w:p>
        </w:tc>
      </w:tr>
    </w:tbl>
    <w:p w:rsidR="00042B89" w:rsidRPr="00E14838" w:rsidRDefault="00512A04" w:rsidP="00512A04">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3 класс</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52"/>
        <w:gridCol w:w="425"/>
        <w:gridCol w:w="7371"/>
      </w:tblGrid>
      <w:tr w:rsidR="00042B89" w:rsidRPr="00C82A10" w:rsidTr="009F6620">
        <w:tc>
          <w:tcPr>
            <w:tcW w:w="709" w:type="dxa"/>
          </w:tcPr>
          <w:p w:rsidR="00042B89" w:rsidRPr="00146681" w:rsidRDefault="00042B89" w:rsidP="00512A04">
            <w:pPr>
              <w:spacing w:before="0" w:beforeAutospacing="0" w:after="0" w:afterAutospacing="0"/>
              <w:rPr>
                <w:rFonts w:ascii="Times New Roman" w:hAnsi="Times New Roman" w:cs="Times New Roman"/>
                <w:b/>
                <w:sz w:val="24"/>
                <w:szCs w:val="24"/>
              </w:rPr>
            </w:pPr>
            <w:r w:rsidRPr="00146681">
              <w:rPr>
                <w:rFonts w:ascii="Times New Roman" w:hAnsi="Times New Roman" w:cs="Times New Roman"/>
                <w:sz w:val="24"/>
                <w:szCs w:val="24"/>
              </w:rPr>
              <w:t>125</w:t>
            </w:r>
          </w:p>
        </w:tc>
        <w:tc>
          <w:tcPr>
            <w:tcW w:w="2552" w:type="dxa"/>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Работа над ошибками.</w:t>
            </w:r>
          </w:p>
          <w:p w:rsidR="00042B89" w:rsidRPr="00146681" w:rsidRDefault="00042B89" w:rsidP="00512A04">
            <w:pPr>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Повторение. Слово. </w:t>
            </w:r>
            <w:r w:rsidRPr="00146681">
              <w:rPr>
                <w:rFonts w:ascii="Times New Roman" w:hAnsi="Times New Roman" w:cs="Times New Roman"/>
                <w:sz w:val="24"/>
                <w:szCs w:val="24"/>
              </w:rPr>
              <w:t>Предложение. Текст</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Анализ ошибок допущенных в диктанте и при выполнении грамматического задания.</w:t>
            </w:r>
          </w:p>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Самостоятельная классификация ошибок и работа Языковые единицы. Признаки текста. Титы и структура текста</w:t>
            </w:r>
          </w:p>
        </w:tc>
      </w:tr>
      <w:tr w:rsidR="00042B89" w:rsidRPr="00C82A10" w:rsidTr="009F6620">
        <w:tc>
          <w:tcPr>
            <w:tcW w:w="709"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126</w:t>
            </w:r>
          </w:p>
        </w:tc>
        <w:tc>
          <w:tcPr>
            <w:tcW w:w="2552"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Повторение. Слово. Предложение. Текст</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Языковые единицы. Признаки текста. Титы и структура текста.</w:t>
            </w:r>
          </w:p>
        </w:tc>
      </w:tr>
      <w:tr w:rsidR="00042B89" w:rsidRPr="00146681" w:rsidTr="009F6620">
        <w:trPr>
          <w:trHeight w:val="918"/>
        </w:trPr>
        <w:tc>
          <w:tcPr>
            <w:tcW w:w="709"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127</w:t>
            </w:r>
          </w:p>
        </w:tc>
        <w:tc>
          <w:tcPr>
            <w:tcW w:w="2552" w:type="dxa"/>
          </w:tcPr>
          <w:p w:rsidR="00042B89" w:rsidRPr="00512A04" w:rsidRDefault="00042B89" w:rsidP="00512A04">
            <w:pPr>
              <w:spacing w:before="0" w:beforeAutospacing="0" w:after="0" w:afterAutospacing="0"/>
              <w:rPr>
                <w:rFonts w:ascii="Times New Roman" w:hAnsi="Times New Roman" w:cs="Times New Roman"/>
                <w:sz w:val="24"/>
                <w:szCs w:val="24"/>
                <w:lang w:val="ru-RU"/>
              </w:rPr>
            </w:pPr>
            <w:r w:rsidRPr="00512A04">
              <w:rPr>
                <w:rFonts w:ascii="Times New Roman" w:hAnsi="Times New Roman" w:cs="Times New Roman"/>
                <w:sz w:val="24"/>
                <w:szCs w:val="24"/>
                <w:lang w:val="ru-RU"/>
              </w:rPr>
              <w:t>Итоговый контроль</w:t>
            </w:r>
            <w:r w:rsidR="00512A04">
              <w:rPr>
                <w:rFonts w:ascii="Times New Roman" w:hAnsi="Times New Roman" w:cs="Times New Roman"/>
                <w:sz w:val="24"/>
                <w:szCs w:val="24"/>
                <w:lang w:val="ru-RU"/>
              </w:rPr>
              <w:t>-</w:t>
            </w:r>
            <w:r w:rsidRPr="00512A04">
              <w:rPr>
                <w:rFonts w:ascii="Times New Roman" w:hAnsi="Times New Roman" w:cs="Times New Roman"/>
                <w:sz w:val="24"/>
                <w:szCs w:val="24"/>
                <w:lang w:val="ru-RU"/>
              </w:rPr>
              <w:t>ный</w:t>
            </w:r>
            <w:r w:rsidR="00512A04">
              <w:rPr>
                <w:rFonts w:ascii="Times New Roman" w:hAnsi="Times New Roman" w:cs="Times New Roman"/>
                <w:sz w:val="24"/>
                <w:szCs w:val="24"/>
                <w:lang w:val="ru-RU"/>
              </w:rPr>
              <w:t xml:space="preserve"> </w:t>
            </w:r>
            <w:r w:rsidRPr="00512A04">
              <w:rPr>
                <w:rFonts w:ascii="Times New Roman" w:hAnsi="Times New Roman" w:cs="Times New Roman"/>
                <w:color w:val="000000"/>
                <w:sz w:val="24"/>
                <w:szCs w:val="24"/>
                <w:lang w:val="ru-RU"/>
              </w:rPr>
              <w:t>диктант с грамматическим заданием.</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b/>
                <w:bCs/>
                <w:i/>
                <w:iCs/>
                <w:sz w:val="24"/>
                <w:szCs w:val="24"/>
              </w:rPr>
              <w:t xml:space="preserve"> </w:t>
            </w:r>
            <w:r w:rsidRPr="00146681">
              <w:rPr>
                <w:rFonts w:ascii="Times New Roman" w:hAnsi="Times New Roman" w:cs="Times New Roman"/>
                <w:bCs/>
                <w:iCs/>
                <w:sz w:val="24"/>
                <w:szCs w:val="24"/>
              </w:rPr>
              <w:t>Диктант</w:t>
            </w:r>
            <w:r w:rsidRPr="00146681">
              <w:rPr>
                <w:rFonts w:ascii="Times New Roman" w:hAnsi="Times New Roman" w:cs="Times New Roman"/>
                <w:b/>
                <w:bCs/>
                <w:iCs/>
                <w:sz w:val="24"/>
                <w:szCs w:val="24"/>
              </w:rPr>
              <w:t xml:space="preserve"> </w:t>
            </w:r>
            <w:r w:rsidRPr="00146681">
              <w:rPr>
                <w:rFonts w:ascii="Times New Roman" w:hAnsi="Times New Roman" w:cs="Times New Roman"/>
                <w:bCs/>
                <w:iCs/>
                <w:sz w:val="24"/>
                <w:szCs w:val="24"/>
              </w:rPr>
              <w:t>с грамматическим заданием.</w:t>
            </w:r>
          </w:p>
        </w:tc>
      </w:tr>
      <w:tr w:rsidR="00042B89" w:rsidRPr="00C82A10" w:rsidTr="009F6620">
        <w:tc>
          <w:tcPr>
            <w:tcW w:w="709"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128</w:t>
            </w:r>
          </w:p>
        </w:tc>
        <w:tc>
          <w:tcPr>
            <w:tcW w:w="2552"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Повторение. Части речи. Существительное.</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tcPr>
          <w:p w:rsidR="00042B89" w:rsidRPr="00E14838" w:rsidRDefault="00042B89" w:rsidP="00512A04">
            <w:pPr>
              <w:spacing w:before="0" w:beforeAutospacing="0" w:after="0" w:afterAutospacing="0"/>
              <w:rPr>
                <w:rFonts w:ascii="Times New Roman" w:hAnsi="Times New Roman" w:cs="Times New Roman"/>
                <w:b/>
                <w:bCs/>
                <w:i/>
                <w:iCs/>
                <w:sz w:val="24"/>
                <w:szCs w:val="24"/>
                <w:lang w:val="ru-RU"/>
              </w:rPr>
            </w:pPr>
            <w:r w:rsidRPr="00E14838">
              <w:rPr>
                <w:rFonts w:ascii="Times New Roman" w:hAnsi="Times New Roman" w:cs="Times New Roman"/>
                <w:sz w:val="24"/>
                <w:szCs w:val="24"/>
                <w:lang w:val="ru-RU"/>
              </w:rPr>
              <w:t>Изменение существительных по числам и падежам. Род имён существительных. Разбор имени существительного как части речи</w:t>
            </w:r>
          </w:p>
        </w:tc>
      </w:tr>
      <w:tr w:rsidR="00042B89" w:rsidRPr="00146681" w:rsidTr="009F6620">
        <w:tc>
          <w:tcPr>
            <w:tcW w:w="709"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129</w:t>
            </w:r>
          </w:p>
        </w:tc>
        <w:tc>
          <w:tcPr>
            <w:tcW w:w="2552" w:type="dxa"/>
          </w:tcPr>
          <w:p w:rsidR="00042B89" w:rsidRPr="00E14838" w:rsidRDefault="00042B89" w:rsidP="00512A04">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Повторение.  Части </w:t>
            </w:r>
            <w:r w:rsidRPr="00E14838">
              <w:rPr>
                <w:rFonts w:ascii="Times New Roman" w:hAnsi="Times New Roman" w:cs="Times New Roman"/>
                <w:sz w:val="24"/>
                <w:szCs w:val="24"/>
                <w:lang w:val="ru-RU"/>
              </w:rPr>
              <w:lastRenderedPageBreak/>
              <w:t>речи. Имя прилагательное.</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lastRenderedPageBreak/>
              <w:t>1</w:t>
            </w:r>
          </w:p>
        </w:tc>
        <w:tc>
          <w:tcPr>
            <w:tcW w:w="7371" w:type="dxa"/>
          </w:tcPr>
          <w:p w:rsidR="00042B89" w:rsidRPr="00146681" w:rsidRDefault="00042B89" w:rsidP="00512A04">
            <w:pPr>
              <w:spacing w:before="0" w:beforeAutospacing="0" w:after="0" w:afterAutospacing="0"/>
              <w:rPr>
                <w:rFonts w:ascii="Times New Roman" w:hAnsi="Times New Roman" w:cs="Times New Roman"/>
                <w:b/>
                <w:bCs/>
                <w:i/>
                <w:iCs/>
                <w:sz w:val="24"/>
                <w:szCs w:val="24"/>
              </w:rPr>
            </w:pPr>
            <w:r w:rsidRPr="00E14838">
              <w:rPr>
                <w:rFonts w:ascii="Times New Roman" w:hAnsi="Times New Roman" w:cs="Times New Roman"/>
                <w:sz w:val="24"/>
                <w:szCs w:val="24"/>
                <w:lang w:val="ru-RU"/>
              </w:rPr>
              <w:t xml:space="preserve">Склонение имени прилагательного по падежам. Определение </w:t>
            </w:r>
            <w:r w:rsidRPr="00E14838">
              <w:rPr>
                <w:rFonts w:ascii="Times New Roman" w:hAnsi="Times New Roman" w:cs="Times New Roman"/>
                <w:sz w:val="24"/>
                <w:szCs w:val="24"/>
                <w:lang w:val="ru-RU"/>
              </w:rPr>
              <w:lastRenderedPageBreak/>
              <w:t xml:space="preserve">безударного окончания имени прилагательного по вопросу.   </w:t>
            </w:r>
            <w:r w:rsidRPr="00146681">
              <w:rPr>
                <w:rFonts w:ascii="Times New Roman" w:hAnsi="Times New Roman" w:cs="Times New Roman"/>
                <w:sz w:val="24"/>
                <w:szCs w:val="24"/>
              </w:rPr>
              <w:t>Разбор прилагательного как части речи</w:t>
            </w:r>
          </w:p>
        </w:tc>
      </w:tr>
      <w:tr w:rsidR="00042B89" w:rsidRPr="00C82A10" w:rsidTr="009F6620">
        <w:tc>
          <w:tcPr>
            <w:tcW w:w="709"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lastRenderedPageBreak/>
              <w:t>130</w:t>
            </w:r>
          </w:p>
        </w:tc>
        <w:tc>
          <w:tcPr>
            <w:tcW w:w="2552"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Повторение. Части речи. Глагол.</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tcPr>
          <w:p w:rsidR="00042B89" w:rsidRPr="00E14838" w:rsidRDefault="00042B89" w:rsidP="00512A04">
            <w:pPr>
              <w:tabs>
                <w:tab w:val="left" w:pos="176"/>
              </w:tabs>
              <w:spacing w:before="0" w:beforeAutospacing="0" w:after="0" w:afterAutospacing="0"/>
              <w:rPr>
                <w:rFonts w:ascii="Times New Roman" w:hAnsi="Times New Roman" w:cs="Times New Roman"/>
                <w:b/>
                <w:bCs/>
                <w:i/>
                <w:iCs/>
                <w:sz w:val="24"/>
                <w:szCs w:val="24"/>
                <w:lang w:val="ru-RU"/>
              </w:rPr>
            </w:pPr>
            <w:r w:rsidRPr="00E14838">
              <w:rPr>
                <w:rFonts w:ascii="Times New Roman" w:hAnsi="Times New Roman" w:cs="Times New Roman"/>
                <w:sz w:val="24"/>
                <w:szCs w:val="24"/>
                <w:lang w:val="ru-RU"/>
              </w:rPr>
              <w:t>Систематизация знаний о времени, числе и роде глагола. Разбор глагола как части речи</w:t>
            </w:r>
          </w:p>
        </w:tc>
      </w:tr>
      <w:tr w:rsidR="00042B89" w:rsidRPr="00146681" w:rsidTr="009F6620">
        <w:trPr>
          <w:trHeight w:val="360"/>
        </w:trPr>
        <w:tc>
          <w:tcPr>
            <w:tcW w:w="709"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131</w:t>
            </w:r>
          </w:p>
        </w:tc>
        <w:tc>
          <w:tcPr>
            <w:tcW w:w="2552"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Контрольное списывание</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tcPr>
          <w:p w:rsidR="00042B89" w:rsidRPr="00146681" w:rsidRDefault="00042B89" w:rsidP="00512A04">
            <w:pPr>
              <w:spacing w:before="0" w:beforeAutospacing="0" w:after="0" w:afterAutospacing="0"/>
              <w:rPr>
                <w:rFonts w:ascii="Times New Roman" w:hAnsi="Times New Roman" w:cs="Times New Roman"/>
                <w:bCs/>
                <w:iCs/>
                <w:sz w:val="24"/>
                <w:szCs w:val="24"/>
              </w:rPr>
            </w:pPr>
            <w:r w:rsidRPr="00146681">
              <w:rPr>
                <w:rFonts w:ascii="Times New Roman" w:hAnsi="Times New Roman" w:cs="Times New Roman"/>
                <w:bCs/>
                <w:iCs/>
                <w:sz w:val="24"/>
                <w:szCs w:val="24"/>
              </w:rPr>
              <w:t>Списывание текста</w:t>
            </w:r>
          </w:p>
        </w:tc>
      </w:tr>
    </w:tbl>
    <w:p w:rsidR="00042B89" w:rsidRPr="00E14838" w:rsidRDefault="00512A04" w:rsidP="00512A04">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4 класс</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425"/>
        <w:gridCol w:w="7371"/>
      </w:tblGrid>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105</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Работа над ошибками. Повторяем, что знаем. </w:t>
            </w:r>
            <w:r w:rsidRPr="00146681">
              <w:rPr>
                <w:rFonts w:ascii="Times New Roman" w:hAnsi="Times New Roman" w:cs="Times New Roman"/>
                <w:sz w:val="24"/>
                <w:szCs w:val="24"/>
              </w:rPr>
              <w:t>Роль глаголов в языке.</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Анализ допущенных ошибок, их классификация, подбор аналогичных примеров. Анализ контрольной работы. Обобщенное лексическое значение глагола, его роль в языке. Распознавание глаголов среди омонимичных форм слов, относящихся к разным частям речи.</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106</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Прошедшее время глагола.</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Актуализация знаний об изменении глаголов по временам. Умение определять временные формы глагола, род глаголов в прошедшем времени.</w:t>
            </w:r>
          </w:p>
        </w:tc>
      </w:tr>
      <w:tr w:rsidR="00042B89" w:rsidRPr="00146681"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107</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Неопределенная форма глагола.</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Расширение представления об особенностях неопределенной формы глагола. </w:t>
            </w:r>
            <w:r w:rsidRPr="00146681">
              <w:rPr>
                <w:rFonts w:ascii="Times New Roman" w:hAnsi="Times New Roman" w:cs="Times New Roman"/>
                <w:sz w:val="24"/>
                <w:szCs w:val="24"/>
              </w:rPr>
              <w:t>Постановка вопросов к глаголам в неопределенной форме.</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108</w:t>
            </w:r>
          </w:p>
        </w:tc>
        <w:tc>
          <w:tcPr>
            <w:tcW w:w="2552"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Изменение глаголов по лицам и числам.</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Знакомство с изменением глаголов по лицам и числам. Формирование умения спрягать глаголы в настоящем времени Спряжение глаголов в настоящем времени.</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109</w:t>
            </w:r>
          </w:p>
        </w:tc>
        <w:tc>
          <w:tcPr>
            <w:tcW w:w="2552" w:type="dxa"/>
            <w:shd w:val="clear" w:color="auto" w:fill="auto"/>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 Изменение по лицам глаголов будущего времени. </w:t>
            </w:r>
            <w:r w:rsidRPr="00146681">
              <w:rPr>
                <w:rFonts w:ascii="Times New Roman" w:hAnsi="Times New Roman" w:cs="Times New Roman"/>
                <w:sz w:val="24"/>
                <w:szCs w:val="24"/>
              </w:rPr>
              <w:t>Тест « Проверь себя».</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Знакомство с изменением глаголов по лицам и числам. Формирование умения спрягать глаголы в будущем времени Спряжение глаголов в будущем времени.</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110</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2-е лицо единственного числа глаголов настоящего и будущего времени.</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Знакомство с особенностью окончаний глаголов 2-го лица. Мягкий знак после шипящих на конце глаголов в форме 2</w:t>
            </w:r>
            <w:r w:rsidRPr="00E14838">
              <w:rPr>
                <w:rFonts w:ascii="Times New Roman" w:hAnsi="Times New Roman" w:cs="Times New Roman"/>
                <w:sz w:val="24"/>
                <w:szCs w:val="24"/>
                <w:lang w:val="ru-RU"/>
              </w:rPr>
              <w:noBreakHyphen/>
              <w:t>го лица единственного числа (</w:t>
            </w:r>
            <w:r w:rsidRPr="00E14838">
              <w:rPr>
                <w:rFonts w:ascii="Times New Roman" w:hAnsi="Times New Roman" w:cs="Times New Roman"/>
                <w:bCs/>
                <w:iCs/>
                <w:sz w:val="24"/>
                <w:szCs w:val="24"/>
                <w:lang w:val="ru-RU"/>
              </w:rPr>
              <w:t>пишешь</w:t>
            </w:r>
            <w:r w:rsidRPr="00E14838">
              <w:rPr>
                <w:rFonts w:ascii="Times New Roman" w:hAnsi="Times New Roman" w:cs="Times New Roman"/>
                <w:sz w:val="24"/>
                <w:szCs w:val="24"/>
                <w:lang w:val="ru-RU"/>
              </w:rPr>
              <w:t xml:space="preserve">, </w:t>
            </w:r>
            <w:r w:rsidRPr="00E14838">
              <w:rPr>
                <w:rFonts w:ascii="Times New Roman" w:hAnsi="Times New Roman" w:cs="Times New Roman"/>
                <w:bCs/>
                <w:iCs/>
                <w:sz w:val="24"/>
                <w:szCs w:val="24"/>
                <w:lang w:val="ru-RU"/>
              </w:rPr>
              <w:t>учишь</w:t>
            </w:r>
            <w:r w:rsidRPr="00E14838">
              <w:rPr>
                <w:rFonts w:ascii="Times New Roman" w:hAnsi="Times New Roman" w:cs="Times New Roman"/>
                <w:sz w:val="24"/>
                <w:szCs w:val="24"/>
                <w:lang w:val="ru-RU"/>
              </w:rPr>
              <w:t>).</w:t>
            </w:r>
          </w:p>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111</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146681">
              <w:rPr>
                <w:rFonts w:ascii="Times New Roman" w:hAnsi="Times New Roman" w:cs="Times New Roman"/>
                <w:sz w:val="24"/>
                <w:szCs w:val="24"/>
              </w:rPr>
              <w:t>I</w:t>
            </w:r>
            <w:r w:rsidRPr="00E14838">
              <w:rPr>
                <w:rFonts w:ascii="Times New Roman" w:hAnsi="Times New Roman" w:cs="Times New Roman"/>
                <w:sz w:val="24"/>
                <w:szCs w:val="24"/>
                <w:lang w:val="ru-RU"/>
              </w:rPr>
              <w:t xml:space="preserve"> и </w:t>
            </w:r>
            <w:r w:rsidRPr="00146681">
              <w:rPr>
                <w:rFonts w:ascii="Times New Roman" w:hAnsi="Times New Roman" w:cs="Times New Roman"/>
                <w:sz w:val="24"/>
                <w:szCs w:val="24"/>
              </w:rPr>
              <w:t>II</w:t>
            </w:r>
            <w:r w:rsidRPr="00E14838">
              <w:rPr>
                <w:rFonts w:ascii="Times New Roman" w:hAnsi="Times New Roman" w:cs="Times New Roman"/>
                <w:sz w:val="24"/>
                <w:szCs w:val="24"/>
                <w:lang w:val="ru-RU"/>
              </w:rPr>
              <w:t xml:space="preserve"> спряжение глаголов.</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Знакомство с окончаниями глаголов </w:t>
            </w:r>
            <w:r w:rsidRPr="00146681">
              <w:rPr>
                <w:rFonts w:ascii="Times New Roman" w:hAnsi="Times New Roman" w:cs="Times New Roman"/>
                <w:sz w:val="24"/>
                <w:szCs w:val="24"/>
              </w:rPr>
              <w:t>I</w:t>
            </w:r>
            <w:r w:rsidRPr="00E14838">
              <w:rPr>
                <w:rFonts w:ascii="Times New Roman" w:hAnsi="Times New Roman" w:cs="Times New Roman"/>
                <w:sz w:val="24"/>
                <w:szCs w:val="24"/>
                <w:lang w:val="ru-RU"/>
              </w:rPr>
              <w:t xml:space="preserve"> и </w:t>
            </w:r>
            <w:r w:rsidRPr="00146681">
              <w:rPr>
                <w:rFonts w:ascii="Times New Roman" w:hAnsi="Times New Roman" w:cs="Times New Roman"/>
                <w:sz w:val="24"/>
                <w:szCs w:val="24"/>
              </w:rPr>
              <w:t>II</w:t>
            </w:r>
            <w:r w:rsidRPr="00E14838">
              <w:rPr>
                <w:rFonts w:ascii="Times New Roman" w:hAnsi="Times New Roman" w:cs="Times New Roman"/>
                <w:sz w:val="24"/>
                <w:szCs w:val="24"/>
                <w:lang w:val="ru-RU"/>
              </w:rPr>
              <w:t xml:space="preserve"> спряжения. </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112</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Способы определения спряжения глаголов.</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Знакомство со способами определения </w:t>
            </w:r>
            <w:r w:rsidRPr="00146681">
              <w:rPr>
                <w:rFonts w:ascii="Times New Roman" w:hAnsi="Times New Roman" w:cs="Times New Roman"/>
                <w:sz w:val="24"/>
                <w:szCs w:val="24"/>
              </w:rPr>
              <w:t>I</w:t>
            </w:r>
            <w:r w:rsidRPr="00E14838">
              <w:rPr>
                <w:rFonts w:ascii="Times New Roman" w:hAnsi="Times New Roman" w:cs="Times New Roman"/>
                <w:sz w:val="24"/>
                <w:szCs w:val="24"/>
                <w:lang w:val="ru-RU"/>
              </w:rPr>
              <w:t xml:space="preserve"> и </w:t>
            </w:r>
            <w:r w:rsidRPr="00146681">
              <w:rPr>
                <w:rFonts w:ascii="Times New Roman" w:hAnsi="Times New Roman" w:cs="Times New Roman"/>
                <w:sz w:val="24"/>
                <w:szCs w:val="24"/>
              </w:rPr>
              <w:t>II</w:t>
            </w:r>
            <w:r w:rsidRPr="00E14838">
              <w:rPr>
                <w:rFonts w:ascii="Times New Roman" w:hAnsi="Times New Roman" w:cs="Times New Roman"/>
                <w:sz w:val="24"/>
                <w:szCs w:val="24"/>
                <w:lang w:val="ru-RU"/>
              </w:rPr>
              <w:t xml:space="preserve"> спряжения глаголов с ударными и безударными окончаниями. Способы определения </w:t>
            </w:r>
            <w:r w:rsidRPr="00146681">
              <w:rPr>
                <w:rFonts w:ascii="Times New Roman" w:hAnsi="Times New Roman" w:cs="Times New Roman"/>
                <w:sz w:val="24"/>
                <w:szCs w:val="24"/>
              </w:rPr>
              <w:t>I</w:t>
            </w:r>
            <w:r w:rsidRPr="00E14838">
              <w:rPr>
                <w:rFonts w:ascii="Times New Roman" w:hAnsi="Times New Roman" w:cs="Times New Roman"/>
                <w:sz w:val="24"/>
                <w:szCs w:val="24"/>
                <w:lang w:val="ru-RU"/>
              </w:rPr>
              <w:t xml:space="preserve"> и </w:t>
            </w:r>
            <w:r w:rsidRPr="00146681">
              <w:rPr>
                <w:rFonts w:ascii="Times New Roman" w:hAnsi="Times New Roman" w:cs="Times New Roman"/>
                <w:sz w:val="24"/>
                <w:szCs w:val="24"/>
              </w:rPr>
              <w:t>II</w:t>
            </w:r>
            <w:r w:rsidRPr="00E14838">
              <w:rPr>
                <w:rFonts w:ascii="Times New Roman" w:hAnsi="Times New Roman" w:cs="Times New Roman"/>
                <w:sz w:val="24"/>
                <w:szCs w:val="24"/>
                <w:lang w:val="ru-RU"/>
              </w:rPr>
              <w:t xml:space="preserve"> спряжения глаголов (практическое овладение). Изменение глаголов прошедшего времени по родам и числам. </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113-114</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Личные безударные  окончания глаголов в настоящем и будущем времени.  </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2</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Закрепление умения правильно писать безударные окончания глаголов настоящего и будущего времени.</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115</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Правописание глаголов на –тся и –ться.</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Умение обосновывать правильность написания изученных орфограмм. Распознавание формы 3-го лица и неопределенной формы возвратных глаголов. мягкий знак в глаголах в сочетании </w:t>
            </w:r>
            <w:r w:rsidRPr="00E14838">
              <w:rPr>
                <w:rFonts w:ascii="Times New Roman" w:hAnsi="Times New Roman" w:cs="Times New Roman"/>
                <w:sz w:val="24"/>
                <w:szCs w:val="24"/>
                <w:lang w:val="ru-RU"/>
              </w:rPr>
              <w:noBreakHyphen/>
            </w:r>
            <w:r w:rsidRPr="00E14838">
              <w:rPr>
                <w:rFonts w:ascii="Times New Roman" w:hAnsi="Times New Roman" w:cs="Times New Roman"/>
                <w:bCs/>
                <w:iCs/>
                <w:sz w:val="24"/>
                <w:szCs w:val="24"/>
                <w:lang w:val="ru-RU"/>
              </w:rPr>
              <w:t>ться</w:t>
            </w:r>
            <w:r w:rsidRPr="00E14838">
              <w:rPr>
                <w:rFonts w:ascii="Times New Roman" w:hAnsi="Times New Roman" w:cs="Times New Roman"/>
                <w:sz w:val="24"/>
                <w:szCs w:val="24"/>
                <w:lang w:val="ru-RU"/>
              </w:rPr>
              <w:t>;</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116</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Глаголы-исключения.</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Знакомство с глаголами-исключениями. Умение писать глаголы с безударными окончаниями.</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117</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Написание безударных окончаний глаголов.</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Отработка написания безударных окончаний глаголов, глаголов-исключений. Частица </w:t>
            </w:r>
            <w:r w:rsidRPr="00E14838">
              <w:rPr>
                <w:rFonts w:ascii="Times New Roman" w:hAnsi="Times New Roman" w:cs="Times New Roman"/>
                <w:bCs/>
                <w:iCs/>
                <w:sz w:val="24"/>
                <w:szCs w:val="24"/>
                <w:lang w:val="ru-RU"/>
              </w:rPr>
              <w:t>не</w:t>
            </w:r>
            <w:r w:rsidRPr="00E14838">
              <w:rPr>
                <w:rFonts w:ascii="Times New Roman" w:hAnsi="Times New Roman" w:cs="Times New Roman"/>
                <w:sz w:val="24"/>
                <w:szCs w:val="24"/>
                <w:lang w:val="ru-RU"/>
              </w:rPr>
              <w:t>, ее значение.</w:t>
            </w:r>
          </w:p>
        </w:tc>
      </w:tr>
      <w:tr w:rsidR="00042B89" w:rsidRPr="00146681"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118</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Морфологический разбор слова, как часть речи. </w:t>
            </w:r>
          </w:p>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Тест « Проверь себя».</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Грамматические категории глагола; закреплять написание безударных окончаний глаголов, глаголов-исключений Разбор глагола как части речи. </w:t>
            </w:r>
            <w:r w:rsidRPr="00146681">
              <w:rPr>
                <w:rFonts w:ascii="Times New Roman" w:hAnsi="Times New Roman" w:cs="Times New Roman"/>
                <w:sz w:val="24"/>
                <w:szCs w:val="24"/>
              </w:rPr>
              <w:t>Тест «Спряжение глаголов»</w:t>
            </w:r>
            <w:r w:rsidRPr="00146681">
              <w:rPr>
                <w:rFonts w:ascii="Times New Roman" w:hAnsi="Times New Roman" w:cs="Times New Roman"/>
                <w:i/>
                <w:iCs/>
                <w:sz w:val="24"/>
                <w:szCs w:val="24"/>
              </w:rPr>
              <w:t xml:space="preserve"> </w:t>
            </w:r>
            <w:r w:rsidRPr="00146681">
              <w:rPr>
                <w:rFonts w:ascii="Times New Roman" w:hAnsi="Times New Roman" w:cs="Times New Roman"/>
                <w:iCs/>
                <w:sz w:val="24"/>
                <w:szCs w:val="24"/>
              </w:rPr>
              <w:t>Морфологический разбор глаголов.</w:t>
            </w:r>
          </w:p>
        </w:tc>
      </w:tr>
      <w:tr w:rsidR="00042B89" w:rsidRPr="00146681"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119</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Контрольный диктант </w:t>
            </w:r>
            <w:r w:rsidRPr="00E14838">
              <w:rPr>
                <w:rFonts w:ascii="Times New Roman" w:hAnsi="Times New Roman" w:cs="Times New Roman"/>
                <w:sz w:val="24"/>
                <w:szCs w:val="24"/>
                <w:lang w:val="ru-RU"/>
              </w:rPr>
              <w:lastRenderedPageBreak/>
              <w:t>по теме «Глагол».</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lastRenderedPageBreak/>
              <w:t>1</w:t>
            </w:r>
          </w:p>
        </w:tc>
        <w:tc>
          <w:tcPr>
            <w:tcW w:w="7371"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Проверка умения правильно писать глаголы. </w:t>
            </w:r>
            <w:r w:rsidRPr="00146681">
              <w:rPr>
                <w:rFonts w:ascii="Times New Roman" w:hAnsi="Times New Roman" w:cs="Times New Roman"/>
                <w:sz w:val="24"/>
                <w:szCs w:val="24"/>
              </w:rPr>
              <w:t xml:space="preserve">Обозначение буквами </w:t>
            </w:r>
            <w:r w:rsidRPr="00146681">
              <w:rPr>
                <w:rFonts w:ascii="Times New Roman" w:hAnsi="Times New Roman" w:cs="Times New Roman"/>
                <w:sz w:val="24"/>
                <w:szCs w:val="24"/>
              </w:rPr>
              <w:lastRenderedPageBreak/>
              <w:t>изученных орфограмм.</w:t>
            </w:r>
          </w:p>
        </w:tc>
      </w:tr>
      <w:tr w:rsidR="00042B89" w:rsidRPr="00146681"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lastRenderedPageBreak/>
              <w:t>120</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Анализ контрольного диктанта. Работа над ошибками. Общее представление об имени числительном как части речи.  Количественные и порядковые числительные, их различение по вопросам и функциям.</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Анализ допущенных ошибок, их классификаци. Знакомство с частью речи «имя числительное» и ее значением. </w:t>
            </w:r>
            <w:r w:rsidRPr="00146681">
              <w:rPr>
                <w:rFonts w:ascii="Times New Roman" w:hAnsi="Times New Roman" w:cs="Times New Roman"/>
                <w:sz w:val="24"/>
                <w:szCs w:val="24"/>
              </w:rPr>
              <w:t>Знакомство с видами имен числительных. Закрепление их написания.</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121</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Разряды числительных по структуре: простые, сложные и составные. </w:t>
            </w:r>
            <w:r w:rsidRPr="00146681">
              <w:rPr>
                <w:rFonts w:ascii="Times New Roman" w:hAnsi="Times New Roman" w:cs="Times New Roman"/>
                <w:sz w:val="24"/>
                <w:szCs w:val="24"/>
              </w:rPr>
              <w:t>Употребление их в речи.</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Обобщение и закрепление знаний по теме «Имя числительное».</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122</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Наречие. Вопросы к наречиям. Неизменяемость наречий.</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Знакомство с частью речи «наречие» и ее значением. </w:t>
            </w:r>
            <w:r w:rsidRPr="00E14838">
              <w:rPr>
                <w:rFonts w:ascii="Times New Roman" w:hAnsi="Times New Roman" w:cs="Times New Roman"/>
                <w:iCs/>
                <w:sz w:val="24"/>
                <w:szCs w:val="24"/>
                <w:lang w:val="ru-RU"/>
              </w:rPr>
              <w:t>Наречие. Значение и употребление в речи.</w:t>
            </w:r>
          </w:p>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p>
        </w:tc>
      </w:tr>
      <w:tr w:rsidR="00042B89" w:rsidRPr="00146681"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123</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Образование наречий от имен прилагательных.</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Умение распознавать в тексте наречия, ставить к ним вопросы, определять их значение. </w:t>
            </w:r>
            <w:r w:rsidRPr="00146681">
              <w:rPr>
                <w:rFonts w:ascii="Times New Roman" w:hAnsi="Times New Roman" w:cs="Times New Roman"/>
                <w:sz w:val="24"/>
                <w:szCs w:val="24"/>
              </w:rPr>
              <w:t>Формировать умение правильно писать некоторые группы наречий.</w:t>
            </w:r>
          </w:p>
        </w:tc>
      </w:tr>
      <w:tr w:rsidR="00042B89" w:rsidRPr="00146681"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124</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Роль наречий в предложении. Употребление и значение наречий в речи. </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Умение распознавать в тексте наречия, ставить к ним вопросы, определять их значение. Формировать умение правильно писать некоторые группы наречий Употребление наречий в речи. </w:t>
            </w:r>
            <w:r w:rsidRPr="00146681">
              <w:rPr>
                <w:rFonts w:ascii="Times New Roman" w:hAnsi="Times New Roman" w:cs="Times New Roman"/>
                <w:sz w:val="24"/>
                <w:szCs w:val="24"/>
              </w:rPr>
              <w:t>Тест «Наречие».</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125</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Контрольный диктант по темам «Имя числительное», «Наречие».</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Повторить умения различать имена числительные и наречия, находить их в тексте.</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126</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Анализ контрольного диктанта. Работа над ошибками. Общее представление о предлогах и союзах.</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autoSpaceDE w:val="0"/>
              <w:autoSpaceDN w:val="0"/>
              <w:adjustRightInd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Совершенствовать умения анализировать ошибки, классифицировать их и подбирать аналогичные примеры.  Общее представление о предлогах и союзах. </w:t>
            </w:r>
          </w:p>
          <w:p w:rsidR="00042B89" w:rsidRPr="00E14838" w:rsidRDefault="00042B89" w:rsidP="00512A04">
            <w:pPr>
              <w:autoSpaceDE w:val="0"/>
              <w:autoSpaceDN w:val="0"/>
              <w:adjustRightInd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Значение и роль их в речи.</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127</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Значение предлогов и союзов и их роль в предложении.</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autoSpaceDE w:val="0"/>
              <w:autoSpaceDN w:val="0"/>
              <w:adjustRightInd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Общее представление о предлогах и союзах. </w:t>
            </w:r>
          </w:p>
          <w:p w:rsidR="00042B89" w:rsidRPr="00E14838" w:rsidRDefault="00042B89" w:rsidP="00512A04">
            <w:pPr>
              <w:autoSpaceDE w:val="0"/>
              <w:autoSpaceDN w:val="0"/>
              <w:adjustRightInd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Значение и роль их в речи.</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128</w:t>
            </w:r>
          </w:p>
        </w:tc>
        <w:tc>
          <w:tcPr>
            <w:tcW w:w="2552" w:type="dxa"/>
            <w:shd w:val="clear" w:color="auto" w:fill="auto"/>
            <w:vAlign w:val="center"/>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Развитие речи. Подробное изложение текста по коллективно составленному плану.</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Совершенствовать умения определять тему текста, тип текста, озаглавливать текст, передавать содержание текста с опорой на план, устанавливать связь между предложениями.</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129</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Итоговый контрольный диктант.</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Проверить знания по изученным темам.</w:t>
            </w:r>
          </w:p>
        </w:tc>
      </w:tr>
      <w:tr w:rsidR="00042B89" w:rsidRPr="00C82A10"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130</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Итоговый тест.</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E14838" w:rsidRDefault="00042B89" w:rsidP="00512A04">
            <w:pPr>
              <w:tabs>
                <w:tab w:val="left" w:pos="0"/>
              </w:tabs>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Повторить части речи, написание безударных окончаний существительных, прилагательных и глаголов.</w:t>
            </w:r>
          </w:p>
        </w:tc>
      </w:tr>
      <w:tr w:rsidR="00042B89" w:rsidRPr="00146681" w:rsidTr="009F6620">
        <w:tc>
          <w:tcPr>
            <w:tcW w:w="709" w:type="dxa"/>
            <w:shd w:val="clear" w:color="auto" w:fill="auto"/>
          </w:tcPr>
          <w:p w:rsidR="00042B89" w:rsidRPr="00146681" w:rsidRDefault="00042B89" w:rsidP="00512A04">
            <w:pPr>
              <w:spacing w:before="0" w:beforeAutospacing="0" w:after="0" w:afterAutospacing="0"/>
              <w:rPr>
                <w:rFonts w:ascii="Times New Roman" w:hAnsi="Times New Roman" w:cs="Times New Roman"/>
                <w:bCs/>
                <w:sz w:val="24"/>
                <w:szCs w:val="24"/>
              </w:rPr>
            </w:pPr>
            <w:r w:rsidRPr="00146681">
              <w:rPr>
                <w:rFonts w:ascii="Times New Roman" w:hAnsi="Times New Roman" w:cs="Times New Roman"/>
                <w:bCs/>
                <w:sz w:val="24"/>
                <w:szCs w:val="24"/>
              </w:rPr>
              <w:t>131</w:t>
            </w:r>
          </w:p>
        </w:tc>
        <w:tc>
          <w:tcPr>
            <w:tcW w:w="2552" w:type="dxa"/>
            <w:shd w:val="clear" w:color="auto" w:fill="auto"/>
            <w:vAlign w:val="center"/>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Контрольное изложение.</w:t>
            </w:r>
          </w:p>
        </w:tc>
        <w:tc>
          <w:tcPr>
            <w:tcW w:w="425" w:type="dxa"/>
          </w:tcPr>
          <w:p w:rsidR="00042B89" w:rsidRPr="00146681" w:rsidRDefault="00042B89" w:rsidP="00512A04">
            <w:pPr>
              <w:spacing w:before="0" w:beforeAutospacing="0" w:after="0" w:afterAutospacing="0"/>
              <w:rPr>
                <w:rFonts w:ascii="Times New Roman" w:hAnsi="Times New Roman" w:cs="Times New Roman"/>
                <w:sz w:val="24"/>
                <w:szCs w:val="24"/>
              </w:rPr>
            </w:pPr>
            <w:r w:rsidRPr="00146681">
              <w:rPr>
                <w:rFonts w:ascii="Times New Roman" w:hAnsi="Times New Roman" w:cs="Times New Roman"/>
                <w:sz w:val="24"/>
                <w:szCs w:val="24"/>
              </w:rPr>
              <w:t>1</w:t>
            </w:r>
          </w:p>
        </w:tc>
        <w:tc>
          <w:tcPr>
            <w:tcW w:w="7371" w:type="dxa"/>
            <w:shd w:val="clear" w:color="auto" w:fill="auto"/>
          </w:tcPr>
          <w:p w:rsidR="00042B89" w:rsidRPr="00146681" w:rsidRDefault="00042B89" w:rsidP="00512A04">
            <w:pPr>
              <w:tabs>
                <w:tab w:val="left" w:pos="0"/>
              </w:tabs>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Письменное изложение содержания прослушанного и прочитанного текста (подробное, выборочное). </w:t>
            </w:r>
            <w:r w:rsidRPr="00146681">
              <w:rPr>
                <w:rFonts w:ascii="Times New Roman" w:hAnsi="Times New Roman" w:cs="Times New Roman"/>
                <w:sz w:val="24"/>
                <w:szCs w:val="24"/>
              </w:rPr>
              <w:t>Проверить сформированность навыков письменной речи.</w:t>
            </w:r>
          </w:p>
        </w:tc>
      </w:tr>
    </w:tbl>
    <w:p w:rsidR="00042B89" w:rsidRPr="00E96DFD" w:rsidRDefault="00042B89" w:rsidP="00042B89">
      <w:pPr>
        <w:rPr>
          <w:rFonts w:ascii="Times New Roman" w:eastAsia="Calibri" w:hAnsi="Times New Roman" w:cs="Times New Roman"/>
          <w:color w:val="000000"/>
          <w:sz w:val="24"/>
          <w:szCs w:val="24"/>
          <w:lang w:val="ru-RU"/>
        </w:rPr>
      </w:pPr>
      <w:r w:rsidRPr="00E96DFD">
        <w:rPr>
          <w:rFonts w:ascii="Times New Roman" w:hAnsi="Times New Roman" w:cs="Times New Roman"/>
          <w:bCs/>
          <w:color w:val="000000"/>
          <w:sz w:val="24"/>
          <w:szCs w:val="24"/>
          <w:lang w:val="ru-RU"/>
        </w:rPr>
        <w:lastRenderedPageBreak/>
        <w:t>1.</w:t>
      </w:r>
      <w:r w:rsidR="00A05B60" w:rsidRPr="00E96DFD">
        <w:rPr>
          <w:rFonts w:ascii="Times New Roman" w:eastAsia="Calibri" w:hAnsi="Times New Roman" w:cs="Times New Roman"/>
          <w:color w:val="000000"/>
          <w:sz w:val="24"/>
          <w:szCs w:val="24"/>
          <w:lang w:val="ru-RU"/>
        </w:rPr>
        <w:t>9</w:t>
      </w:r>
      <w:r w:rsidRPr="00E96DFD">
        <w:rPr>
          <w:rFonts w:ascii="Times New Roman" w:eastAsia="Calibri" w:hAnsi="Times New Roman" w:cs="Times New Roman"/>
          <w:color w:val="000000"/>
          <w:sz w:val="24"/>
          <w:szCs w:val="24"/>
          <w:lang w:val="ru-RU"/>
        </w:rPr>
        <w:t>.   Раздел «Тематическое планирование 1</w:t>
      </w:r>
      <w:r w:rsidR="00A05B60" w:rsidRPr="00E96DFD">
        <w:rPr>
          <w:rFonts w:ascii="Times New Roman" w:eastAsia="Calibri" w:hAnsi="Times New Roman" w:cs="Times New Roman"/>
          <w:color w:val="000000"/>
          <w:sz w:val="24"/>
          <w:szCs w:val="24"/>
          <w:lang w:val="ru-RU"/>
        </w:rPr>
        <w:t>-4</w:t>
      </w:r>
      <w:r w:rsidRPr="00E96DFD">
        <w:rPr>
          <w:rFonts w:ascii="Times New Roman" w:eastAsia="Calibri" w:hAnsi="Times New Roman" w:cs="Times New Roman"/>
          <w:color w:val="000000"/>
          <w:sz w:val="24"/>
          <w:szCs w:val="24"/>
          <w:lang w:val="ru-RU"/>
        </w:rPr>
        <w:t xml:space="preserve"> класс</w:t>
      </w:r>
      <w:r w:rsidR="00A05B60" w:rsidRPr="00E96DFD">
        <w:rPr>
          <w:rFonts w:ascii="Times New Roman" w:eastAsia="Calibri" w:hAnsi="Times New Roman" w:cs="Times New Roman"/>
          <w:color w:val="000000"/>
          <w:sz w:val="24"/>
          <w:szCs w:val="24"/>
          <w:lang w:val="ru-RU"/>
        </w:rPr>
        <w:t>ы</w:t>
      </w:r>
      <w:r w:rsidRPr="00E96DFD">
        <w:rPr>
          <w:rFonts w:ascii="Times New Roman" w:eastAsia="Calibri" w:hAnsi="Times New Roman" w:cs="Times New Roman"/>
          <w:color w:val="000000"/>
          <w:sz w:val="24"/>
          <w:szCs w:val="24"/>
          <w:lang w:val="ru-RU"/>
        </w:rPr>
        <w:t xml:space="preserve">» Рабочей программы   по литературному чтению  </w:t>
      </w:r>
      <w:r w:rsidR="00E96DFD" w:rsidRPr="00E96DFD">
        <w:rPr>
          <w:rFonts w:ascii="Times New Roman" w:hAnsi="Times New Roman" w:cs="Times New Roman"/>
          <w:sz w:val="24"/>
          <w:szCs w:val="24"/>
          <w:lang w:val="ru-RU"/>
        </w:rPr>
        <w:t xml:space="preserve">для 1-4 классов </w:t>
      </w:r>
      <w:r w:rsidRPr="00E96DFD">
        <w:rPr>
          <w:rFonts w:ascii="Times New Roman" w:eastAsia="Calibri" w:hAnsi="Times New Roman" w:cs="Times New Roman"/>
          <w:color w:val="000000"/>
          <w:sz w:val="24"/>
          <w:szCs w:val="24"/>
        </w:rPr>
        <w:t>изложить в новой редакции следующие строки:</w:t>
      </w:r>
    </w:p>
    <w:p w:rsidR="00E96DFD" w:rsidRPr="00E96DFD" w:rsidRDefault="00E96DFD" w:rsidP="00E96DFD">
      <w:pPr>
        <w:jc w:val="center"/>
        <w:rPr>
          <w:rFonts w:ascii="Times New Roman" w:hAnsi="Times New Roman" w:cs="Times New Roman"/>
          <w:bCs/>
          <w:color w:val="000000"/>
          <w:sz w:val="24"/>
          <w:szCs w:val="24"/>
          <w:lang w:val="ru-RU"/>
        </w:rPr>
      </w:pPr>
      <w:r w:rsidRPr="00E96DFD">
        <w:rPr>
          <w:rFonts w:ascii="Times New Roman" w:eastAsia="Calibri" w:hAnsi="Times New Roman" w:cs="Times New Roman"/>
          <w:color w:val="000000"/>
          <w:sz w:val="24"/>
          <w:szCs w:val="24"/>
          <w:lang w:val="ru-RU"/>
        </w:rPr>
        <w:t>1 класс</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2552"/>
        <w:gridCol w:w="425"/>
        <w:gridCol w:w="7371"/>
      </w:tblGrid>
      <w:tr w:rsidR="00042B89" w:rsidRPr="00A05B6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10</w:t>
            </w:r>
            <w:r w:rsidR="00C24142" w:rsidRPr="00A05B60">
              <w:rPr>
                <w:rFonts w:ascii="Times New Roman" w:hAnsi="Times New Roman" w:cs="Times New Roman"/>
              </w:rPr>
              <w:t>4</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Узнай сказку. Сравни сказки. </w:t>
            </w:r>
            <w:r w:rsidRPr="00A05B60">
              <w:rPr>
                <w:rFonts w:ascii="Times New Roman" w:hAnsi="Times New Roman" w:cs="Times New Roman"/>
              </w:rPr>
              <w:br/>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br/>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Style w:val="Zag11"/>
                <w:rFonts w:ascii="Times New Roman" w:eastAsia="@Arial Unicode MS" w:hAnsi="Times New Roman" w:cs="Times New Roman"/>
              </w:rPr>
              <w:t xml:space="preserve">Сказки (о животных, бытовые, волшебные). Художественные особенности сказок: лексика, построение (композиция). </w:t>
            </w:r>
            <w:r w:rsidRPr="00A05B60">
              <w:rPr>
                <w:rFonts w:ascii="Times New Roman" w:hAnsi="Times New Roman" w:cs="Times New Roman"/>
              </w:rPr>
              <w:t xml:space="preserve">Народная сказка – произведение устного народного творчества. Способ чтения: чтение целыми словами. Действия – главная характеристика персонажей в сказках о животных. Г. Юдин «Почему "А" первая»; </w:t>
            </w:r>
            <w:r w:rsidRPr="00A05B60">
              <w:rPr>
                <w:rFonts w:ascii="Times New Roman" w:hAnsi="Times New Roman" w:cs="Times New Roman"/>
              </w:rPr>
              <w:br/>
              <w:t>И. Гамазкова «Живая азбука»;  Т. Коти «Катя и буквы».</w:t>
            </w:r>
            <w:r w:rsidRPr="00A05B60">
              <w:rPr>
                <w:rStyle w:val="Zag11"/>
                <w:rFonts w:ascii="Times New Roman" w:eastAsia="@Arial Unicode MS" w:hAnsi="Times New Roman" w:cs="Times New Roman"/>
              </w:rPr>
              <w:t xml:space="preserve"> Особенности фольклорного текста. </w:t>
            </w:r>
            <w:r w:rsidRPr="00A05B60">
              <w:rPr>
                <w:rFonts w:ascii="Times New Roman" w:hAnsi="Times New Roman" w:cs="Times New Roman"/>
              </w:rPr>
              <w:t>Т. Павлова «Рассказ мудрой вороны». Русские народные сказки «Волк и семеро козлят», «Курочка Ряба». С. Маршак «Курочка Ряба  и десять утят».</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color w:val="000000"/>
              </w:rPr>
            </w:pPr>
            <w:r w:rsidRPr="00A05B60">
              <w:rPr>
                <w:rFonts w:ascii="Times New Roman" w:hAnsi="Times New Roman" w:cs="Times New Roman"/>
                <w:color w:val="000000"/>
              </w:rPr>
              <w:t>10</w:t>
            </w:r>
            <w:r w:rsidR="00C24142" w:rsidRPr="00A05B60">
              <w:rPr>
                <w:rFonts w:ascii="Times New Roman" w:hAnsi="Times New Roman" w:cs="Times New Roman"/>
                <w:color w:val="000000"/>
              </w:rPr>
              <w:t>5</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В сказке солнышко горит, справедливость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в ней царит! </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tabs>
                <w:tab w:val="left" w:leader="dot" w:pos="624"/>
              </w:tabs>
              <w:spacing w:before="0" w:beforeAutospacing="0" w:after="0" w:afterAutospacing="0"/>
              <w:rPr>
                <w:rFonts w:ascii="Times New Roman" w:eastAsia="@Arial Unicode MS" w:hAnsi="Times New Roman" w:cs="Times New Roman"/>
                <w:color w:val="000000"/>
                <w:sz w:val="24"/>
                <w:szCs w:val="24"/>
                <w:lang w:val="ru-RU"/>
              </w:rPr>
            </w:pPr>
            <w:r w:rsidRPr="00A05B60">
              <w:rPr>
                <w:rStyle w:val="Zag11"/>
                <w:rFonts w:ascii="Times New Roman" w:eastAsia="@Arial Unicode MS" w:hAnsi="Times New Roman" w:cs="Times New Roman"/>
                <w:sz w:val="24"/>
                <w:szCs w:val="24"/>
                <w:lang w:val="ru-RU"/>
              </w:rPr>
              <w:t xml:space="preserve">Осознание того, что фольклор есть выражение общечеловеческих нравственных правил и отношений. </w:t>
            </w:r>
            <w:r w:rsidRPr="00A05B60">
              <w:rPr>
                <w:rFonts w:ascii="Times New Roman" w:hAnsi="Times New Roman" w:cs="Times New Roman"/>
                <w:sz w:val="24"/>
                <w:szCs w:val="24"/>
                <w:lang w:val="ru-RU"/>
              </w:rPr>
              <w:t>Русская народная сказка «Лиса, заяц и петух». Л. Пантелеев «Две лягушки» (поиск и открытие нового способа действия).</w:t>
            </w:r>
          </w:p>
        </w:tc>
      </w:tr>
      <w:tr w:rsidR="00042B89" w:rsidRPr="00A05B6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10</w:t>
            </w:r>
            <w:r w:rsidR="00C24142" w:rsidRPr="00A05B60">
              <w:rPr>
                <w:rFonts w:ascii="Times New Roman" w:hAnsi="Times New Roman" w:cs="Times New Roman"/>
              </w:rPr>
              <w:t>6</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Сказки народов России.</w:t>
            </w:r>
          </w:p>
          <w:p w:rsidR="00042B89" w:rsidRPr="00A05B60" w:rsidRDefault="00042B89" w:rsidP="00A05B60">
            <w:pPr>
              <w:pStyle w:val="ParagraphStyle"/>
              <w:rPr>
                <w:rFonts w:ascii="Times New Roman" w:hAnsi="Times New Roman" w:cs="Times New Roman"/>
              </w:rPr>
            </w:pP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Внеклассное чтение.</w:t>
            </w:r>
          </w:p>
          <w:p w:rsidR="00042B89" w:rsidRPr="00A05B60" w:rsidRDefault="00042B89" w:rsidP="00A05B60">
            <w:pPr>
              <w:pStyle w:val="ParagraphStyle"/>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tabs>
                <w:tab w:val="left" w:leader="dot" w:pos="624"/>
              </w:tabs>
              <w:spacing w:before="0" w:beforeAutospacing="0" w:after="0" w:afterAutospacing="0"/>
              <w:jc w:val="both"/>
              <w:rPr>
                <w:rFonts w:ascii="Times New Roman" w:eastAsia="@Arial Unicode MS" w:hAnsi="Times New Roman" w:cs="Times New Roman"/>
                <w:color w:val="000000"/>
                <w:sz w:val="24"/>
                <w:szCs w:val="24"/>
                <w:lang w:val="ru-RU"/>
              </w:rPr>
            </w:pPr>
            <w:r w:rsidRPr="00A05B60">
              <w:rPr>
                <w:rStyle w:val="Zag11"/>
                <w:rFonts w:ascii="Times New Roman" w:eastAsia="@Arial Unicode MS" w:hAnsi="Times New Roman" w:cs="Times New Roman"/>
                <w:sz w:val="24"/>
                <w:szCs w:val="24"/>
                <w:lang w:val="ru-RU"/>
              </w:rPr>
              <w:t xml:space="preserve">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Знакомство с особенностями национального этикета на основе фольклорных произведений. </w:t>
            </w:r>
            <w:r w:rsidRPr="00A05B60">
              <w:rPr>
                <w:rFonts w:ascii="Times New Roman" w:hAnsi="Times New Roman" w:cs="Times New Roman"/>
                <w:sz w:val="24"/>
                <w:szCs w:val="24"/>
                <w:lang w:val="ru-RU"/>
              </w:rPr>
              <w:t>Татарская сказка «Три дочери». Пословицы:</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noProof/>
                <w:color w:val="000000"/>
              </w:rPr>
              <w:t></w:t>
            </w:r>
            <w:r w:rsidRPr="00A05B60">
              <w:rPr>
                <w:rFonts w:ascii="Times New Roman" w:hAnsi="Times New Roman" w:cs="Times New Roman"/>
              </w:rPr>
              <w:t xml:space="preserve"> Кто скоро помог, тот дважды помог.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noProof/>
                <w:color w:val="000000"/>
              </w:rPr>
              <w:t></w:t>
            </w:r>
            <w:r w:rsidRPr="00A05B60">
              <w:rPr>
                <w:rFonts w:ascii="Times New Roman" w:hAnsi="Times New Roman" w:cs="Times New Roman"/>
              </w:rPr>
              <w:t xml:space="preserve"> Ближе матери родни нет.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noProof/>
                <w:color w:val="000000"/>
              </w:rPr>
              <w:t></w:t>
            </w:r>
            <w:r w:rsidRPr="00A05B60">
              <w:rPr>
                <w:rFonts w:ascii="Times New Roman" w:hAnsi="Times New Roman" w:cs="Times New Roman"/>
              </w:rPr>
              <w:t xml:space="preserve"> Кто родителей почитает, тот вовек не погибает.</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Сказки «Два лентяя», «Заяц  и черепаха». Сказки народов России.</w:t>
            </w:r>
          </w:p>
        </w:tc>
      </w:tr>
      <w:tr w:rsidR="00042B89" w:rsidRPr="00A05B6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10</w:t>
            </w:r>
            <w:r w:rsidR="00C24142" w:rsidRPr="00A05B60">
              <w:rPr>
                <w:rFonts w:ascii="Times New Roman" w:hAnsi="Times New Roman" w:cs="Times New Roman"/>
              </w:rPr>
              <w:t>7</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Лень до добра не доведет. </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Сказка С. Михалкова «Сами виноваты». </w:t>
            </w:r>
            <w:r w:rsidRPr="00A05B60">
              <w:rPr>
                <w:rStyle w:val="Zag11"/>
                <w:rFonts w:ascii="Times New Roman" w:eastAsia="@Arial Unicode MS" w:hAnsi="Times New Roman" w:cs="Times New Roman"/>
              </w:rPr>
              <w:t>Нахождение в тексте слов и выражений, характеризующих героя и событие. Анализ (с помощью учителя), мотивы поступка персонажа.</w:t>
            </w:r>
          </w:p>
        </w:tc>
      </w:tr>
      <w:tr w:rsidR="00042B89" w:rsidRPr="00A05B6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10</w:t>
            </w:r>
            <w:r w:rsidR="00C24142" w:rsidRPr="00A05B60">
              <w:rPr>
                <w:rFonts w:ascii="Times New Roman" w:hAnsi="Times New Roman" w:cs="Times New Roman"/>
              </w:rPr>
              <w:t>8</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Маленькие </w:t>
            </w:r>
            <w:r w:rsidRPr="00A05B60">
              <w:rPr>
                <w:rFonts w:ascii="Times New Roman" w:hAnsi="Times New Roman" w:cs="Times New Roman"/>
              </w:rPr>
              <w:br/>
              <w:t>и большие секреты страны Литературии.</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Народная и литературная сказки.</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Художественные и научно-познавательные произведения.</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«Лиса и заяц», «Лисица».</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color w:val="000000"/>
              </w:rPr>
            </w:pPr>
            <w:r w:rsidRPr="00A05B60">
              <w:rPr>
                <w:rFonts w:ascii="Times New Roman" w:hAnsi="Times New Roman" w:cs="Times New Roman"/>
                <w:color w:val="000000"/>
              </w:rPr>
              <w:t>10</w:t>
            </w:r>
            <w:r w:rsidR="00C24142" w:rsidRPr="00A05B60">
              <w:rPr>
                <w:rFonts w:ascii="Times New Roman" w:hAnsi="Times New Roman" w:cs="Times New Roman"/>
                <w:color w:val="000000"/>
              </w:rPr>
              <w:t>9</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Никого не обижай.</w:t>
            </w:r>
          </w:p>
          <w:p w:rsidR="00042B89" w:rsidRPr="00A05B60" w:rsidRDefault="00042B89" w:rsidP="00A05B60">
            <w:pPr>
              <w:pStyle w:val="ParagraphStyle"/>
              <w:rPr>
                <w:rFonts w:ascii="Times New Roman" w:hAnsi="Times New Roman" w:cs="Times New Roman"/>
              </w:rPr>
            </w:pPr>
          </w:p>
          <w:p w:rsidR="00042B89" w:rsidRPr="00A05B60" w:rsidRDefault="00042B89" w:rsidP="00A05B60">
            <w:pPr>
              <w:pStyle w:val="ParagraphStyle"/>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Люблю все живое. «Природу может спасти только наша любовь».</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В. Лунин «Никого не обижай». Е. Благинина «Котенок».</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И. Токмакова «Лягушки».</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w:t>
            </w:r>
            <w:r w:rsidR="00C24142" w:rsidRPr="00A05B60">
              <w:rPr>
                <w:rFonts w:ascii="Times New Roman" w:hAnsi="Times New Roman" w:cs="Times New Roman"/>
              </w:rPr>
              <w:t>10</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«Разговоры, разговоры, разговоры…»</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Внеклассное чтение.</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Звукозапись – средство создания образа. И. Токмакова «Разговор синицы и дятла». В. Бианки «Разговор птиц в конце лета». Стихи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о животных.</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11</w:t>
            </w:r>
            <w:r w:rsidR="00C24142" w:rsidRPr="00A05B60">
              <w:rPr>
                <w:rFonts w:ascii="Times New Roman" w:hAnsi="Times New Roman" w:cs="Times New Roman"/>
              </w:rPr>
              <w:t>1</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«Мы </w:t>
            </w:r>
            <w:r w:rsidRPr="00A05B60">
              <w:rPr>
                <w:rFonts w:ascii="Times New Roman" w:hAnsi="Times New Roman" w:cs="Times New Roman"/>
              </w:rPr>
              <w:br/>
              <w:t xml:space="preserve">в ответе за тех, кого приручили…»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Внеклассное чтение.</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«Мы в ответе за тех, кого приручили…»</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И. Пивоварова  «Всех угостила». С. Михалков «Зяблик».</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11</w:t>
            </w:r>
            <w:r w:rsidR="00C24142" w:rsidRPr="00A05B60">
              <w:rPr>
                <w:rFonts w:ascii="Times New Roman" w:hAnsi="Times New Roman" w:cs="Times New Roman"/>
              </w:rPr>
              <w:t>2</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Общение </w:t>
            </w:r>
            <w:r w:rsidRPr="00A05B60">
              <w:rPr>
                <w:rFonts w:ascii="Times New Roman" w:hAnsi="Times New Roman" w:cs="Times New Roman"/>
              </w:rPr>
              <w:br/>
              <w:t xml:space="preserve">с миром природы. </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Н. Сладков «Без хвоста».</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Фотогазета (поиск и открытие нового способа действия).</w:t>
            </w:r>
          </w:p>
        </w:tc>
      </w:tr>
      <w:tr w:rsidR="00042B89" w:rsidRPr="00A05B6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color w:val="000000"/>
              </w:rPr>
            </w:pPr>
            <w:r w:rsidRPr="00A05B60">
              <w:rPr>
                <w:rFonts w:ascii="Times New Roman" w:hAnsi="Times New Roman" w:cs="Times New Roman"/>
                <w:color w:val="000000"/>
              </w:rPr>
              <w:t>11</w:t>
            </w:r>
            <w:r w:rsidR="00C24142" w:rsidRPr="00A05B60">
              <w:rPr>
                <w:rFonts w:ascii="Times New Roman" w:hAnsi="Times New Roman" w:cs="Times New Roman"/>
                <w:color w:val="000000"/>
              </w:rPr>
              <w:t>3</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Обходиться добром со всяким.</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«Эй, не стойте слишком близко- я тигренок, а не киска»</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Л. Толстой «Русская азбука». Л. Толстой «Обходиться добром со всяким», «Не мучить животных» (поиск и открытие нового способа действия). С. Маршак. «В зоопарке» (Б. Житков «Вечер») (по выбору).</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Ю. Тувим «Загадки о животных». Сказки о животных.</w:t>
            </w:r>
          </w:p>
        </w:tc>
      </w:tr>
      <w:tr w:rsidR="00042B89" w:rsidRPr="00A05B6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11</w:t>
            </w:r>
            <w:r w:rsidR="00C24142" w:rsidRPr="00A05B60">
              <w:rPr>
                <w:rFonts w:ascii="Times New Roman" w:hAnsi="Times New Roman" w:cs="Times New Roman"/>
              </w:rPr>
              <w:t>4</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Маленькие и большие секреты страны Литературии.  </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С. Маршак «Волк и лиса». В. Берестов«Лягушата».Художественные и познавательные тексты. Приемы рисования словом и сообщения, объяснения с помощью слов.</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lastRenderedPageBreak/>
              <w:t>11</w:t>
            </w:r>
            <w:r w:rsidR="00C24142" w:rsidRPr="00A05B60">
              <w:rPr>
                <w:rFonts w:ascii="Times New Roman" w:hAnsi="Times New Roman" w:cs="Times New Roman"/>
              </w:rPr>
              <w:t>5</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Когда  мои друзья </w:t>
            </w:r>
            <w:r w:rsidRPr="00A05B60">
              <w:rPr>
                <w:rFonts w:ascii="Times New Roman" w:hAnsi="Times New Roman" w:cs="Times New Roman"/>
              </w:rPr>
              <w:br/>
              <w:t xml:space="preserve">со мной. </w:t>
            </w:r>
            <w:r w:rsidRPr="00A05B60">
              <w:rPr>
                <w:rFonts w:ascii="Times New Roman" w:hAnsi="Times New Roman" w:cs="Times New Roman"/>
              </w:rPr>
              <w:br/>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Счастливый человек, дружба, друг. С. Михалков «Песенка друзей».</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М. Танич. Песенка «Когда мои друзья со мной». А. Барто «Сонечка»</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 поиск и открытие нового способа действия).</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color w:val="000000"/>
              </w:rPr>
            </w:pPr>
            <w:r w:rsidRPr="00A05B60">
              <w:rPr>
                <w:rFonts w:ascii="Times New Roman" w:hAnsi="Times New Roman" w:cs="Times New Roman"/>
                <w:color w:val="000000"/>
              </w:rPr>
              <w:t>11</w:t>
            </w:r>
            <w:r w:rsidR="00C24142" w:rsidRPr="00A05B60">
              <w:rPr>
                <w:rFonts w:ascii="Times New Roman" w:hAnsi="Times New Roman" w:cs="Times New Roman"/>
                <w:color w:val="000000"/>
              </w:rPr>
              <w:t>6</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Нет друга – ищи, а нашел – береги.</w:t>
            </w:r>
          </w:p>
          <w:p w:rsidR="00042B89" w:rsidRPr="00A05B60" w:rsidRDefault="00042B89" w:rsidP="00A05B60">
            <w:pPr>
              <w:pStyle w:val="ParagraphStyle"/>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Е. Пермяк «Самое страшное»; В. Осеева «Хорошее»; Э. Шим «Брат и младшая сестра»  (по выбору).</w:t>
            </w:r>
          </w:p>
          <w:p w:rsidR="00042B89" w:rsidRPr="00A05B60" w:rsidRDefault="00042B89" w:rsidP="00A05B60">
            <w:pPr>
              <w:pStyle w:val="ParagraphStyle"/>
              <w:rPr>
                <w:rFonts w:ascii="Times New Roman" w:hAnsi="Times New Roman" w:cs="Times New Roman"/>
              </w:rPr>
            </w:pPr>
            <w:r w:rsidRPr="00A05B60">
              <w:rPr>
                <w:rStyle w:val="Zag11"/>
                <w:rFonts w:ascii="Times New Roman" w:eastAsia="@Arial Unicode MS" w:hAnsi="Times New Roman" w:cs="Times New Roman"/>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w:t>
            </w:r>
            <w:r w:rsidRPr="00A05B60">
              <w:rPr>
                <w:rFonts w:ascii="Times New Roman" w:hAnsi="Times New Roman" w:cs="Times New Roman"/>
              </w:rPr>
              <w:t>Способ чтения целыми словами (поиск и открытие нового способа действия).</w:t>
            </w:r>
          </w:p>
        </w:tc>
      </w:tr>
      <w:tr w:rsidR="00042B89" w:rsidRPr="00A05B6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11</w:t>
            </w:r>
            <w:r w:rsidR="00C24142" w:rsidRPr="00A05B60">
              <w:rPr>
                <w:rFonts w:ascii="Times New Roman" w:hAnsi="Times New Roman" w:cs="Times New Roman"/>
              </w:rPr>
              <w:t>7</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Доброе слово лучше мягкого пирога.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Внеклассное чтение.</w:t>
            </w:r>
          </w:p>
          <w:p w:rsidR="00042B89" w:rsidRPr="00A05B60" w:rsidRDefault="00042B89" w:rsidP="00A05B60">
            <w:pPr>
              <w:pStyle w:val="ParagraphStyle"/>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Е. Благинина «Паровоз, паровоз…», «Пришла ко мне подружка…».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В. Лунин «Мне туфельки мама…». М. Пляцковский «Солнышко на память» (сказка). Ю. Мориц «Это – да! Это – нет!».</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 Доброе слово лучше мягкого пирога. Рассказы о детях.</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11</w:t>
            </w:r>
            <w:r w:rsidR="00C24142" w:rsidRPr="00A05B60">
              <w:rPr>
                <w:rFonts w:ascii="Times New Roman" w:hAnsi="Times New Roman" w:cs="Times New Roman"/>
              </w:rPr>
              <w:t>8</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Маленькие и большие секреты страны Литературии.</w:t>
            </w:r>
          </w:p>
          <w:p w:rsidR="00042B89" w:rsidRPr="00A05B60" w:rsidRDefault="00042B89" w:rsidP="00A05B60">
            <w:pPr>
              <w:pStyle w:val="ParagraphStyle"/>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Style w:val="Zag11"/>
                <w:rFonts w:ascii="Times New Roman" w:eastAsia="@Arial Unicode MS" w:hAnsi="Times New Roman" w:cs="Times New Roman"/>
              </w:rPr>
              <w:t>Выявление авторского отношения к герою на основе анализа текста, Подробный пересказ текста: определение главной мысли фрагмента, выделение опорных или ключевых слов.</w:t>
            </w:r>
            <w:r w:rsidRPr="00A05B60">
              <w:rPr>
                <w:rFonts w:ascii="Times New Roman" w:hAnsi="Times New Roman" w:cs="Times New Roman"/>
              </w:rPr>
              <w:t xml:space="preserve"> Нравственно-этические понятия (дружба, друзья, обман, лень, доброта, совесть, трудолюбие, честность). Л. Толстой. Рассказы (по выбору). В. Сутеев «Чей же гриб?».</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11</w:t>
            </w:r>
            <w:r w:rsidR="00C24142" w:rsidRPr="00A05B60">
              <w:rPr>
                <w:rFonts w:ascii="Times New Roman" w:hAnsi="Times New Roman" w:cs="Times New Roman"/>
              </w:rPr>
              <w:t>9</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Лучше нет родного края.</w:t>
            </w:r>
          </w:p>
          <w:p w:rsidR="00042B89" w:rsidRPr="00A05B60" w:rsidRDefault="00042B89" w:rsidP="00A05B60">
            <w:pPr>
              <w:pStyle w:val="ParagraphStyle"/>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tabs>
                <w:tab w:val="left" w:leader="dot" w:pos="624"/>
              </w:tabs>
              <w:spacing w:before="0" w:beforeAutospacing="0" w:after="0" w:afterAutospacing="0"/>
              <w:jc w:val="both"/>
              <w:rPr>
                <w:rFonts w:ascii="Times New Roman" w:eastAsia="@Arial Unicode MS" w:hAnsi="Times New Roman" w:cs="Times New Roman"/>
                <w:color w:val="000000"/>
                <w:sz w:val="24"/>
                <w:szCs w:val="24"/>
                <w:lang w:val="ru-RU"/>
              </w:rPr>
            </w:pPr>
            <w:r w:rsidRPr="00A05B60">
              <w:rPr>
                <w:rStyle w:val="Zag11"/>
                <w:rFonts w:ascii="Times New Roman" w:eastAsia="@Arial Unicode MS" w:hAnsi="Times New Roman" w:cs="Times New Roman"/>
                <w:sz w:val="24"/>
                <w:szCs w:val="24"/>
                <w:lang w:val="ru-RU"/>
              </w:rPr>
              <w:t xml:space="preserve">Прозаическая и стихотворная речь: узнавание, различение, выделение особенностей стихотворного произведения (ритм, рифма). </w:t>
            </w:r>
            <w:r w:rsidRPr="00A05B60">
              <w:rPr>
                <w:rFonts w:ascii="Times New Roman" w:hAnsi="Times New Roman" w:cs="Times New Roman"/>
                <w:sz w:val="24"/>
                <w:szCs w:val="24"/>
                <w:lang w:val="ru-RU"/>
              </w:rPr>
              <w:t>П. Воронько «Лучше нет родного края». Столица. А. Плещеев «Весна». Города России. С. Есенин «Черемуха»; стихотворения С. Дрожжина,  И. Сурикова, Н. Грекова (поиск  и открытие нового способа действия).</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w:t>
            </w:r>
            <w:r w:rsidR="00C24142" w:rsidRPr="00A05B60">
              <w:rPr>
                <w:rFonts w:ascii="Times New Roman" w:hAnsi="Times New Roman" w:cs="Times New Roman"/>
              </w:rPr>
              <w:t>20</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Стихотворения русских поэтов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о родной природе. </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Стихотворения  А. Пушкина,  А. Плещеева о зиме. Сравнение. Пелена.</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Текст «Четыре сестры». Стихотворный и прозаический тексты</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(поиск  и открытие нового способа действия).</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12</w:t>
            </w:r>
            <w:r w:rsidR="00C24142" w:rsidRPr="00A05B60">
              <w:rPr>
                <w:rFonts w:ascii="Times New Roman" w:hAnsi="Times New Roman" w:cs="Times New Roman"/>
              </w:rPr>
              <w:t>1</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Родина любимая – что мать родимая.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Внеклассное чтение.</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Мать. «Родина как мать», «семейное согласие». Стихотворения </w:t>
            </w:r>
            <w:r w:rsidRPr="00A05B60">
              <w:rPr>
                <w:rFonts w:ascii="Times New Roman" w:hAnsi="Times New Roman" w:cs="Times New Roman"/>
              </w:rPr>
              <w:br/>
              <w:t>В. Берестова, Г. Виеру, Н. Бромлей. Рассказ А. Митяева «За что люблю маму». Рассказы и стихи о Родине. Е. Пермяк «Первая рыбка» (поиск и открытие нового способа действия).</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ind w:right="-60"/>
              <w:jc w:val="center"/>
              <w:rPr>
                <w:rFonts w:ascii="Times New Roman" w:hAnsi="Times New Roman" w:cs="Times New Roman"/>
                <w:color w:val="000000"/>
              </w:rPr>
            </w:pPr>
            <w:r w:rsidRPr="00A05B60">
              <w:rPr>
                <w:rFonts w:ascii="Times New Roman" w:hAnsi="Times New Roman" w:cs="Times New Roman"/>
                <w:color w:val="000000"/>
              </w:rPr>
              <w:t>12</w:t>
            </w:r>
            <w:r w:rsidR="00C24142" w:rsidRPr="00A05B60">
              <w:rPr>
                <w:rFonts w:ascii="Times New Roman" w:hAnsi="Times New Roman" w:cs="Times New Roman"/>
                <w:color w:val="000000"/>
              </w:rPr>
              <w:t>2</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Волшебная страна фантазий (постановка учебной задачи).</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Проектная работа.</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2</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Фантазии. Литературные произведения с элементами фантазии.</w:t>
            </w:r>
            <w:r w:rsidRPr="00A05B60">
              <w:rPr>
                <w:rStyle w:val="Zag11"/>
                <w:rFonts w:ascii="Times New Roman" w:eastAsia="@Arial Unicode MS" w:hAnsi="Times New Roman" w:cs="Times New Roman"/>
              </w:rPr>
              <w:t xml:space="preserve"> Творческая деятельность обучающихся (на основе литературных произведений). </w:t>
            </w:r>
            <w:r w:rsidRPr="00A05B60">
              <w:rPr>
                <w:rFonts w:ascii="Times New Roman" w:hAnsi="Times New Roman" w:cs="Times New Roman"/>
              </w:rPr>
              <w:t>Проектная работа. Правила презентации. Правила поведения присутствующих на презентации. Правила оценивания представленной работы (презентация).</w:t>
            </w:r>
          </w:p>
        </w:tc>
      </w:tr>
      <w:tr w:rsidR="00042B89" w:rsidRPr="00A05B6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12</w:t>
            </w:r>
            <w:r w:rsidR="00C24142" w:rsidRPr="00A05B60">
              <w:rPr>
                <w:rFonts w:ascii="Times New Roman" w:hAnsi="Times New Roman" w:cs="Times New Roman"/>
              </w:rPr>
              <w:t>3</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Интегрированная контрольная работа (итоговая). </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Интегрированная контрольная работа. Правила выполнения интегрированной контрольной работы. Самоконтроль </w:t>
            </w:r>
            <w:r w:rsidRPr="00A05B60">
              <w:rPr>
                <w:rFonts w:ascii="Times New Roman" w:hAnsi="Times New Roman" w:cs="Times New Roman"/>
              </w:rPr>
              <w:br/>
              <w:t>и самопроверка (контроль).</w:t>
            </w:r>
          </w:p>
        </w:tc>
      </w:tr>
      <w:tr w:rsidR="00042B89" w:rsidRPr="00A05B60" w:rsidTr="009F6620">
        <w:tc>
          <w:tcPr>
            <w:tcW w:w="709"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jc w:val="center"/>
              <w:rPr>
                <w:rFonts w:ascii="Times New Roman" w:hAnsi="Times New Roman" w:cs="Times New Roman"/>
              </w:rPr>
            </w:pPr>
            <w:r w:rsidRPr="00A05B60">
              <w:rPr>
                <w:rFonts w:ascii="Times New Roman" w:hAnsi="Times New Roman" w:cs="Times New Roman"/>
              </w:rPr>
              <w:t>12</w:t>
            </w:r>
            <w:r w:rsidR="00C24142" w:rsidRPr="00A05B60">
              <w:rPr>
                <w:rFonts w:ascii="Times New Roman" w:hAnsi="Times New Roman" w:cs="Times New Roman"/>
              </w:rPr>
              <w:t>4</w:t>
            </w:r>
          </w:p>
        </w:tc>
        <w:tc>
          <w:tcPr>
            <w:tcW w:w="2552"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Анализ итоговой работы. Проверка техники чтения.</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Портфель достижения учащихся.</w:t>
            </w:r>
          </w:p>
        </w:tc>
        <w:tc>
          <w:tcPr>
            <w:tcW w:w="425"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1</w:t>
            </w:r>
          </w:p>
        </w:tc>
        <w:tc>
          <w:tcPr>
            <w:tcW w:w="7371" w:type="dxa"/>
            <w:tcBorders>
              <w:top w:val="single" w:sz="4" w:space="0" w:color="auto"/>
              <w:left w:val="single" w:sz="4" w:space="0" w:color="auto"/>
              <w:bottom w:val="single" w:sz="4" w:space="0" w:color="auto"/>
              <w:right w:val="single" w:sz="4" w:space="0" w:color="auto"/>
            </w:tcBorders>
          </w:tcPr>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Анализ. Качественный и количественный анализ итоговой работы. Работа над ошибками. Правила выполнения работы над ошибками. Знание, незнание. Что необходимо человеку для того, чтобы</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преодолеть трудности и достичь определенных результатов в работе? Мои достижения. Мои неудачи. План дальнейшего продвижения </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по предмету. Параметры техники чтения (рефлексия / коррекция / контроль).</w:t>
            </w:r>
          </w:p>
          <w:p w:rsidR="00042B89" w:rsidRPr="00A05B60" w:rsidRDefault="00042B89" w:rsidP="00A05B60">
            <w:pPr>
              <w:pStyle w:val="ParagraphStyle"/>
              <w:rPr>
                <w:rFonts w:ascii="Times New Roman" w:hAnsi="Times New Roman" w:cs="Times New Roman"/>
              </w:rPr>
            </w:pPr>
            <w:r w:rsidRPr="00A05B60">
              <w:rPr>
                <w:rFonts w:ascii="Times New Roman" w:hAnsi="Times New Roman" w:cs="Times New Roman"/>
              </w:rPr>
              <w:t xml:space="preserve">Правила проверки техники чтения. </w:t>
            </w:r>
          </w:p>
        </w:tc>
      </w:tr>
    </w:tbl>
    <w:p w:rsidR="00042B89" w:rsidRPr="009B69D7" w:rsidRDefault="00E96DFD" w:rsidP="00E96DFD">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lang w:val="ru-RU"/>
        </w:rPr>
        <w:t>2 класс</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553"/>
        <w:gridCol w:w="425"/>
        <w:gridCol w:w="7229"/>
      </w:tblGrid>
      <w:tr w:rsidR="00042B89" w:rsidRPr="00C82A10" w:rsidTr="009F6620">
        <w:trPr>
          <w:trHeight w:val="267"/>
        </w:trPr>
        <w:tc>
          <w:tcPr>
            <w:tcW w:w="708"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bCs/>
                <w:sz w:val="24"/>
                <w:szCs w:val="24"/>
              </w:rPr>
            </w:pPr>
            <w:r w:rsidRPr="00E96DFD">
              <w:rPr>
                <w:rFonts w:ascii="Times New Roman" w:hAnsi="Times New Roman" w:cs="Times New Roman"/>
                <w:bCs/>
                <w:sz w:val="24"/>
                <w:szCs w:val="24"/>
              </w:rPr>
              <w:t>127</w:t>
            </w:r>
          </w:p>
        </w:tc>
        <w:tc>
          <w:tcPr>
            <w:tcW w:w="2553"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Е.Григорьева «Во мне </w:t>
            </w:r>
            <w:r w:rsidRPr="00E96DFD">
              <w:rPr>
                <w:rFonts w:ascii="Times New Roman" w:hAnsi="Times New Roman" w:cs="Times New Roman"/>
                <w:sz w:val="24"/>
                <w:szCs w:val="24"/>
                <w:lang w:val="ru-RU"/>
              </w:rPr>
              <w:lastRenderedPageBreak/>
              <w:t>сидят два голоса…»</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bCs/>
                <w:sz w:val="24"/>
                <w:szCs w:val="24"/>
              </w:rPr>
            </w:pPr>
            <w:r w:rsidRPr="00E96DFD">
              <w:rPr>
                <w:rFonts w:ascii="Times New Roman" w:hAnsi="Times New Roman" w:cs="Times New Roman"/>
                <w:bCs/>
                <w:sz w:val="24"/>
                <w:szCs w:val="24"/>
              </w:rPr>
              <w:lastRenderedPageBreak/>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autoSpaceDE w:val="0"/>
              <w:autoSpaceDN w:val="0"/>
              <w:adjustRightInd w:val="0"/>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Кого называют совестливым человеком? Рассказ, стихотворение,  </w:t>
            </w:r>
            <w:r w:rsidRPr="00E96DFD">
              <w:rPr>
                <w:rFonts w:ascii="Times New Roman" w:hAnsi="Times New Roman" w:cs="Times New Roman"/>
                <w:sz w:val="24"/>
                <w:szCs w:val="24"/>
                <w:lang w:val="ru-RU"/>
              </w:rPr>
              <w:lastRenderedPageBreak/>
              <w:t>герой произведения, поступок героя, основная мысль, пословица, совесть, совестливый человек, бессовестный человек. Читать прозаическое произведение; называть героев; характеризовать поступок Нины Карнауховой; определять главную мысль произведения; определять понятия «совесть», «совестливый человек», «бессовестный человек» определять понятия «совесть», «совестливый человек», «бессовестный человек». Что значит поступать по совести?</w:t>
            </w:r>
            <w:r w:rsidRPr="00E96DFD">
              <w:rPr>
                <w:rFonts w:ascii="Times New Roman" w:hAnsi="Times New Roman" w:cs="Times New Roman"/>
                <w:bCs/>
                <w:sz w:val="24"/>
                <w:szCs w:val="24"/>
                <w:lang w:val="ru-RU"/>
              </w:rPr>
              <w:t xml:space="preserve"> </w:t>
            </w:r>
            <w:r w:rsidRPr="00E96DFD">
              <w:rPr>
                <w:rFonts w:ascii="Times New Roman" w:hAnsi="Times New Roman" w:cs="Times New Roman"/>
                <w:sz w:val="24"/>
                <w:szCs w:val="24"/>
                <w:lang w:val="ru-RU"/>
              </w:rPr>
              <w:t xml:space="preserve">Совесть, совестливый человек, бессовестный человек, поступок, фразеологизм, заголовок. </w:t>
            </w:r>
            <w:r w:rsidRPr="00E96DFD">
              <w:rPr>
                <w:rFonts w:ascii="Times New Roman" w:hAnsi="Times New Roman" w:cs="Times New Roman"/>
                <w:bCs/>
                <w:sz w:val="24"/>
                <w:szCs w:val="24"/>
                <w:lang w:val="ru-RU"/>
              </w:rPr>
              <w:t xml:space="preserve"> </w:t>
            </w:r>
            <w:r w:rsidRPr="00E96DFD">
              <w:rPr>
                <w:rFonts w:ascii="Times New Roman" w:hAnsi="Times New Roman" w:cs="Times New Roman"/>
                <w:sz w:val="24"/>
                <w:szCs w:val="24"/>
                <w:lang w:val="ru-RU"/>
              </w:rPr>
              <w:t xml:space="preserve">Объяснять значение фразеологизмов; </w:t>
            </w:r>
            <w:r w:rsidRPr="00E96DFD">
              <w:rPr>
                <w:rFonts w:ascii="Times New Roman" w:hAnsi="Times New Roman" w:cs="Times New Roman"/>
                <w:vanish/>
                <w:sz w:val="24"/>
                <w:szCs w:val="24"/>
                <w:lang w:val="ru-RU"/>
              </w:rPr>
              <w:t>бъяснять оммы ысль произведенияовицей;рокеловицейизведенииости</w:t>
            </w:r>
            <w:r w:rsidRPr="00E96DFD">
              <w:rPr>
                <w:rFonts w:ascii="Times New Roman" w:hAnsi="Times New Roman" w:cs="Times New Roman"/>
                <w:sz w:val="24"/>
                <w:szCs w:val="24"/>
                <w:lang w:val="ru-RU"/>
              </w:rPr>
              <w:t>создавать текст с заголовком «на совесть сделано», «поступай по совести». Коллективная работа со словом совесть. Соотнесение содержание стихотворения с пословицей.</w:t>
            </w:r>
          </w:p>
        </w:tc>
      </w:tr>
      <w:tr w:rsidR="00042B89" w:rsidRPr="00E96DFD" w:rsidTr="009F6620">
        <w:trPr>
          <w:trHeight w:val="1204"/>
        </w:trPr>
        <w:tc>
          <w:tcPr>
            <w:tcW w:w="708"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bCs/>
                <w:sz w:val="24"/>
                <w:szCs w:val="24"/>
              </w:rPr>
            </w:pPr>
            <w:r w:rsidRPr="00E96DFD">
              <w:rPr>
                <w:rFonts w:ascii="Times New Roman" w:hAnsi="Times New Roman" w:cs="Times New Roman"/>
                <w:bCs/>
                <w:sz w:val="24"/>
                <w:szCs w:val="24"/>
              </w:rPr>
              <w:lastRenderedPageBreak/>
              <w:t>128</w:t>
            </w:r>
          </w:p>
        </w:tc>
        <w:tc>
          <w:tcPr>
            <w:tcW w:w="2553"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В.Осеева «Три товарища».</w:t>
            </w:r>
          </w:p>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И.Пивоваров «Сочинение». Сочинение «Как я помогал маме».</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bCs/>
                <w:sz w:val="24"/>
                <w:szCs w:val="24"/>
              </w:rPr>
            </w:pPr>
            <w:r w:rsidRPr="00E96DFD">
              <w:rPr>
                <w:rFonts w:ascii="Times New Roman" w:hAnsi="Times New Roman" w:cs="Times New Roman"/>
                <w:bCs/>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autoSpaceDE w:val="0"/>
              <w:autoSpaceDN w:val="0"/>
              <w:adjustRightInd w:val="0"/>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Кого можно назвать настоящим товарищем? Рассказ, герой произведения, поступки героя, товарищ, настоящий товарищ, основная мысль. Определять понятие «товарищ»; рассказывать о том, каким должен быть настоящий товарищ; читать и пересказывать текст; самостоятельно определять тему и основную мысль произведения; называть героев прочитанных на уроке произведений; находить слова, характеризующие героев произведений, высказывать свое отношение к героям и их поступкам. Как составить рассказ на тему «Как я помогаю маме»</w:t>
            </w:r>
            <w:r w:rsidRPr="00E96DFD">
              <w:rPr>
                <w:rFonts w:ascii="Times New Roman" w:hAnsi="Times New Roman" w:cs="Times New Roman"/>
                <w:bCs/>
                <w:sz w:val="24"/>
                <w:szCs w:val="24"/>
                <w:lang w:val="ru-RU"/>
              </w:rPr>
              <w:t xml:space="preserve">? </w:t>
            </w:r>
            <w:r w:rsidRPr="00E96DFD">
              <w:rPr>
                <w:rFonts w:ascii="Times New Roman" w:hAnsi="Times New Roman" w:cs="Times New Roman"/>
                <w:sz w:val="24"/>
                <w:szCs w:val="24"/>
                <w:lang w:val="ru-RU"/>
              </w:rPr>
              <w:t>Рассказ, план, опорные слова, помощь, добрые дела, добро, благодарность, взаимопомощь</w:t>
            </w:r>
            <w:r w:rsidRPr="00E96DFD">
              <w:rPr>
                <w:rFonts w:ascii="Times New Roman" w:hAnsi="Times New Roman" w:cs="Times New Roman"/>
                <w:bCs/>
                <w:sz w:val="24"/>
                <w:szCs w:val="24"/>
                <w:lang w:val="ru-RU"/>
              </w:rPr>
              <w:t xml:space="preserve">. </w:t>
            </w:r>
            <w:r w:rsidRPr="00E96DFD">
              <w:rPr>
                <w:rFonts w:ascii="Times New Roman" w:hAnsi="Times New Roman" w:cs="Times New Roman"/>
                <w:sz w:val="24"/>
                <w:szCs w:val="24"/>
              </w:rPr>
              <w:t>Составлять текст на основе</w:t>
            </w:r>
          </w:p>
        </w:tc>
      </w:tr>
      <w:tr w:rsidR="00042B89" w:rsidRPr="00C82A10" w:rsidTr="009F6620">
        <w:trPr>
          <w:trHeight w:val="90"/>
        </w:trPr>
        <w:tc>
          <w:tcPr>
            <w:tcW w:w="708"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bCs/>
                <w:sz w:val="24"/>
                <w:szCs w:val="24"/>
              </w:rPr>
            </w:pPr>
            <w:r w:rsidRPr="00E96DFD">
              <w:rPr>
                <w:rFonts w:ascii="Times New Roman" w:hAnsi="Times New Roman" w:cs="Times New Roman"/>
                <w:bCs/>
                <w:sz w:val="24"/>
                <w:szCs w:val="24"/>
              </w:rPr>
              <w:t>129</w:t>
            </w:r>
          </w:p>
          <w:p w:rsidR="00042B89" w:rsidRPr="00E96DFD" w:rsidRDefault="00042B89" w:rsidP="00E96DFD">
            <w:pPr>
              <w:spacing w:before="0" w:beforeAutospacing="0" w:after="0" w:afterAutospacing="0"/>
              <w:rPr>
                <w:rFonts w:ascii="Times New Roman" w:hAnsi="Times New Roman" w:cs="Times New Roman"/>
                <w:sz w:val="24"/>
                <w:szCs w:val="24"/>
              </w:rPr>
            </w:pPr>
          </w:p>
        </w:tc>
        <w:tc>
          <w:tcPr>
            <w:tcW w:w="2553"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Мы идём в библиотеку.</w:t>
            </w:r>
          </w:p>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Мои любимые писатели.</w:t>
            </w:r>
          </w:p>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rPr>
              <w:t>Н.Носов «Затейники».  «Фантазёры».</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bCs/>
                <w:sz w:val="24"/>
                <w:szCs w:val="24"/>
              </w:rPr>
            </w:pPr>
            <w:r w:rsidRPr="00E96DFD">
              <w:rPr>
                <w:rFonts w:ascii="Times New Roman" w:hAnsi="Times New Roman" w:cs="Times New Roman"/>
                <w:bCs/>
                <w:sz w:val="24"/>
                <w:szCs w:val="24"/>
              </w:rPr>
              <w:t>1</w:t>
            </w:r>
          </w:p>
          <w:p w:rsidR="00042B89" w:rsidRPr="00E96DFD" w:rsidRDefault="00042B89" w:rsidP="00E96DFD">
            <w:pPr>
              <w:spacing w:before="0" w:beforeAutospacing="0" w:after="0" w:afterAutospacing="0"/>
              <w:rPr>
                <w:rFonts w:ascii="Times New Roman" w:hAnsi="Times New Roman" w:cs="Times New Roman"/>
                <w:bCs/>
                <w:sz w:val="24"/>
                <w:szCs w:val="24"/>
              </w:rPr>
            </w:pP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tabs>
                <w:tab w:val="left" w:leader="dot" w:pos="624"/>
              </w:tabs>
              <w:spacing w:before="0" w:beforeAutospacing="0" w:after="0" w:afterAutospacing="0"/>
              <w:rPr>
                <w:rFonts w:ascii="Times New Roman" w:eastAsia="@Arial Unicode MS" w:hAnsi="Times New Roman" w:cs="Times New Roman"/>
                <w:color w:val="000000"/>
                <w:sz w:val="24"/>
                <w:szCs w:val="24"/>
                <w:lang w:val="ru-RU"/>
              </w:rPr>
            </w:pPr>
            <w:r w:rsidRPr="00E96DFD">
              <w:rPr>
                <w:rStyle w:val="Zag11"/>
                <w:rFonts w:eastAsia="@Arial Unicode MS"/>
                <w:sz w:val="24"/>
                <w:szCs w:val="24"/>
                <w:lang w:val="ru-RU"/>
              </w:rPr>
              <w:t>Представленность разных видов книг: приключенческая, фантастическая, литература.</w:t>
            </w:r>
            <w:r w:rsidRPr="00E96DFD">
              <w:rPr>
                <w:rStyle w:val="af7"/>
                <w:rFonts w:ascii="Times New Roman" w:eastAsia="@Arial Unicode MS" w:hAnsi="Times New Roman" w:cs="Times New Roman"/>
                <w:sz w:val="24"/>
                <w:szCs w:val="24"/>
                <w:lang w:val="ru-RU"/>
              </w:rPr>
              <w:t xml:space="preserve"> </w:t>
            </w:r>
            <w:r w:rsidRPr="00E96DFD">
              <w:rPr>
                <w:rStyle w:val="Zag11"/>
                <w:rFonts w:eastAsia="@Arial Unicode MS"/>
                <w:sz w:val="24"/>
                <w:szCs w:val="24"/>
                <w:lang w:val="ru-RU"/>
              </w:rPr>
              <w:t xml:space="preserve">Основные темы детского чтения: юмористические произведения. </w:t>
            </w:r>
            <w:r w:rsidRPr="00E96DFD">
              <w:rPr>
                <w:rFonts w:ascii="Times New Roman" w:hAnsi="Times New Roman" w:cs="Times New Roman"/>
                <w:sz w:val="24"/>
                <w:szCs w:val="24"/>
                <w:lang w:val="ru-RU"/>
              </w:rPr>
              <w:t>Чем привлекательны произведения Н.Носова?</w:t>
            </w:r>
            <w:r w:rsidRPr="00E96DFD">
              <w:rPr>
                <w:rFonts w:ascii="Times New Roman" w:eastAsia="@Arial Unicode MS" w:hAnsi="Times New Roman" w:cs="Times New Roman"/>
                <w:color w:val="000000"/>
                <w:sz w:val="24"/>
                <w:szCs w:val="24"/>
                <w:lang w:val="ru-RU"/>
              </w:rPr>
              <w:t xml:space="preserve"> </w:t>
            </w:r>
            <w:r w:rsidRPr="00E96DFD">
              <w:rPr>
                <w:rFonts w:ascii="Times New Roman" w:hAnsi="Times New Roman" w:cs="Times New Roman"/>
                <w:sz w:val="24"/>
                <w:szCs w:val="24"/>
                <w:lang w:val="ru-RU"/>
              </w:rPr>
              <w:t>Библиотека, библиотекарь, каталог, алфавитный каталог, рассказы юмористические рассказы, подбор заголовка, сборник произведений</w:t>
            </w:r>
            <w:r w:rsidRPr="00E96DFD">
              <w:rPr>
                <w:rFonts w:ascii="Times New Roman" w:eastAsia="@Arial Unicode MS" w:hAnsi="Times New Roman" w:cs="Times New Roman"/>
                <w:color w:val="000000"/>
                <w:sz w:val="24"/>
                <w:szCs w:val="24"/>
                <w:lang w:val="ru-RU"/>
              </w:rPr>
              <w:t xml:space="preserve">. </w:t>
            </w:r>
            <w:r w:rsidRPr="00E96DFD">
              <w:rPr>
                <w:rFonts w:ascii="Times New Roman" w:hAnsi="Times New Roman" w:cs="Times New Roman"/>
                <w:sz w:val="24"/>
                <w:szCs w:val="24"/>
                <w:lang w:val="ru-RU"/>
              </w:rPr>
              <w:t>Называть книги, представленные на выставке; определять и называть, что объединяет книги на выставке; называть книги, которыми можно дополнить выставку; самостоятельно находить произведения Н.Носова в библиотеке; рассказывать о выбранной книге,</w:t>
            </w:r>
            <w:r w:rsidRPr="00E96DFD">
              <w:rPr>
                <w:rStyle w:val="af7"/>
                <w:rFonts w:ascii="Times New Roman" w:eastAsia="@Arial Unicode MS" w:hAnsi="Times New Roman" w:cs="Times New Roman"/>
                <w:iCs/>
                <w:sz w:val="24"/>
                <w:szCs w:val="24"/>
                <w:lang w:val="ru-RU"/>
              </w:rPr>
              <w:t xml:space="preserve"> </w:t>
            </w:r>
            <w:r w:rsidRPr="00E96DFD">
              <w:rPr>
                <w:rStyle w:val="Zag11"/>
                <w:rFonts w:eastAsia="@Arial Unicode MS"/>
                <w:iCs/>
                <w:sz w:val="24"/>
                <w:szCs w:val="24"/>
                <w:lang w:val="ru-RU"/>
              </w:rPr>
              <w:t xml:space="preserve">создание собственного текста </w:t>
            </w:r>
            <w:r w:rsidRPr="00E96DFD">
              <w:rPr>
                <w:rStyle w:val="Zag11"/>
                <w:rFonts w:eastAsia="@Arial Unicode MS"/>
                <w:sz w:val="24"/>
                <w:szCs w:val="24"/>
                <w:lang w:val="ru-RU"/>
              </w:rPr>
              <w:t>на основе личного опыта.</w:t>
            </w:r>
          </w:p>
        </w:tc>
      </w:tr>
      <w:tr w:rsidR="00042B89" w:rsidRPr="00C82A10" w:rsidTr="009F6620">
        <w:trPr>
          <w:trHeight w:val="1204"/>
        </w:trPr>
        <w:tc>
          <w:tcPr>
            <w:tcW w:w="708"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autoSpaceDE w:val="0"/>
              <w:autoSpaceDN w:val="0"/>
              <w:adjustRightInd w:val="0"/>
              <w:spacing w:before="0" w:beforeAutospacing="0" w:after="0" w:afterAutospacing="0"/>
              <w:ind w:left="142"/>
              <w:jc w:val="center"/>
              <w:rPr>
                <w:rFonts w:ascii="Times New Roman" w:hAnsi="Times New Roman" w:cs="Times New Roman"/>
                <w:sz w:val="24"/>
                <w:szCs w:val="24"/>
              </w:rPr>
            </w:pPr>
            <w:r w:rsidRPr="00E96DFD">
              <w:rPr>
                <w:rFonts w:ascii="Times New Roman" w:hAnsi="Times New Roman" w:cs="Times New Roman"/>
                <w:sz w:val="24"/>
                <w:szCs w:val="24"/>
              </w:rPr>
              <w:t>130</w:t>
            </w:r>
          </w:p>
        </w:tc>
        <w:tc>
          <w:tcPr>
            <w:tcW w:w="2553"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autoSpaceDE w:val="0"/>
              <w:autoSpaceDN w:val="0"/>
              <w:adjustRightInd w:val="0"/>
              <w:spacing w:before="0" w:beforeAutospacing="0" w:after="0" w:afterAutospacing="0"/>
              <w:ind w:left="-51"/>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 Семейное чтение. </w:t>
            </w:r>
          </w:p>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И. Крылов «Лебедь, рак и щука». Наш театр.</w:t>
            </w:r>
          </w:p>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С.Михалков</w:t>
            </w:r>
          </w:p>
          <w:p w:rsidR="00042B89" w:rsidRPr="00E96DFD" w:rsidRDefault="00042B89" w:rsidP="00E96DFD">
            <w:pPr>
              <w:autoSpaceDE w:val="0"/>
              <w:autoSpaceDN w:val="0"/>
              <w:adjustRightInd w:val="0"/>
              <w:spacing w:before="0" w:beforeAutospacing="0" w:after="0" w:afterAutospacing="0"/>
              <w:ind w:left="-51"/>
              <w:rPr>
                <w:rFonts w:ascii="Times New Roman" w:hAnsi="Times New Roman" w:cs="Times New Roman"/>
                <w:sz w:val="24"/>
                <w:szCs w:val="24"/>
                <w:lang w:val="ru-RU"/>
              </w:rPr>
            </w:pPr>
            <w:r w:rsidRPr="00E96DFD">
              <w:rPr>
                <w:rFonts w:ascii="Times New Roman" w:hAnsi="Times New Roman" w:cs="Times New Roman"/>
                <w:sz w:val="24"/>
                <w:szCs w:val="24"/>
                <w:lang w:val="ru-RU"/>
              </w:rPr>
              <w:t>«Не стоит благодарности».</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bCs/>
                <w:sz w:val="24"/>
                <w:szCs w:val="24"/>
              </w:rPr>
            </w:pPr>
            <w:r w:rsidRPr="00E96DFD">
              <w:rPr>
                <w:rFonts w:ascii="Times New Roman" w:hAnsi="Times New Roman" w:cs="Times New Roman"/>
                <w:bCs/>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tabs>
                <w:tab w:val="left" w:leader="dot" w:pos="624"/>
              </w:tabs>
              <w:spacing w:before="0" w:beforeAutospacing="0" w:after="0" w:afterAutospacing="0"/>
              <w:jc w:val="both"/>
              <w:rPr>
                <w:rFonts w:ascii="Times New Roman" w:eastAsia="@Arial Unicode MS" w:hAnsi="Times New Roman" w:cs="Times New Roman"/>
                <w:color w:val="000000"/>
                <w:sz w:val="24"/>
                <w:szCs w:val="24"/>
                <w:lang w:val="ru-RU"/>
              </w:rPr>
            </w:pPr>
            <w:r w:rsidRPr="00E96DFD">
              <w:rPr>
                <w:rStyle w:val="Zag11"/>
                <w:rFonts w:eastAsia="@Arial Unicode MS"/>
                <w:sz w:val="24"/>
                <w:szCs w:val="24"/>
                <w:lang w:val="ru-RU"/>
              </w:rPr>
              <w:t xml:space="preserve">Рассказ, стихотворение, басня – общее представление о жанре, особенностях построения и выразительных средствах. </w:t>
            </w:r>
            <w:r w:rsidRPr="00E96DFD">
              <w:rPr>
                <w:rFonts w:ascii="Times New Roman" w:hAnsi="Times New Roman" w:cs="Times New Roman"/>
                <w:sz w:val="24"/>
                <w:szCs w:val="24"/>
                <w:lang w:val="ru-RU"/>
              </w:rPr>
              <w:t>Смысл басни.  Какова мораль басни? Басня, баснописец, жанр, мораль, пословица, народная мудрость. Определять жанр произведения; называть отличительные особенности басни; определять главную мысль произведения; называть и характеризовать  героев произведения и их поступки; иллюстрировать содержание басни И. Крылова.</w:t>
            </w:r>
          </w:p>
        </w:tc>
      </w:tr>
      <w:tr w:rsidR="00042B89" w:rsidRPr="00C82A10" w:rsidTr="009F6620">
        <w:trPr>
          <w:trHeight w:val="1204"/>
        </w:trPr>
        <w:tc>
          <w:tcPr>
            <w:tcW w:w="708"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bCs/>
                <w:sz w:val="24"/>
                <w:szCs w:val="24"/>
              </w:rPr>
            </w:pPr>
            <w:r w:rsidRPr="00E96DFD">
              <w:rPr>
                <w:rFonts w:ascii="Times New Roman" w:hAnsi="Times New Roman" w:cs="Times New Roman"/>
                <w:bCs/>
                <w:sz w:val="24"/>
                <w:szCs w:val="24"/>
              </w:rPr>
              <w:t>131</w:t>
            </w:r>
          </w:p>
        </w:tc>
        <w:tc>
          <w:tcPr>
            <w:tcW w:w="2553"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Маленькие и большие секреты страны Литературии.</w:t>
            </w:r>
          </w:p>
          <w:p w:rsidR="00042B89" w:rsidRPr="00E96DFD" w:rsidRDefault="00042B89" w:rsidP="00E96DFD">
            <w:pPr>
              <w:spacing w:before="0" w:beforeAutospacing="0" w:after="0" w:afterAutospacing="0"/>
              <w:rPr>
                <w:rFonts w:ascii="Times New Roman" w:hAnsi="Times New Roman" w:cs="Times New Roman"/>
                <w:sz w:val="24"/>
                <w:szCs w:val="24"/>
                <w:lang w:val="ru-RU"/>
              </w:rPr>
            </w:pP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bCs/>
                <w:sz w:val="24"/>
                <w:szCs w:val="24"/>
              </w:rPr>
            </w:pPr>
            <w:r w:rsidRPr="00E96DFD">
              <w:rPr>
                <w:rFonts w:ascii="Times New Roman" w:hAnsi="Times New Roman" w:cs="Times New Roman"/>
                <w:bCs/>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Юмористические произведения Н. Носова. Знакомство с произведениями Н.Носова. Работать с книгой, распределять книги по группам; определять основную мысль произведения; находить опорные слова в тексте, выразительно читать произведение; самостоятельно определять главную мысль произведения, сравнивать различные произведения; создавать свой текст на основе художественного текста.</w:t>
            </w:r>
          </w:p>
        </w:tc>
      </w:tr>
    </w:tbl>
    <w:p w:rsidR="00042B89" w:rsidRPr="009B69D7" w:rsidRDefault="00E96DFD" w:rsidP="00E96DFD">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lang w:val="ru-RU"/>
        </w:rPr>
        <w:t>3 класс</w:t>
      </w:r>
    </w:p>
    <w:tbl>
      <w:tblPr>
        <w:tblpPr w:leftFromText="180" w:rightFromText="180" w:vertAnchor="text" w:tblpX="94" w:tblpY="1"/>
        <w:tblOverlap w:val="neve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80" w:firstRow="0" w:lastRow="0" w:firstColumn="1" w:lastColumn="0" w:noHBand="0" w:noVBand="0"/>
      </w:tblPr>
      <w:tblGrid>
        <w:gridCol w:w="675"/>
        <w:gridCol w:w="2552"/>
        <w:gridCol w:w="425"/>
        <w:gridCol w:w="7371"/>
      </w:tblGrid>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117.</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Вводный урок по содержанию раздела </w:t>
            </w:r>
            <w:r w:rsidRPr="00E96DFD">
              <w:rPr>
                <w:rFonts w:ascii="Times New Roman" w:hAnsi="Times New Roman" w:cs="Times New Roman"/>
                <w:sz w:val="24"/>
                <w:szCs w:val="24"/>
                <w:lang w:val="ru-RU"/>
              </w:rPr>
              <w:lastRenderedPageBreak/>
              <w:t xml:space="preserve">«Картины природы»  </w:t>
            </w:r>
          </w:p>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Б. Заходер «Что такое стихи». </w:t>
            </w:r>
            <w:r w:rsidRPr="00E96DFD">
              <w:rPr>
                <w:rFonts w:ascii="Times New Roman" w:hAnsi="Times New Roman" w:cs="Times New Roman"/>
                <w:sz w:val="24"/>
                <w:szCs w:val="24"/>
              </w:rPr>
              <w:t>Особенности поэтического жанра.</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eastAsia="SimSun" w:hAnsi="Times New Roman" w:cs="Times New Roman"/>
                <w:bCs/>
                <w:sz w:val="24"/>
                <w:szCs w:val="24"/>
                <w:lang w:eastAsia="zh-CN"/>
              </w:rPr>
            </w:pPr>
            <w:r w:rsidRPr="00E96DFD">
              <w:rPr>
                <w:rFonts w:ascii="Times New Roman" w:eastAsia="SimSun" w:hAnsi="Times New Roman" w:cs="Times New Roman"/>
                <w:bCs/>
                <w:sz w:val="24"/>
                <w:szCs w:val="24"/>
                <w:lang w:eastAsia="zh-CN"/>
              </w:rPr>
              <w:lastRenderedPageBreak/>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eastAsia="SimSun" w:hAnsi="Times New Roman" w:cs="Times New Roman"/>
                <w:sz w:val="24"/>
                <w:szCs w:val="24"/>
                <w:lang w:val="ru-RU" w:eastAsia="zh-CN"/>
              </w:rPr>
            </w:pPr>
            <w:r w:rsidRPr="00E96DFD">
              <w:rPr>
                <w:rFonts w:ascii="Times New Roman" w:eastAsia="SimSun" w:hAnsi="Times New Roman" w:cs="Times New Roman"/>
                <w:sz w:val="24"/>
                <w:szCs w:val="24"/>
                <w:lang w:val="ru-RU" w:eastAsia="zh-CN"/>
              </w:rPr>
              <w:t xml:space="preserve"> Формулировать тему урока на основе ключевых слов.</w:t>
            </w:r>
          </w:p>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Что такое творчество?  Анализ стихотворения Б. Заходера «Что такое </w:t>
            </w:r>
            <w:r w:rsidRPr="00E96DFD">
              <w:rPr>
                <w:rFonts w:ascii="Times New Roman" w:hAnsi="Times New Roman" w:cs="Times New Roman"/>
                <w:sz w:val="24"/>
                <w:szCs w:val="24"/>
                <w:lang w:val="ru-RU"/>
              </w:rPr>
              <w:lastRenderedPageBreak/>
              <w:t xml:space="preserve">стихи?». Что такое стихотворение? Может ли стихотворение являться творчеством? </w:t>
            </w:r>
            <w:r w:rsidRPr="00E96DFD">
              <w:rPr>
                <w:rStyle w:val="Zag11"/>
                <w:rFonts w:ascii="Times New Roman" w:eastAsia="@Arial Unicode MS" w:hAnsi="Times New Roman" w:cs="Times New Roman"/>
                <w:sz w:val="24"/>
                <w:szCs w:val="24"/>
                <w:lang w:val="ru-RU"/>
              </w:rPr>
              <w:t>Прозаическая и стихотворная речь: узнавание, различение, выделение особенностей стихотворного произведения (ритм, рифма).</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lastRenderedPageBreak/>
              <w:t>118.</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И. Соколов – Микитов «Март в лесу». </w:t>
            </w:r>
            <w:r w:rsidRPr="00E96DFD">
              <w:rPr>
                <w:rFonts w:ascii="Times New Roman" w:hAnsi="Times New Roman" w:cs="Times New Roman"/>
                <w:sz w:val="24"/>
                <w:szCs w:val="24"/>
              </w:rPr>
              <w:t>Лирическая зарисовка.</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Чтение и анализ произведения. Особенности текста-описания Наблюдение за тем, как с помощью художественных средств автор передает читателю свои чувства и настроение, выраженные в прозаическом или поэтическом тексте; учить отстаивать свою точку зрения; понимать точку зрения автора и героя; подготовить учащихся к самостоятельному составлению рассказа.</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119.</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Устное сочинение на тему «Мелодии весеннего леса». </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 Определение главной мысли произведения; описание природы.</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120.</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both"/>
              <w:rPr>
                <w:rFonts w:ascii="Times New Roman" w:hAnsi="Times New Roman" w:cs="Times New Roman"/>
                <w:sz w:val="24"/>
                <w:szCs w:val="24"/>
              </w:rPr>
            </w:pPr>
            <w:r w:rsidRPr="00E96DFD">
              <w:rPr>
                <w:rFonts w:ascii="Times New Roman" w:hAnsi="Times New Roman" w:cs="Times New Roman"/>
                <w:sz w:val="24"/>
                <w:szCs w:val="24"/>
                <w:lang w:val="ru-RU"/>
              </w:rPr>
              <w:t xml:space="preserve">А.Майков «Весна». Е.Волков «В конце зимы». </w:t>
            </w:r>
            <w:r w:rsidRPr="00E96DFD">
              <w:rPr>
                <w:rFonts w:ascii="Times New Roman" w:hAnsi="Times New Roman" w:cs="Times New Roman"/>
                <w:sz w:val="24"/>
                <w:szCs w:val="24"/>
              </w:rPr>
              <w:t>Е.Пурвит. «Последний снег».</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autoSpaceDE w:val="0"/>
              <w:autoSpaceDN w:val="0"/>
              <w:adjustRightInd w:val="0"/>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autoSpaceDE w:val="0"/>
              <w:autoSpaceDN w:val="0"/>
              <w:adjustRightInd w:val="0"/>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 Сравнивать произведения литературы и живописи, находить общее и различное. Приём контраста в изображении зимы и весны. Сравнение произведений живописи и литературы.</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121.</w:t>
            </w:r>
          </w:p>
          <w:p w:rsidR="00042B89" w:rsidRPr="00E96DFD" w:rsidRDefault="00042B89" w:rsidP="009F6620">
            <w:pPr>
              <w:spacing w:before="0" w:beforeAutospacing="0" w:after="0" w:afterAutospacing="0"/>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С. Есенин «Сыплет черёмуха…». В.Борисов – Мусатов «Весна». </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 Сравнивать произведения литературы и живописи, находить общее и различное. Средства художественной выразительности. </w:t>
            </w:r>
            <w:r w:rsidRPr="00E96DFD">
              <w:rPr>
                <w:rStyle w:val="Zag11"/>
                <w:rFonts w:ascii="Times New Roman" w:eastAsia="@Arial Unicode MS" w:hAnsi="Times New Roman" w:cs="Times New Roman"/>
                <w:sz w:val="24"/>
                <w:szCs w:val="24"/>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tc>
      </w:tr>
      <w:tr w:rsidR="00042B89" w:rsidRPr="00E96DFD"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122.</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С. Есенин «С добрым утром!». </w:t>
            </w:r>
            <w:r w:rsidRPr="00E96DFD">
              <w:rPr>
                <w:rFonts w:ascii="Times New Roman" w:hAnsi="Times New Roman" w:cs="Times New Roman"/>
                <w:sz w:val="24"/>
                <w:szCs w:val="24"/>
              </w:rPr>
              <w:t>Выразительное чтение стихотворения.</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tabs>
                <w:tab w:val="left" w:leader="dot" w:pos="624"/>
              </w:tabs>
              <w:spacing w:before="0" w:beforeAutospacing="0" w:after="0" w:afterAutospacing="0"/>
              <w:jc w:val="both"/>
              <w:rPr>
                <w:rStyle w:val="Zag11"/>
                <w:rFonts w:ascii="Times New Roman" w:eastAsia="@Arial Unicode MS" w:hAnsi="Times New Roman" w:cs="Times New Roman"/>
                <w:sz w:val="24"/>
                <w:szCs w:val="24"/>
              </w:rPr>
            </w:pPr>
            <w:r w:rsidRPr="00E96DFD">
              <w:rPr>
                <w:rStyle w:val="Zag11"/>
                <w:rFonts w:ascii="Times New Roman" w:eastAsia="@Arial Unicode MS"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tabs>
                <w:tab w:val="left" w:leader="dot" w:pos="624"/>
              </w:tabs>
              <w:spacing w:before="0" w:beforeAutospacing="0" w:after="0" w:afterAutospacing="0"/>
              <w:jc w:val="both"/>
              <w:rPr>
                <w:rFonts w:ascii="Times New Roman" w:eastAsia="@Arial Unicode MS" w:hAnsi="Times New Roman" w:cs="Times New Roman"/>
                <w:color w:val="000000"/>
                <w:sz w:val="24"/>
                <w:szCs w:val="24"/>
              </w:rPr>
            </w:pPr>
            <w:r w:rsidRPr="00E96DFD">
              <w:rPr>
                <w:rStyle w:val="Zag11"/>
                <w:rFonts w:ascii="Times New Roman" w:eastAsia="@Arial Unicode MS" w:hAnsi="Times New Roman" w:cs="Times New Roman"/>
                <w:sz w:val="24"/>
                <w:szCs w:val="24"/>
                <w:lang w:val="ru-RU"/>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r w:rsidRPr="00E96DFD">
              <w:rPr>
                <w:rFonts w:ascii="Times New Roman" w:hAnsi="Times New Roman" w:cs="Times New Roman"/>
                <w:sz w:val="24"/>
                <w:szCs w:val="24"/>
                <w:lang w:val="ru-RU"/>
              </w:rPr>
              <w:t xml:space="preserve">Показать, как с помощью художественных средств автор передает читателю свои чувства и настроение, выраженные в прозаическом или поэтическом тексте; учить отстаивать свою точку зрения; понимать точку зрения автора. </w:t>
            </w:r>
            <w:r w:rsidRPr="00E96DFD">
              <w:rPr>
                <w:rFonts w:ascii="Times New Roman" w:hAnsi="Times New Roman" w:cs="Times New Roman"/>
                <w:sz w:val="24"/>
                <w:szCs w:val="24"/>
              </w:rPr>
              <w:t>Выразительное чтение.</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123.</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Ф.Тютчев «Весенняя гроза». Приём звукописи как средство создания образа. </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Чтение и анализ стихотворения Подготовка к выразительному</w:t>
            </w:r>
          </w:p>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чтению. Выразительное чтение. Показать, как с помощью художественных средств автор передает читателю свои чувства и настроение, выраженные в прозаическом или поэтическом тексте; учить отстаивать свою точку зрения; понимать точку зрения автора.</w:t>
            </w:r>
          </w:p>
        </w:tc>
      </w:tr>
      <w:tr w:rsidR="00042B89" w:rsidRPr="00E96DFD"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124.</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А Васнецов «После дождя». И.Шишкин «Дождь в дубовом лесу». </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Сравнительный анализ произведений живописи А. Васнецова «После дождя», И. Шишкина «Дождь в дубовом лесу». </w:t>
            </w:r>
            <w:r w:rsidRPr="00E96DFD">
              <w:rPr>
                <w:rFonts w:ascii="Times New Roman" w:hAnsi="Times New Roman" w:cs="Times New Roman"/>
                <w:sz w:val="24"/>
                <w:szCs w:val="24"/>
              </w:rPr>
              <w:t>Находить общее и различное.</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125.</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О. Высотская «Одуванчик». З.Александрова «Одуванчик». </w:t>
            </w:r>
            <w:r w:rsidRPr="00E96DFD">
              <w:rPr>
                <w:rFonts w:ascii="Times New Roman" w:hAnsi="Times New Roman" w:cs="Times New Roman"/>
                <w:sz w:val="24"/>
                <w:szCs w:val="24"/>
              </w:rPr>
              <w:t>Сравнение образов.</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Средства художественной выразительности в художественном тексте.</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126.</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М. Пришвин «Золотой луг». Сравнение поэтического и прозаического текстов.</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Выявление особенностей текста-описания. Сравнение поэтического и прозаического текстов. Наблюдать, как с помощью художественных средств автор передает читателю свои чувства и настроение, выраженные в прозаическом или поэтическом тексте; учить отстаивать свою точку зрения; понимать точку зрения автора.</w:t>
            </w:r>
          </w:p>
          <w:p w:rsidR="00042B89" w:rsidRPr="00E96DFD" w:rsidRDefault="00042B89" w:rsidP="009F6620">
            <w:pPr>
              <w:spacing w:before="0" w:beforeAutospacing="0" w:after="0" w:afterAutospacing="0"/>
              <w:rPr>
                <w:rFonts w:ascii="Times New Roman" w:hAnsi="Times New Roman" w:cs="Times New Roman"/>
                <w:sz w:val="24"/>
                <w:szCs w:val="24"/>
                <w:lang w:val="ru-RU"/>
              </w:rPr>
            </w:pPr>
          </w:p>
        </w:tc>
      </w:tr>
      <w:tr w:rsidR="00042B89" w:rsidRPr="00E96DFD"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127.</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А.Толстой «Колокольчики мои, цветики степные…».  </w:t>
            </w:r>
            <w:r w:rsidRPr="00E96DFD">
              <w:rPr>
                <w:rFonts w:ascii="Times New Roman" w:hAnsi="Times New Roman" w:cs="Times New Roman"/>
                <w:sz w:val="24"/>
                <w:szCs w:val="24"/>
              </w:rPr>
              <w:t>Авторское отношение к изображаемому.</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Выявлять особенности текста-описания. Находить слова и словосочетания, которые помогают услышать звук.  </w:t>
            </w:r>
            <w:r w:rsidRPr="00E96DFD">
              <w:rPr>
                <w:rFonts w:ascii="Times New Roman" w:hAnsi="Times New Roman" w:cs="Times New Roman"/>
                <w:sz w:val="24"/>
                <w:szCs w:val="24"/>
              </w:rPr>
              <w:t xml:space="preserve">Находить средства художественной выразительности в художественном тексте. </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lastRenderedPageBreak/>
              <w:t>128.</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Саша Чёрный. «Летом».</w:t>
            </w:r>
          </w:p>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 А. Рылов «Зелёный шум». </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 Сравнивать произведения живописи, находить общее и различное.</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129.</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Ф. Тютчев «В небе тают облака…». Саврасов «Сосновый бор на берегу реки». </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Анализ картины А.Саврасова «Сосновый бор на берегу реки». Сравнение произведения живописи и стихотворения.</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130.</w:t>
            </w:r>
          </w:p>
          <w:p w:rsidR="00042B89" w:rsidRPr="00E96DFD" w:rsidRDefault="00042B89" w:rsidP="009F6620">
            <w:pPr>
              <w:spacing w:before="0" w:beforeAutospacing="0" w:after="0" w:afterAutospacing="0"/>
              <w:rPr>
                <w:rFonts w:ascii="Times New Roman" w:hAnsi="Times New Roman" w:cs="Times New Roman"/>
                <w:sz w:val="24"/>
                <w:szCs w:val="24"/>
              </w:rPr>
            </w:pPr>
          </w:p>
          <w:p w:rsidR="00042B89" w:rsidRPr="00E96DFD" w:rsidRDefault="00042B89" w:rsidP="009F6620">
            <w:pPr>
              <w:spacing w:before="0" w:beforeAutospacing="0" w:after="0" w:afterAutospacing="0"/>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 Я. Аким «Как я написал первое стихотворение». </w:t>
            </w:r>
            <w:r w:rsidRPr="00E96DFD">
              <w:rPr>
                <w:rFonts w:ascii="Times New Roman" w:hAnsi="Times New Roman" w:cs="Times New Roman"/>
                <w:sz w:val="24"/>
                <w:szCs w:val="24"/>
              </w:rPr>
              <w:t>Очерковая литература.</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Чтение и анализ. Определение средств художественной выразительности. Учить наблюдать за развитием сюжетах, учить сравнивать и обобщать; учить характеризовать героев сказки: обращать внимание на речь персонажей, осмысливать их поступки; учить выразительному чтению диалогов, передавая характер персонажей.</w:t>
            </w:r>
          </w:p>
        </w:tc>
      </w:tr>
      <w:tr w:rsidR="00042B89" w:rsidRPr="00C82A10" w:rsidTr="009F6620">
        <w:tc>
          <w:tcPr>
            <w:tcW w:w="67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jc w:val="center"/>
              <w:rPr>
                <w:rFonts w:ascii="Times New Roman" w:hAnsi="Times New Roman" w:cs="Times New Roman"/>
                <w:sz w:val="24"/>
                <w:szCs w:val="24"/>
              </w:rPr>
            </w:pPr>
            <w:r w:rsidRPr="00E96DFD">
              <w:rPr>
                <w:rFonts w:ascii="Times New Roman" w:hAnsi="Times New Roman" w:cs="Times New Roman"/>
                <w:sz w:val="24"/>
                <w:szCs w:val="24"/>
              </w:rPr>
              <w:t>131.</w:t>
            </w:r>
          </w:p>
        </w:tc>
        <w:tc>
          <w:tcPr>
            <w:tcW w:w="2552"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Итоговая проверочная работа.</w:t>
            </w:r>
          </w:p>
        </w:tc>
        <w:tc>
          <w:tcPr>
            <w:tcW w:w="425" w:type="dxa"/>
            <w:tcBorders>
              <w:top w:val="single" w:sz="4" w:space="0" w:color="000000"/>
              <w:left w:val="single" w:sz="4" w:space="0" w:color="000000"/>
              <w:bottom w:val="single" w:sz="4" w:space="0" w:color="000000"/>
              <w:right w:val="single" w:sz="4" w:space="0" w:color="000000"/>
            </w:tcBorders>
          </w:tcPr>
          <w:p w:rsidR="00042B89" w:rsidRPr="00E96DFD" w:rsidRDefault="00042B89" w:rsidP="009F6620">
            <w:pPr>
              <w:spacing w:before="0" w:beforeAutospacing="0" w:after="0" w:afterAutospacing="0"/>
              <w:rPr>
                <w:rFonts w:ascii="Times New Roman" w:eastAsia="SimSun" w:hAnsi="Times New Roman" w:cs="Times New Roman"/>
                <w:sz w:val="24"/>
                <w:szCs w:val="24"/>
                <w:lang w:eastAsia="zh-CN"/>
              </w:rPr>
            </w:pPr>
            <w:r w:rsidRPr="00E96DFD">
              <w:rPr>
                <w:rFonts w:ascii="Times New Roman" w:eastAsia="SimSun" w:hAnsi="Times New Roman" w:cs="Times New Roman"/>
                <w:sz w:val="24"/>
                <w:szCs w:val="24"/>
                <w:lang w:eastAsia="zh-CN"/>
              </w:rPr>
              <w:t>1</w:t>
            </w:r>
          </w:p>
        </w:tc>
        <w:tc>
          <w:tcPr>
            <w:tcW w:w="7371" w:type="dxa"/>
            <w:tcBorders>
              <w:top w:val="single" w:sz="4" w:space="0" w:color="000000"/>
              <w:left w:val="single" w:sz="4" w:space="0" w:color="000000"/>
              <w:bottom w:val="single" w:sz="4" w:space="0" w:color="000000"/>
              <w:right w:val="single" w:sz="4" w:space="0" w:color="auto"/>
            </w:tcBorders>
          </w:tcPr>
          <w:p w:rsidR="00042B89" w:rsidRPr="00E96DFD" w:rsidRDefault="00042B89" w:rsidP="009F6620">
            <w:pPr>
              <w:spacing w:before="0" w:beforeAutospacing="0" w:after="0" w:afterAutospacing="0"/>
              <w:rPr>
                <w:rFonts w:ascii="Times New Roman" w:eastAsia="SimSun" w:hAnsi="Times New Roman" w:cs="Times New Roman"/>
                <w:sz w:val="24"/>
                <w:szCs w:val="24"/>
                <w:lang w:val="ru-RU" w:eastAsia="zh-CN"/>
              </w:rPr>
            </w:pPr>
            <w:r w:rsidRPr="00E96DFD">
              <w:rPr>
                <w:rFonts w:ascii="Times New Roman" w:eastAsia="SimSun" w:hAnsi="Times New Roman" w:cs="Times New Roman"/>
                <w:sz w:val="24"/>
                <w:szCs w:val="24"/>
                <w:lang w:val="ru-RU" w:eastAsia="zh-CN"/>
              </w:rPr>
              <w:t>Проверить сформированность предметных и надпредметных (чтение и работа с информацией) умений.</w:t>
            </w:r>
          </w:p>
        </w:tc>
      </w:tr>
    </w:tbl>
    <w:p w:rsidR="00042B89" w:rsidRPr="009B69D7" w:rsidRDefault="00E96DFD" w:rsidP="00E96DFD">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lang w:val="ru-RU"/>
        </w:rPr>
        <w:t>4 класс</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52"/>
        <w:gridCol w:w="425"/>
        <w:gridCol w:w="7229"/>
      </w:tblGrid>
      <w:tr w:rsidR="00042B89" w:rsidRPr="00287C84"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78</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Знакомство с содержанием  раздела. А.С.Пушкин. Стихотворения и сказки. </w:t>
            </w:r>
            <w:r w:rsidRPr="00E96DFD">
              <w:rPr>
                <w:rFonts w:ascii="Times New Roman" w:hAnsi="Times New Roman" w:cs="Times New Roman"/>
                <w:sz w:val="24"/>
                <w:szCs w:val="24"/>
              </w:rPr>
              <w:t xml:space="preserve">К. Паустовский «Сказки А.С.Пушкина».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287C84" w:rsidRDefault="00042B89" w:rsidP="00E96DFD">
            <w:pPr>
              <w:spacing w:before="0" w:beforeAutospacing="0" w:after="0" w:afterAutospacing="0"/>
              <w:jc w:val="both"/>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Выразительное чтение. Литературная Герои произведения. Восприятие и понимание их эмоционально-нравственных переживаний.. Называть изученные произведения А.С. Пушкина. Читать наизусть понравившиеся произведения. </w:t>
            </w:r>
            <w:r w:rsidRPr="00287C84">
              <w:rPr>
                <w:rFonts w:ascii="Times New Roman" w:hAnsi="Times New Roman" w:cs="Times New Roman"/>
                <w:sz w:val="24"/>
                <w:szCs w:val="24"/>
                <w:lang w:val="ru-RU"/>
              </w:rPr>
              <w:t>Называть и характеризовать волшебных помощников в сказке.</w:t>
            </w:r>
          </w:p>
        </w:tc>
      </w:tr>
      <w:tr w:rsidR="00042B89" w:rsidRPr="00E96DFD"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79</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А.С.Пушкин «Сказка о мёртвой царевне и семи богатырях».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Наблюдать, как построена сказка. Характеризовать героев произведения. </w:t>
            </w:r>
            <w:r w:rsidRPr="00E96DFD">
              <w:rPr>
                <w:rFonts w:ascii="Times New Roman" w:hAnsi="Times New Roman" w:cs="Times New Roman"/>
                <w:sz w:val="24"/>
                <w:szCs w:val="24"/>
              </w:rPr>
              <w:t>Наблюдать, как построена сказка. Характеризовать героев произведения.</w:t>
            </w:r>
          </w:p>
        </w:tc>
      </w:tr>
      <w:tr w:rsidR="00042B89" w:rsidRPr="00E96DFD"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80</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А.С. Пушкин «Сказка о мёртвой царевне и семи богатырях».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Иллюстрация в книге  и ее роль в понимании произведения. Правильность чтения. Выразительность чтения. Наблюдать, как построена сказка. </w:t>
            </w:r>
            <w:r w:rsidRPr="00E96DFD">
              <w:rPr>
                <w:rFonts w:ascii="Times New Roman" w:hAnsi="Times New Roman" w:cs="Times New Roman"/>
                <w:sz w:val="24"/>
                <w:szCs w:val="24"/>
              </w:rPr>
              <w:t>Характеризовать героев произведения.</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81</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А.С. Пушкин. «Осень», «Гонимы вешними лучами…».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Декламация (чтение наизусть) стихотворных произведений. Определять свою позицию по отношению к героям произведения.</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82</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Ф. И. Тютчев «Ещё земли печален вид…»  </w:t>
            </w:r>
            <w:r w:rsidRPr="00E96DFD">
              <w:rPr>
                <w:rFonts w:ascii="Times New Roman" w:hAnsi="Times New Roman" w:cs="Times New Roman"/>
                <w:sz w:val="24"/>
                <w:szCs w:val="24"/>
              </w:rPr>
              <w:t xml:space="preserve">А. Куиджи «Ранняя весна».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jc w:val="both"/>
              <w:rPr>
                <w:rFonts w:ascii="Times New Roman" w:hAnsi="Times New Roman" w:cs="Times New Roman"/>
                <w:sz w:val="24"/>
                <w:szCs w:val="24"/>
                <w:lang w:val="ru-RU"/>
              </w:rPr>
            </w:pPr>
            <w:r w:rsidRPr="00E96DFD">
              <w:rPr>
                <w:rFonts w:ascii="Times New Roman" w:hAnsi="Times New Roman" w:cs="Times New Roman"/>
                <w:sz w:val="24"/>
                <w:szCs w:val="24"/>
                <w:lang w:val="ru-RU"/>
              </w:rPr>
              <w:t>Сюжет, герой-персонаж. Богатство языка. Участие в диалоге при обсуждении прочитанного. Объяснять используемые в тексте выражения: сравнения, олицетворения, подбирать свои сравнения, олицетворения.</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83</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Сочинение по картине И. Левитана «Вечерний звон».</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Работа по развитию речи. Умение:     - оставлять отзыв о прочитанном произведении.</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84</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М.Ю Лермонтов «Горные вершины». Гёте. Перевод  В.Брюсова «Дары Терека».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Различие жанров произведений. Объяснять используемые в тексте выражения: сравнения, олицетворения, подбирать свои сравнения, олицетворения.</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85</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М.Ю Лермонтов «Утёс», «Песня про царя Ивана Васильевича, молодого опричника и удалого купца Калашникова».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Аналитическое чтение стихотворений.  Делать выводы на основе анализа героев, как нужно поступить в той или иной ситуации. Делать выводы на основе анализа героев, как нужно поступить в той или иной ситуации. Обсуждать в паре, в группе поступки героев, определять свою позицию по отношению к героям произведения.</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86</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 xml:space="preserve">М.Ю Лермонтов </w:t>
            </w:r>
            <w:r w:rsidRPr="00E96DFD">
              <w:rPr>
                <w:rFonts w:ascii="Times New Roman" w:hAnsi="Times New Roman" w:cs="Times New Roman"/>
                <w:sz w:val="24"/>
                <w:szCs w:val="24"/>
              </w:rPr>
              <w:lastRenderedPageBreak/>
              <w:t>«Бородино».</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lastRenderedPageBreak/>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Работа по развитию речи. Осознание нравственных понятий на </w:t>
            </w:r>
            <w:r w:rsidRPr="00E96DFD">
              <w:rPr>
                <w:rFonts w:ascii="Times New Roman" w:hAnsi="Times New Roman" w:cs="Times New Roman"/>
                <w:sz w:val="24"/>
                <w:szCs w:val="24"/>
                <w:lang w:val="ru-RU"/>
              </w:rPr>
              <w:lastRenderedPageBreak/>
              <w:t xml:space="preserve">основе чтения различных текстов. </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lastRenderedPageBreak/>
              <w:t>87</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Л.Н.Толстой. «Ма</w:t>
            </w:r>
            <w:r w:rsidRPr="00E96DFD">
              <w:rPr>
                <w:rFonts w:ascii="Times New Roman" w:hAnsi="Times New Roman" w:cs="Times New Roman"/>
                <w:sz w:val="24"/>
                <w:szCs w:val="24"/>
              </w:rPr>
              <w:t>man</w:t>
            </w:r>
            <w:r w:rsidRPr="00E96DFD">
              <w:rPr>
                <w:rFonts w:ascii="Times New Roman" w:hAnsi="Times New Roman" w:cs="Times New Roman"/>
                <w:sz w:val="24"/>
                <w:szCs w:val="24"/>
                <w:lang w:val="ru-RU"/>
              </w:rPr>
              <w:t>» (Из повести «Детство»), «Ивины».</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Виды текстов: описание, повествование. Герой-персонаж, его поступки, характер. Обсуждать в паре, в группе поступки героев, определять свою позицию по отношению к героям произведения.</w:t>
            </w:r>
          </w:p>
        </w:tc>
      </w:tr>
      <w:tr w:rsidR="00042B89" w:rsidRPr="00E96DFD"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88</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И. С. Никитин «Когда закат прощальными лучами…», «Гаснет вечер, даль синеет…».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autoSpaceDE w:val="0"/>
              <w:autoSpaceDN w:val="0"/>
              <w:adjustRightInd w:val="0"/>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Осознанное чтение. Умение находить слова в тексте, позволяющие характеризовать героя произведения. </w:t>
            </w:r>
            <w:r w:rsidRPr="00E96DFD">
              <w:rPr>
                <w:rFonts w:ascii="Times New Roman" w:hAnsi="Times New Roman" w:cs="Times New Roman"/>
                <w:sz w:val="24"/>
                <w:szCs w:val="24"/>
              </w:rPr>
              <w:t>Чтение и анализ стихотворения. Подготовка к выразительному чтению.</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89</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И.А Бунин «Ещё холодно и сыро».</w:t>
            </w:r>
          </w:p>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Н.А Некрасов «Мороз, Красный нос».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jc w:val="both"/>
              <w:rPr>
                <w:rFonts w:ascii="Times New Roman" w:hAnsi="Times New Roman" w:cs="Times New Roman"/>
                <w:sz w:val="24"/>
                <w:szCs w:val="24"/>
                <w:lang w:val="ru-RU"/>
              </w:rPr>
            </w:pPr>
            <w:r w:rsidRPr="00E96DFD">
              <w:rPr>
                <w:rFonts w:ascii="Times New Roman" w:hAnsi="Times New Roman" w:cs="Times New Roman"/>
                <w:sz w:val="24"/>
                <w:szCs w:val="24"/>
                <w:lang w:val="ru-RU"/>
              </w:rPr>
              <w:t>Осознанное выразительное чтение. Чтение и анализ стихотворения Подготовка к выразительному чтению. Подготовка к краткому пересказу. Краткий пересказ.  Работа по вопросам учебника.</w:t>
            </w:r>
          </w:p>
        </w:tc>
      </w:tr>
      <w:tr w:rsidR="00042B89" w:rsidRPr="00E96DFD"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90</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Самостоятельное чтение. Л.Н. Толстой «Был русский князь Олег».</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jc w:val="both"/>
              <w:rPr>
                <w:rFonts w:ascii="Times New Roman" w:hAnsi="Times New Roman" w:cs="Times New Roman"/>
                <w:sz w:val="24"/>
                <w:szCs w:val="24"/>
              </w:rPr>
            </w:pPr>
            <w:r w:rsidRPr="00E96DFD">
              <w:rPr>
                <w:rFonts w:ascii="Times New Roman" w:hAnsi="Times New Roman" w:cs="Times New Roman"/>
                <w:sz w:val="24"/>
                <w:szCs w:val="24"/>
                <w:lang w:val="ru-RU"/>
              </w:rPr>
              <w:t xml:space="preserve">Осознанное выразительное чтение.  Умение находить слова в тексте, позволяющие характеризовать героя произведения. </w:t>
            </w:r>
            <w:r w:rsidRPr="00E96DFD">
              <w:rPr>
                <w:rFonts w:ascii="Times New Roman" w:hAnsi="Times New Roman" w:cs="Times New Roman"/>
                <w:sz w:val="24"/>
                <w:szCs w:val="24"/>
              </w:rPr>
              <w:t>Определять нравственный смысл текста.</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91</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b/>
                <w:bCs/>
                <w:sz w:val="24"/>
                <w:szCs w:val="24"/>
                <w:lang w:val="ru-RU"/>
              </w:rPr>
              <w:t xml:space="preserve"> </w:t>
            </w:r>
            <w:r w:rsidRPr="00E96DFD">
              <w:rPr>
                <w:rFonts w:ascii="Times New Roman" w:hAnsi="Times New Roman" w:cs="Times New Roman"/>
                <w:sz w:val="24"/>
                <w:szCs w:val="24"/>
                <w:lang w:val="ru-RU"/>
              </w:rPr>
              <w:t xml:space="preserve">Семейное чтение. </w:t>
            </w:r>
          </w:p>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Басни Л.Н.Толстого.</w:t>
            </w:r>
          </w:p>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Л.Н.Толстой.</w:t>
            </w:r>
          </w:p>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«Петя Ростов». </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Осознанное выразительное чтение. Подготовка к краткому пересказу. Краткий пересказ. Анализ рассказа. Работа по вопросам учебника: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tc>
      </w:tr>
      <w:tr w:rsidR="00042B89" w:rsidRPr="00E96DFD"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92</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 xml:space="preserve"> Л.Н. Толстой «Петя Ростов».</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jc w:val="both"/>
              <w:rPr>
                <w:rFonts w:ascii="Times New Roman" w:hAnsi="Times New Roman" w:cs="Times New Roman"/>
                <w:sz w:val="24"/>
                <w:szCs w:val="24"/>
              </w:rPr>
            </w:pPr>
            <w:r w:rsidRPr="00E96DFD">
              <w:rPr>
                <w:rFonts w:ascii="Times New Roman" w:hAnsi="Times New Roman" w:cs="Times New Roman"/>
                <w:sz w:val="24"/>
                <w:szCs w:val="24"/>
                <w:lang w:val="ru-RU"/>
              </w:rPr>
              <w:t xml:space="preserve">Осознанное выразительное чтение. Инсценировать басни; распределять роли. </w:t>
            </w:r>
            <w:r w:rsidRPr="00E96DFD">
              <w:rPr>
                <w:rFonts w:ascii="Times New Roman" w:hAnsi="Times New Roman" w:cs="Times New Roman"/>
                <w:sz w:val="24"/>
                <w:szCs w:val="24"/>
              </w:rPr>
              <w:t>Соотносить отрывки басен И .Крылова с книгами басен.</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93</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Наш театр. И.А. Крылов «Ворона и Лисица». </w:t>
            </w:r>
            <w:r w:rsidRPr="00E96DFD">
              <w:rPr>
                <w:rFonts w:ascii="Times New Roman" w:hAnsi="Times New Roman" w:cs="Times New Roman"/>
                <w:sz w:val="24"/>
                <w:szCs w:val="24"/>
              </w:rPr>
              <w:t>Инсценирование.</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autoSpaceDE w:val="0"/>
              <w:autoSpaceDN w:val="0"/>
              <w:adjustRightInd w:val="0"/>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Главная мысль. Словарное богатство русского языка. Инсценирование. Сказки (о животных, бытовые, волшебные). Художественные особенности сказок: лексика, построение (композиция). Литературная (авторская) сказка.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94</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Маленькие и большие секреты страны Литературии. </w:t>
            </w:r>
            <w:r w:rsidRPr="00E96DFD">
              <w:rPr>
                <w:rFonts w:ascii="Times New Roman" w:hAnsi="Times New Roman" w:cs="Times New Roman"/>
                <w:sz w:val="24"/>
                <w:szCs w:val="24"/>
              </w:rPr>
              <w:t>Обобщение по разделу.</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autoSpaceDE w:val="0"/>
              <w:autoSpaceDN w:val="0"/>
              <w:adjustRightInd w:val="0"/>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Работа с рассказами. Жанр путевого очерка. Работа с текстом. Соотносить поступки героев с реальными жизненными ситуациями, делать свой нравственный выбор.</w:t>
            </w:r>
          </w:p>
          <w:p w:rsidR="00042B89" w:rsidRPr="00E96DFD" w:rsidRDefault="00042B89" w:rsidP="00E96DFD">
            <w:pPr>
              <w:spacing w:before="0" w:beforeAutospacing="0" w:after="0" w:afterAutospacing="0"/>
              <w:jc w:val="both"/>
              <w:rPr>
                <w:rFonts w:ascii="Times New Roman" w:hAnsi="Times New Roman" w:cs="Times New Roman"/>
                <w:sz w:val="24"/>
                <w:szCs w:val="24"/>
                <w:lang w:val="ru-RU"/>
              </w:rPr>
            </w:pP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95</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Итоговая контрольная работа.</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jc w:val="both"/>
              <w:rPr>
                <w:rFonts w:ascii="Times New Roman" w:hAnsi="Times New Roman" w:cs="Times New Roman"/>
                <w:sz w:val="24"/>
                <w:szCs w:val="24"/>
                <w:lang w:val="ru-RU"/>
              </w:rPr>
            </w:pPr>
            <w:r w:rsidRPr="00E96DFD">
              <w:rPr>
                <w:rFonts w:ascii="Times New Roman" w:hAnsi="Times New Roman" w:cs="Times New Roman"/>
                <w:sz w:val="24"/>
                <w:szCs w:val="24"/>
                <w:lang w:val="ru-RU"/>
              </w:rPr>
              <w:t>Использование полученных знаний на практике. Ответы на вопросы и выполнение заданий учебника.</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96</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Обобщение по курсу литературного чтения «Чему я научился на уроках литературного чтения».</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jc w:val="both"/>
              <w:rPr>
                <w:rFonts w:ascii="Times New Roman" w:hAnsi="Times New Roman" w:cs="Times New Roman"/>
                <w:sz w:val="24"/>
                <w:szCs w:val="24"/>
                <w:lang w:val="ru-RU"/>
              </w:rPr>
            </w:pPr>
            <w:r w:rsidRPr="00E96DFD">
              <w:rPr>
                <w:rFonts w:ascii="Times New Roman" w:hAnsi="Times New Roman" w:cs="Times New Roman"/>
                <w:sz w:val="24"/>
                <w:szCs w:val="24"/>
                <w:lang w:val="ru-RU"/>
              </w:rPr>
              <w:t>Использование полученных знаний на практике. Работа по группам.  Обобщающая работа.</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97</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А.Блок «Весна пришла…» И.Тургенев «Голуби».</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lang w:val="ru-RU"/>
              </w:rPr>
            </w:pPr>
            <w:r w:rsidRPr="00E96DFD">
              <w:rPr>
                <w:rFonts w:ascii="Times New Roman" w:hAnsi="Times New Roman" w:cs="Times New Roman"/>
                <w:sz w:val="24"/>
                <w:szCs w:val="24"/>
                <w:lang w:val="ru-RU"/>
              </w:rPr>
              <w:t>Использование полученных знаний на практике. Работа с выставкой книг. Классификация книг.</w:t>
            </w:r>
          </w:p>
        </w:tc>
      </w:tr>
      <w:tr w:rsidR="00042B89" w:rsidRPr="00C82A10"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98</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А.Пушкин «Деревня».</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jc w:val="both"/>
              <w:rPr>
                <w:rFonts w:ascii="Times New Roman" w:hAnsi="Times New Roman" w:cs="Times New Roman"/>
                <w:sz w:val="24"/>
                <w:szCs w:val="24"/>
                <w:lang w:val="ru-RU"/>
              </w:rPr>
            </w:pPr>
            <w:r w:rsidRPr="00E96DFD">
              <w:rPr>
                <w:rFonts w:ascii="Times New Roman" w:hAnsi="Times New Roman" w:cs="Times New Roman"/>
                <w:sz w:val="24"/>
                <w:szCs w:val="24"/>
                <w:lang w:val="ru-RU"/>
              </w:rPr>
              <w:t>Использование полученных знаний на практике.</w:t>
            </w:r>
          </w:p>
        </w:tc>
      </w:tr>
      <w:tr w:rsidR="00042B89" w:rsidRPr="00E96DFD" w:rsidTr="009F6620">
        <w:tc>
          <w:tcPr>
            <w:tcW w:w="70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t>99</w:t>
            </w:r>
          </w:p>
        </w:tc>
        <w:tc>
          <w:tcPr>
            <w:tcW w:w="2552"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lang w:val="ru-RU"/>
              </w:rPr>
              <w:t xml:space="preserve">С.Есенин «Пороша», « Поёт зима – аукает». </w:t>
            </w:r>
            <w:r w:rsidRPr="00E96DFD">
              <w:rPr>
                <w:rFonts w:ascii="Times New Roman" w:hAnsi="Times New Roman" w:cs="Times New Roman"/>
                <w:sz w:val="24"/>
                <w:szCs w:val="24"/>
              </w:rPr>
              <w:lastRenderedPageBreak/>
              <w:t>Обобщающий урок.</w:t>
            </w:r>
          </w:p>
        </w:tc>
        <w:tc>
          <w:tcPr>
            <w:tcW w:w="425"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rPr>
                <w:rFonts w:ascii="Times New Roman" w:hAnsi="Times New Roman" w:cs="Times New Roman"/>
                <w:sz w:val="24"/>
                <w:szCs w:val="24"/>
              </w:rPr>
            </w:pPr>
            <w:r w:rsidRPr="00E96DFD">
              <w:rPr>
                <w:rFonts w:ascii="Times New Roman" w:hAnsi="Times New Roman" w:cs="Times New Roman"/>
                <w:sz w:val="24"/>
                <w:szCs w:val="24"/>
              </w:rPr>
              <w:lastRenderedPageBreak/>
              <w:t>1</w:t>
            </w:r>
          </w:p>
        </w:tc>
        <w:tc>
          <w:tcPr>
            <w:tcW w:w="7229" w:type="dxa"/>
            <w:tcBorders>
              <w:top w:val="single" w:sz="4" w:space="0" w:color="auto"/>
              <w:left w:val="single" w:sz="4" w:space="0" w:color="auto"/>
              <w:bottom w:val="single" w:sz="4" w:space="0" w:color="auto"/>
              <w:right w:val="single" w:sz="4" w:space="0" w:color="auto"/>
            </w:tcBorders>
          </w:tcPr>
          <w:p w:rsidR="00042B89" w:rsidRPr="00E96DFD" w:rsidRDefault="00042B89" w:rsidP="00E96DFD">
            <w:pPr>
              <w:spacing w:before="0" w:beforeAutospacing="0" w:after="0" w:afterAutospacing="0"/>
              <w:jc w:val="both"/>
              <w:rPr>
                <w:rFonts w:ascii="Times New Roman" w:hAnsi="Times New Roman" w:cs="Times New Roman"/>
                <w:sz w:val="24"/>
                <w:szCs w:val="24"/>
              </w:rPr>
            </w:pPr>
            <w:r w:rsidRPr="00E96DFD">
              <w:rPr>
                <w:rFonts w:ascii="Times New Roman" w:hAnsi="Times New Roman" w:cs="Times New Roman"/>
                <w:sz w:val="24"/>
                <w:szCs w:val="24"/>
                <w:lang w:val="ru-RU"/>
              </w:rPr>
              <w:t xml:space="preserve">Использование полученных знаний на практике. Чтение и анализ произведения Анализ курса литературного чтения. </w:t>
            </w:r>
            <w:r w:rsidRPr="00E96DFD">
              <w:rPr>
                <w:rFonts w:ascii="Times New Roman" w:hAnsi="Times New Roman" w:cs="Times New Roman"/>
                <w:sz w:val="24"/>
                <w:szCs w:val="24"/>
              </w:rPr>
              <w:t xml:space="preserve">Отбор </w:t>
            </w:r>
            <w:r w:rsidRPr="00E96DFD">
              <w:rPr>
                <w:rFonts w:ascii="Times New Roman" w:hAnsi="Times New Roman" w:cs="Times New Roman"/>
                <w:sz w:val="24"/>
                <w:szCs w:val="24"/>
              </w:rPr>
              <w:lastRenderedPageBreak/>
              <w:t>понравившихся произведений.  Задание на лето.</w:t>
            </w:r>
          </w:p>
        </w:tc>
      </w:tr>
    </w:tbl>
    <w:p w:rsidR="00042B89" w:rsidRPr="00826507" w:rsidRDefault="00042B89" w:rsidP="00042B89">
      <w:pPr>
        <w:spacing w:after="0"/>
        <w:rPr>
          <w:rFonts w:ascii="Times New Roman" w:eastAsia="Calibri" w:hAnsi="Times New Roman" w:cs="Times New Roman"/>
          <w:color w:val="000000"/>
          <w:sz w:val="24"/>
          <w:szCs w:val="24"/>
          <w:lang w:val="ru-RU"/>
        </w:rPr>
      </w:pPr>
      <w:r w:rsidRPr="00826507">
        <w:rPr>
          <w:rFonts w:ascii="Times New Roman" w:hAnsi="Times New Roman" w:cs="Times New Roman"/>
          <w:bCs/>
          <w:color w:val="000000"/>
          <w:sz w:val="24"/>
          <w:szCs w:val="24"/>
          <w:lang w:val="ru-RU"/>
        </w:rPr>
        <w:lastRenderedPageBreak/>
        <w:t>1.</w:t>
      </w:r>
      <w:r w:rsidR="00E96DFD" w:rsidRPr="00826507">
        <w:rPr>
          <w:rFonts w:ascii="Times New Roman" w:eastAsia="Calibri" w:hAnsi="Times New Roman" w:cs="Times New Roman"/>
          <w:color w:val="000000"/>
          <w:sz w:val="24"/>
          <w:szCs w:val="24"/>
          <w:lang w:val="ru-RU"/>
        </w:rPr>
        <w:t>10</w:t>
      </w:r>
      <w:r w:rsidRPr="00826507">
        <w:rPr>
          <w:rFonts w:ascii="Times New Roman" w:eastAsia="Calibri" w:hAnsi="Times New Roman" w:cs="Times New Roman"/>
          <w:color w:val="000000"/>
          <w:sz w:val="24"/>
          <w:szCs w:val="24"/>
          <w:lang w:val="ru-RU"/>
        </w:rPr>
        <w:t>.   Раздел «Тематическое планирование 3</w:t>
      </w:r>
      <w:r w:rsidR="00826507" w:rsidRPr="00826507">
        <w:rPr>
          <w:rFonts w:ascii="Times New Roman" w:eastAsia="Calibri" w:hAnsi="Times New Roman" w:cs="Times New Roman"/>
          <w:color w:val="000000"/>
          <w:sz w:val="24"/>
          <w:szCs w:val="24"/>
          <w:lang w:val="ru-RU"/>
        </w:rPr>
        <w:t>-4</w:t>
      </w:r>
      <w:r w:rsidRPr="00826507">
        <w:rPr>
          <w:rFonts w:ascii="Times New Roman" w:eastAsia="Calibri" w:hAnsi="Times New Roman" w:cs="Times New Roman"/>
          <w:color w:val="000000"/>
          <w:sz w:val="24"/>
          <w:szCs w:val="24"/>
          <w:lang w:val="ru-RU"/>
        </w:rPr>
        <w:t xml:space="preserve"> класс</w:t>
      </w:r>
      <w:r w:rsidR="00826507" w:rsidRPr="00826507">
        <w:rPr>
          <w:rFonts w:ascii="Times New Roman" w:eastAsia="Calibri" w:hAnsi="Times New Roman" w:cs="Times New Roman"/>
          <w:color w:val="000000"/>
          <w:sz w:val="24"/>
          <w:szCs w:val="24"/>
          <w:lang w:val="ru-RU"/>
        </w:rPr>
        <w:t>ы</w:t>
      </w:r>
      <w:r w:rsidRPr="00826507">
        <w:rPr>
          <w:rFonts w:ascii="Times New Roman" w:eastAsia="Calibri" w:hAnsi="Times New Roman" w:cs="Times New Roman"/>
          <w:color w:val="000000"/>
          <w:sz w:val="24"/>
          <w:szCs w:val="24"/>
          <w:lang w:val="ru-RU"/>
        </w:rPr>
        <w:t xml:space="preserve">» Рабочей программы   по </w:t>
      </w:r>
      <w:r w:rsidRPr="00826507">
        <w:rPr>
          <w:rFonts w:ascii="Times New Roman" w:hAnsi="Times New Roman" w:cs="Times New Roman"/>
          <w:sz w:val="24"/>
          <w:szCs w:val="24"/>
          <w:lang w:val="ru-RU"/>
        </w:rPr>
        <w:t>литературному чтению на родном (русском) языке</w:t>
      </w:r>
      <w:r w:rsidRPr="00826507">
        <w:rPr>
          <w:rFonts w:ascii="Times New Roman" w:eastAsia="Calibri" w:hAnsi="Times New Roman" w:cs="Times New Roman"/>
          <w:color w:val="000000"/>
          <w:sz w:val="24"/>
          <w:szCs w:val="24"/>
          <w:lang w:val="ru-RU"/>
        </w:rPr>
        <w:t xml:space="preserve"> для 1-4 классов изложить в новой редакции следующие строки:</w:t>
      </w:r>
    </w:p>
    <w:p w:rsidR="00826507" w:rsidRPr="00826507" w:rsidRDefault="00826507" w:rsidP="00826507">
      <w:pPr>
        <w:spacing w:after="0"/>
        <w:jc w:val="center"/>
        <w:rPr>
          <w:rFonts w:ascii="Times New Roman" w:hAnsi="Times New Roman" w:cs="Times New Roman"/>
          <w:sz w:val="24"/>
          <w:szCs w:val="24"/>
          <w:lang w:val="ru-RU"/>
        </w:rPr>
      </w:pPr>
      <w:r w:rsidRPr="00826507">
        <w:rPr>
          <w:rFonts w:ascii="Times New Roman" w:eastAsia="Calibri" w:hAnsi="Times New Roman" w:cs="Times New Roman"/>
          <w:color w:val="000000"/>
          <w:sz w:val="24"/>
          <w:szCs w:val="24"/>
          <w:lang w:val="ru-RU"/>
        </w:rPr>
        <w:t>3 класс</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709"/>
        <w:gridCol w:w="7087"/>
      </w:tblGrid>
      <w:tr w:rsidR="00826507" w:rsidRPr="00826507" w:rsidTr="009F6620">
        <w:tc>
          <w:tcPr>
            <w:tcW w:w="675" w:type="dxa"/>
            <w:shd w:val="clear" w:color="auto" w:fill="auto"/>
          </w:tcPr>
          <w:p w:rsidR="00826507" w:rsidRPr="000D362B" w:rsidRDefault="00826507" w:rsidP="00E96DFD">
            <w:pPr>
              <w:tabs>
                <w:tab w:val="left" w:leader="dot" w:pos="624"/>
              </w:tabs>
              <w:spacing w:before="0" w:beforeAutospacing="0" w:after="0" w:afterAutospacing="0"/>
              <w:jc w:val="both"/>
              <w:rPr>
                <w:rFonts w:ascii="Times New Roman" w:eastAsia="@Arial Unicode MS" w:hAnsi="Times New Roman" w:cs="Times New Roman"/>
                <w:color w:val="000000"/>
                <w:sz w:val="24"/>
                <w:szCs w:val="24"/>
              </w:rPr>
            </w:pPr>
            <w:r w:rsidRPr="000D362B">
              <w:rPr>
                <w:rFonts w:ascii="Times New Roman" w:eastAsia="@Arial Unicode MS" w:hAnsi="Times New Roman" w:cs="Times New Roman"/>
                <w:color w:val="000000"/>
                <w:sz w:val="24"/>
                <w:szCs w:val="24"/>
              </w:rPr>
              <w:t>№</w:t>
            </w:r>
          </w:p>
        </w:tc>
        <w:tc>
          <w:tcPr>
            <w:tcW w:w="2552" w:type="dxa"/>
            <w:shd w:val="clear" w:color="auto" w:fill="auto"/>
          </w:tcPr>
          <w:p w:rsidR="00826507" w:rsidRPr="000D362B" w:rsidRDefault="00826507" w:rsidP="00E96DFD">
            <w:pPr>
              <w:tabs>
                <w:tab w:val="left" w:leader="dot" w:pos="624"/>
              </w:tabs>
              <w:spacing w:before="0" w:beforeAutospacing="0" w:after="0" w:afterAutospacing="0"/>
              <w:jc w:val="center"/>
              <w:rPr>
                <w:rFonts w:ascii="Times New Roman" w:eastAsia="@Arial Unicode MS" w:hAnsi="Times New Roman" w:cs="Times New Roman"/>
                <w:color w:val="000000"/>
                <w:sz w:val="24"/>
                <w:szCs w:val="24"/>
              </w:rPr>
            </w:pPr>
            <w:r w:rsidRPr="000D362B">
              <w:rPr>
                <w:rFonts w:ascii="Times New Roman" w:eastAsia="@Arial Unicode MS" w:hAnsi="Times New Roman" w:cs="Times New Roman"/>
                <w:color w:val="000000"/>
                <w:sz w:val="24"/>
                <w:szCs w:val="24"/>
              </w:rPr>
              <w:t>Тема</w:t>
            </w:r>
          </w:p>
        </w:tc>
        <w:tc>
          <w:tcPr>
            <w:tcW w:w="709" w:type="dxa"/>
          </w:tcPr>
          <w:p w:rsidR="00826507" w:rsidRPr="00826507" w:rsidRDefault="00826507" w:rsidP="00826507">
            <w:pPr>
              <w:tabs>
                <w:tab w:val="left" w:leader="dot" w:pos="624"/>
              </w:tabs>
              <w:spacing w:before="0" w:beforeAutospacing="0" w:after="0" w:afterAutospacing="0"/>
              <w:jc w:val="center"/>
              <w:rPr>
                <w:rFonts w:ascii="Times New Roman" w:eastAsia="@Arial Unicode MS" w:hAnsi="Times New Roman" w:cs="Times New Roman"/>
                <w:color w:val="000000"/>
                <w:sz w:val="24"/>
                <w:szCs w:val="24"/>
                <w:lang w:val="ru-RU"/>
              </w:rPr>
            </w:pPr>
            <w:r w:rsidRPr="00826507">
              <w:rPr>
                <w:rFonts w:ascii="Times New Roman" w:eastAsia="@Arial Unicode MS" w:hAnsi="Times New Roman" w:cs="Times New Roman"/>
                <w:color w:val="000000"/>
                <w:sz w:val="24"/>
                <w:szCs w:val="24"/>
                <w:lang w:val="ru-RU"/>
              </w:rPr>
              <w:t>Кол</w:t>
            </w:r>
            <w:r>
              <w:rPr>
                <w:rFonts w:ascii="Times New Roman" w:eastAsia="@Arial Unicode MS" w:hAnsi="Times New Roman" w:cs="Times New Roman"/>
                <w:color w:val="000000"/>
                <w:sz w:val="24"/>
                <w:szCs w:val="24"/>
                <w:lang w:val="ru-RU"/>
              </w:rPr>
              <w:t>.</w:t>
            </w:r>
            <w:r w:rsidRPr="00826507">
              <w:rPr>
                <w:rFonts w:ascii="Times New Roman" w:eastAsia="@Arial Unicode MS" w:hAnsi="Times New Roman" w:cs="Times New Roman"/>
                <w:color w:val="000000"/>
                <w:sz w:val="24"/>
                <w:szCs w:val="24"/>
                <w:lang w:val="ru-RU"/>
              </w:rPr>
              <w:t xml:space="preserve"> час</w:t>
            </w:r>
          </w:p>
        </w:tc>
        <w:tc>
          <w:tcPr>
            <w:tcW w:w="7087" w:type="dxa"/>
            <w:shd w:val="clear" w:color="auto" w:fill="auto"/>
          </w:tcPr>
          <w:p w:rsidR="00826507" w:rsidRPr="00826507" w:rsidRDefault="00826507" w:rsidP="00E96DFD">
            <w:pPr>
              <w:tabs>
                <w:tab w:val="left" w:leader="dot" w:pos="624"/>
              </w:tabs>
              <w:spacing w:before="0" w:beforeAutospacing="0" w:after="0" w:afterAutospacing="0"/>
              <w:jc w:val="center"/>
              <w:rPr>
                <w:rFonts w:ascii="Times New Roman" w:eastAsia="@Arial Unicode MS" w:hAnsi="Times New Roman" w:cs="Times New Roman"/>
                <w:color w:val="000000"/>
                <w:sz w:val="24"/>
                <w:szCs w:val="24"/>
                <w:lang w:val="ru-RU"/>
              </w:rPr>
            </w:pPr>
            <w:r w:rsidRPr="00826507">
              <w:rPr>
                <w:rFonts w:ascii="Times New Roman" w:eastAsia="@Arial Unicode MS" w:hAnsi="Times New Roman" w:cs="Times New Roman"/>
                <w:color w:val="000000"/>
                <w:sz w:val="24"/>
                <w:szCs w:val="24"/>
                <w:lang w:val="ru-RU"/>
              </w:rPr>
              <w:t>Предметное содержание</w:t>
            </w:r>
          </w:p>
        </w:tc>
      </w:tr>
      <w:tr w:rsidR="00826507" w:rsidRPr="00C82A10" w:rsidTr="009F6620">
        <w:tc>
          <w:tcPr>
            <w:tcW w:w="675" w:type="dxa"/>
            <w:shd w:val="clear" w:color="auto" w:fill="auto"/>
          </w:tcPr>
          <w:p w:rsidR="00826507" w:rsidRPr="00826507" w:rsidRDefault="00826507" w:rsidP="00E96DFD">
            <w:pPr>
              <w:tabs>
                <w:tab w:val="left" w:leader="dot" w:pos="624"/>
              </w:tabs>
              <w:spacing w:before="0" w:beforeAutospacing="0" w:after="0" w:afterAutospacing="0"/>
              <w:jc w:val="both"/>
              <w:rPr>
                <w:rFonts w:ascii="Times New Roman" w:eastAsia="@Arial Unicode MS" w:hAnsi="Times New Roman" w:cs="Times New Roman"/>
                <w:color w:val="000000"/>
                <w:sz w:val="24"/>
                <w:szCs w:val="24"/>
                <w:lang w:val="ru-RU"/>
              </w:rPr>
            </w:pPr>
            <w:r w:rsidRPr="00826507">
              <w:rPr>
                <w:rFonts w:ascii="Times New Roman" w:eastAsia="@Arial Unicode MS" w:hAnsi="Times New Roman" w:cs="Times New Roman"/>
                <w:color w:val="000000"/>
                <w:sz w:val="24"/>
                <w:szCs w:val="24"/>
                <w:lang w:val="ru-RU"/>
              </w:rPr>
              <w:t>16</w:t>
            </w:r>
          </w:p>
        </w:tc>
        <w:tc>
          <w:tcPr>
            <w:tcW w:w="2552" w:type="dxa"/>
            <w:shd w:val="clear" w:color="auto" w:fill="auto"/>
          </w:tcPr>
          <w:p w:rsidR="00826507" w:rsidRPr="00E14838" w:rsidRDefault="00826507" w:rsidP="00E96DFD">
            <w:pPr>
              <w:autoSpaceDE w:val="0"/>
              <w:autoSpaceDN w:val="0"/>
              <w:adjustRightInd w:val="0"/>
              <w:spacing w:before="0" w:beforeAutospacing="0" w:after="0" w:afterAutospacing="0"/>
              <w:rPr>
                <w:rStyle w:val="Zag11"/>
                <w:rFonts w:ascii="Times New Roman" w:eastAsia="@Arial Unicode MS" w:hAnsi="Times New Roman" w:cs="Times New Roman"/>
                <w:sz w:val="24"/>
                <w:szCs w:val="24"/>
                <w:lang w:val="ru-RU"/>
              </w:rPr>
            </w:pPr>
            <w:r w:rsidRPr="00E14838">
              <w:rPr>
                <w:rStyle w:val="Zag11"/>
                <w:rFonts w:ascii="Times New Roman" w:eastAsia="@Arial Unicode MS" w:hAnsi="Times New Roman" w:cs="Times New Roman"/>
                <w:sz w:val="24"/>
                <w:szCs w:val="24"/>
                <w:lang w:val="ru-RU"/>
              </w:rPr>
              <w:t>Стихотворения и рассказы о Родине, о Великой отечественной войне.</w:t>
            </w:r>
          </w:p>
        </w:tc>
        <w:tc>
          <w:tcPr>
            <w:tcW w:w="709" w:type="dxa"/>
          </w:tcPr>
          <w:p w:rsidR="00826507" w:rsidRPr="00E14838" w:rsidRDefault="00826507" w:rsidP="00E96DFD">
            <w:pPr>
              <w:tabs>
                <w:tab w:val="left" w:leader="dot" w:pos="624"/>
              </w:tabs>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7087" w:type="dxa"/>
            <w:shd w:val="clear" w:color="auto" w:fill="auto"/>
          </w:tcPr>
          <w:p w:rsidR="00826507" w:rsidRPr="00E14838" w:rsidRDefault="00826507" w:rsidP="00E96DFD">
            <w:pPr>
              <w:tabs>
                <w:tab w:val="left" w:leader="dot" w:pos="624"/>
              </w:tabs>
              <w:spacing w:before="0" w:beforeAutospacing="0" w:after="0" w:afterAutospacing="0"/>
              <w:jc w:val="both"/>
              <w:rPr>
                <w:rFonts w:ascii="Times New Roman" w:hAnsi="Times New Roman" w:cs="Times New Roman"/>
                <w:color w:val="000000"/>
                <w:sz w:val="24"/>
                <w:szCs w:val="24"/>
                <w:lang w:val="ru-RU"/>
              </w:rPr>
            </w:pPr>
            <w:r w:rsidRPr="00E14838">
              <w:rPr>
                <w:rFonts w:ascii="Times New Roman" w:hAnsi="Times New Roman" w:cs="Times New Roman"/>
                <w:color w:val="000000"/>
                <w:sz w:val="24"/>
                <w:szCs w:val="24"/>
                <w:lang w:val="ru-RU"/>
              </w:rPr>
              <w:t>Произведения о детях во время Великой отечественной войны.</w:t>
            </w:r>
          </w:p>
          <w:p w:rsidR="00826507" w:rsidRPr="00E14838" w:rsidRDefault="00826507" w:rsidP="00E96DFD">
            <w:pPr>
              <w:tabs>
                <w:tab w:val="left" w:leader="dot" w:pos="624"/>
              </w:tabs>
              <w:spacing w:before="0" w:beforeAutospacing="0" w:after="0" w:afterAutospacing="0"/>
              <w:jc w:val="both"/>
              <w:rPr>
                <w:rFonts w:ascii="Times New Roman" w:eastAsia="@Arial Unicode MS" w:hAnsi="Times New Roman" w:cs="Times New Roman"/>
                <w:color w:val="000000"/>
                <w:sz w:val="24"/>
                <w:szCs w:val="24"/>
                <w:lang w:val="ru-RU"/>
              </w:rPr>
            </w:pPr>
            <w:r w:rsidRPr="00E14838">
              <w:rPr>
                <w:rFonts w:ascii="Times New Roman" w:hAnsi="Times New Roman" w:cs="Times New Roman"/>
                <w:sz w:val="24"/>
                <w:szCs w:val="24"/>
                <w:lang w:val="ru-RU"/>
              </w:rPr>
              <w:t>Осознание понятия «Война», представления о проявлении любви к Родине готовность встать на защиту своего Отечества</w:t>
            </w:r>
          </w:p>
        </w:tc>
      </w:tr>
    </w:tbl>
    <w:p w:rsidR="00042B89" w:rsidRPr="00826507" w:rsidRDefault="00826507" w:rsidP="00042B89">
      <w:pPr>
        <w:tabs>
          <w:tab w:val="left" w:leader="dot" w:pos="624"/>
        </w:tabs>
        <w:spacing w:line="360" w:lineRule="auto"/>
        <w:ind w:firstLine="709"/>
        <w:jc w:val="center"/>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4 класс</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709"/>
        <w:gridCol w:w="7087"/>
      </w:tblGrid>
      <w:tr w:rsidR="00826507" w:rsidRPr="000D362B" w:rsidTr="009F6620">
        <w:tc>
          <w:tcPr>
            <w:tcW w:w="675" w:type="dxa"/>
            <w:shd w:val="clear" w:color="auto" w:fill="auto"/>
          </w:tcPr>
          <w:p w:rsidR="00826507" w:rsidRPr="000D362B" w:rsidRDefault="00826507" w:rsidP="00826507">
            <w:pPr>
              <w:tabs>
                <w:tab w:val="left" w:leader="dot" w:pos="624"/>
              </w:tabs>
              <w:spacing w:before="0" w:beforeAutospacing="0" w:after="0" w:afterAutospacing="0"/>
              <w:jc w:val="center"/>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w:t>
            </w:r>
          </w:p>
        </w:tc>
        <w:tc>
          <w:tcPr>
            <w:tcW w:w="2552" w:type="dxa"/>
            <w:shd w:val="clear" w:color="auto" w:fill="auto"/>
          </w:tcPr>
          <w:p w:rsidR="00826507" w:rsidRPr="000D362B" w:rsidRDefault="00826507" w:rsidP="00826507">
            <w:pPr>
              <w:tabs>
                <w:tab w:val="left" w:leader="dot" w:pos="624"/>
              </w:tabs>
              <w:spacing w:before="0" w:beforeAutospacing="0" w:after="0" w:afterAutospacing="0"/>
              <w:jc w:val="center"/>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Тема</w:t>
            </w:r>
          </w:p>
        </w:tc>
        <w:tc>
          <w:tcPr>
            <w:tcW w:w="709" w:type="dxa"/>
          </w:tcPr>
          <w:p w:rsidR="00826507" w:rsidRPr="00826507" w:rsidRDefault="00826507" w:rsidP="00826507">
            <w:pPr>
              <w:tabs>
                <w:tab w:val="left" w:leader="dot" w:pos="624"/>
              </w:tabs>
              <w:spacing w:before="0" w:beforeAutospacing="0" w:after="0" w:afterAutospacing="0"/>
              <w:jc w:val="center"/>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rPr>
              <w:t>Кол</w:t>
            </w:r>
            <w:r>
              <w:rPr>
                <w:rStyle w:val="Zag11"/>
                <w:rFonts w:ascii="Times New Roman" w:eastAsia="@Arial Unicode MS" w:hAnsi="Times New Roman" w:cs="Times New Roman"/>
                <w:sz w:val="24"/>
                <w:szCs w:val="24"/>
                <w:lang w:val="ru-RU"/>
              </w:rPr>
              <w:t>.</w:t>
            </w:r>
            <w:r>
              <w:rPr>
                <w:rStyle w:val="Zag11"/>
                <w:rFonts w:ascii="Times New Roman" w:eastAsia="@Arial Unicode MS" w:hAnsi="Times New Roman" w:cs="Times New Roman"/>
                <w:sz w:val="24"/>
                <w:szCs w:val="24"/>
              </w:rPr>
              <w:t>час</w:t>
            </w:r>
          </w:p>
        </w:tc>
        <w:tc>
          <w:tcPr>
            <w:tcW w:w="7087" w:type="dxa"/>
            <w:shd w:val="clear" w:color="auto" w:fill="auto"/>
          </w:tcPr>
          <w:p w:rsidR="00826507" w:rsidRPr="000D362B" w:rsidRDefault="00826507" w:rsidP="00826507">
            <w:pPr>
              <w:tabs>
                <w:tab w:val="left" w:leader="dot" w:pos="624"/>
              </w:tabs>
              <w:spacing w:before="0" w:beforeAutospacing="0" w:after="0" w:afterAutospacing="0"/>
              <w:jc w:val="center"/>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Предметное содержание</w:t>
            </w:r>
          </w:p>
        </w:tc>
      </w:tr>
      <w:tr w:rsidR="00826507" w:rsidRPr="000D362B" w:rsidTr="009F6620">
        <w:tc>
          <w:tcPr>
            <w:tcW w:w="675" w:type="dxa"/>
            <w:shd w:val="clear" w:color="auto" w:fill="auto"/>
          </w:tcPr>
          <w:p w:rsidR="00826507" w:rsidRPr="000D362B" w:rsidRDefault="00826507" w:rsidP="00826507">
            <w:pPr>
              <w:tabs>
                <w:tab w:val="left" w:leader="dot" w:pos="624"/>
              </w:tabs>
              <w:spacing w:before="0" w:beforeAutospacing="0" w:after="0" w:afterAutospacing="0"/>
              <w:jc w:val="center"/>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15</w:t>
            </w:r>
          </w:p>
          <w:p w:rsidR="00826507" w:rsidRPr="000D362B" w:rsidRDefault="00826507" w:rsidP="00826507">
            <w:pPr>
              <w:tabs>
                <w:tab w:val="left" w:leader="dot" w:pos="624"/>
              </w:tabs>
              <w:spacing w:before="0" w:beforeAutospacing="0" w:after="0" w:afterAutospacing="0"/>
              <w:jc w:val="center"/>
              <w:rPr>
                <w:rStyle w:val="Zag11"/>
                <w:rFonts w:ascii="Times New Roman" w:eastAsia="@Arial Unicode MS" w:hAnsi="Times New Roman" w:cs="Times New Roman"/>
                <w:sz w:val="24"/>
                <w:szCs w:val="24"/>
              </w:rPr>
            </w:pPr>
          </w:p>
        </w:tc>
        <w:tc>
          <w:tcPr>
            <w:tcW w:w="2552" w:type="dxa"/>
            <w:shd w:val="clear" w:color="auto" w:fill="auto"/>
          </w:tcPr>
          <w:p w:rsidR="00826507" w:rsidRPr="000D362B" w:rsidRDefault="00826507" w:rsidP="00826507">
            <w:pPr>
              <w:tabs>
                <w:tab w:val="left" w:leader="dot" w:pos="624"/>
              </w:tabs>
              <w:spacing w:before="0" w:beforeAutospacing="0" w:after="0" w:afterAutospacing="0"/>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Современные писатели детям.</w:t>
            </w:r>
          </w:p>
        </w:tc>
        <w:tc>
          <w:tcPr>
            <w:tcW w:w="709" w:type="dxa"/>
          </w:tcPr>
          <w:p w:rsidR="00826507" w:rsidRPr="000D362B" w:rsidRDefault="00826507" w:rsidP="00826507">
            <w:pPr>
              <w:tabs>
                <w:tab w:val="left" w:leader="dot" w:pos="624"/>
              </w:tabs>
              <w:spacing w:before="0" w:beforeAutospacing="0" w:after="0" w:afterAutospacing="0"/>
              <w:jc w:val="center"/>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1</w:t>
            </w:r>
          </w:p>
        </w:tc>
        <w:tc>
          <w:tcPr>
            <w:tcW w:w="7087" w:type="dxa"/>
            <w:shd w:val="clear" w:color="auto" w:fill="auto"/>
          </w:tcPr>
          <w:p w:rsidR="00826507" w:rsidRPr="00E14838" w:rsidRDefault="00826507" w:rsidP="00826507">
            <w:pPr>
              <w:tabs>
                <w:tab w:val="left" w:leader="dot" w:pos="624"/>
              </w:tabs>
              <w:spacing w:before="0" w:beforeAutospacing="0" w:after="0" w:afterAutospacing="0"/>
              <w:rPr>
                <w:rStyle w:val="Zag11"/>
                <w:rFonts w:ascii="Times New Roman" w:eastAsia="@Arial Unicode MS" w:hAnsi="Times New Roman" w:cs="Times New Roman"/>
                <w:sz w:val="24"/>
                <w:szCs w:val="24"/>
                <w:lang w:val="ru-RU"/>
              </w:rPr>
            </w:pPr>
            <w:r w:rsidRPr="00E14838">
              <w:rPr>
                <w:rStyle w:val="Zag11"/>
                <w:rFonts w:ascii="Times New Roman" w:eastAsia="@Arial Unicode MS" w:hAnsi="Times New Roman" w:cs="Times New Roman"/>
                <w:sz w:val="24"/>
                <w:szCs w:val="24"/>
                <w:lang w:val="ru-RU"/>
              </w:rPr>
              <w:t xml:space="preserve">1.Е.А. Машукова «Очень шумный пес» </w:t>
            </w:r>
          </w:p>
          <w:p w:rsidR="00826507" w:rsidRPr="000D362B" w:rsidRDefault="00826507" w:rsidP="00826507">
            <w:pPr>
              <w:tabs>
                <w:tab w:val="left" w:leader="dot" w:pos="624"/>
              </w:tabs>
              <w:spacing w:before="0" w:beforeAutospacing="0" w:after="0" w:afterAutospacing="0"/>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Л.М. Золотарев «Подарок»</w:t>
            </w:r>
          </w:p>
        </w:tc>
      </w:tr>
      <w:tr w:rsidR="00826507" w:rsidRPr="00C82A10" w:rsidTr="009F6620">
        <w:tc>
          <w:tcPr>
            <w:tcW w:w="675" w:type="dxa"/>
            <w:shd w:val="clear" w:color="auto" w:fill="auto"/>
          </w:tcPr>
          <w:p w:rsidR="00826507" w:rsidRPr="000D362B" w:rsidRDefault="00826507" w:rsidP="00826507">
            <w:pPr>
              <w:tabs>
                <w:tab w:val="left" w:leader="dot" w:pos="624"/>
              </w:tabs>
              <w:spacing w:before="0" w:beforeAutospacing="0" w:after="0" w:afterAutospacing="0"/>
              <w:jc w:val="center"/>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16</w:t>
            </w:r>
          </w:p>
        </w:tc>
        <w:tc>
          <w:tcPr>
            <w:tcW w:w="2552" w:type="dxa"/>
            <w:shd w:val="clear" w:color="auto" w:fill="auto"/>
          </w:tcPr>
          <w:p w:rsidR="00826507" w:rsidRPr="000D362B" w:rsidRDefault="00826507" w:rsidP="00826507">
            <w:pPr>
              <w:tabs>
                <w:tab w:val="left" w:leader="dot" w:pos="624"/>
              </w:tabs>
              <w:spacing w:before="0" w:beforeAutospacing="0" w:after="0" w:afterAutospacing="0"/>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Приключения, путешествия, фантастика.</w:t>
            </w:r>
          </w:p>
        </w:tc>
        <w:tc>
          <w:tcPr>
            <w:tcW w:w="709" w:type="dxa"/>
          </w:tcPr>
          <w:p w:rsidR="00826507" w:rsidRPr="000D362B" w:rsidRDefault="00826507" w:rsidP="00826507">
            <w:pPr>
              <w:tabs>
                <w:tab w:val="left" w:leader="dot" w:pos="624"/>
              </w:tabs>
              <w:spacing w:before="0" w:beforeAutospacing="0" w:after="0" w:afterAutospacing="0"/>
              <w:jc w:val="center"/>
              <w:rPr>
                <w:rStyle w:val="Zag11"/>
                <w:rFonts w:ascii="Times New Roman" w:eastAsia="@Arial Unicode MS" w:hAnsi="Times New Roman" w:cs="Times New Roman"/>
                <w:sz w:val="24"/>
                <w:szCs w:val="24"/>
              </w:rPr>
            </w:pPr>
            <w:r w:rsidRPr="000D362B">
              <w:rPr>
                <w:rStyle w:val="Zag11"/>
                <w:rFonts w:ascii="Times New Roman" w:eastAsia="@Arial Unicode MS" w:hAnsi="Times New Roman" w:cs="Times New Roman"/>
                <w:sz w:val="24"/>
                <w:szCs w:val="24"/>
              </w:rPr>
              <w:t>1</w:t>
            </w:r>
          </w:p>
        </w:tc>
        <w:tc>
          <w:tcPr>
            <w:tcW w:w="7087" w:type="dxa"/>
            <w:shd w:val="clear" w:color="auto" w:fill="auto"/>
          </w:tcPr>
          <w:p w:rsidR="00826507" w:rsidRPr="00E14838" w:rsidRDefault="00826507" w:rsidP="00826507">
            <w:pPr>
              <w:tabs>
                <w:tab w:val="left" w:leader="dot" w:pos="624"/>
              </w:tabs>
              <w:spacing w:before="0" w:beforeAutospacing="0" w:after="0" w:afterAutospacing="0"/>
              <w:rPr>
                <w:rStyle w:val="Zag11"/>
                <w:rFonts w:ascii="Times New Roman" w:eastAsia="@Arial Unicode MS" w:hAnsi="Times New Roman" w:cs="Times New Roman"/>
                <w:sz w:val="24"/>
                <w:szCs w:val="24"/>
                <w:lang w:val="ru-RU"/>
              </w:rPr>
            </w:pPr>
            <w:r w:rsidRPr="00E14838">
              <w:rPr>
                <w:rStyle w:val="Zag11"/>
                <w:rFonts w:ascii="Times New Roman" w:eastAsia="@Arial Unicode MS" w:hAnsi="Times New Roman" w:cs="Times New Roman"/>
                <w:sz w:val="24"/>
                <w:szCs w:val="24"/>
                <w:lang w:val="ru-RU"/>
              </w:rPr>
              <w:t xml:space="preserve">В.П. Крапивин «Мушкетер и фея» (приключенческие повести о Джонни Воробьеве на выбор); </w:t>
            </w:r>
          </w:p>
          <w:p w:rsidR="00826507" w:rsidRPr="00E14838" w:rsidRDefault="00826507" w:rsidP="00826507">
            <w:pPr>
              <w:tabs>
                <w:tab w:val="left" w:leader="dot" w:pos="624"/>
              </w:tabs>
              <w:spacing w:before="0" w:beforeAutospacing="0" w:after="0" w:afterAutospacing="0"/>
              <w:rPr>
                <w:rStyle w:val="Zag11"/>
                <w:rFonts w:ascii="Times New Roman" w:eastAsia="@Arial Unicode MS" w:hAnsi="Times New Roman" w:cs="Times New Roman"/>
                <w:sz w:val="24"/>
                <w:szCs w:val="24"/>
                <w:lang w:val="ru-RU"/>
              </w:rPr>
            </w:pPr>
            <w:r w:rsidRPr="00E14838">
              <w:rPr>
                <w:rStyle w:val="Zag11"/>
                <w:rFonts w:ascii="Times New Roman" w:eastAsia="@Arial Unicode MS" w:hAnsi="Times New Roman" w:cs="Times New Roman"/>
                <w:sz w:val="24"/>
                <w:szCs w:val="24"/>
                <w:lang w:val="ru-RU"/>
              </w:rPr>
              <w:t>А.В. Саломатов «В поисках волшебного камня» (фантастические рассказы).</w:t>
            </w:r>
          </w:p>
        </w:tc>
      </w:tr>
    </w:tbl>
    <w:p w:rsidR="00042B89" w:rsidRDefault="00042B89" w:rsidP="00042B89">
      <w:pPr>
        <w:rPr>
          <w:rFonts w:ascii="Times New Roman" w:eastAsia="Calibri" w:hAnsi="Times New Roman" w:cs="Times New Roman"/>
          <w:color w:val="000000"/>
          <w:sz w:val="24"/>
          <w:szCs w:val="24"/>
          <w:lang w:val="ru-RU"/>
        </w:rPr>
      </w:pPr>
      <w:r w:rsidRPr="00826507">
        <w:rPr>
          <w:rFonts w:ascii="Times New Roman" w:hAnsi="Times New Roman" w:cs="Times New Roman"/>
          <w:bCs/>
          <w:color w:val="000000"/>
          <w:sz w:val="24"/>
          <w:szCs w:val="24"/>
          <w:lang w:val="ru-RU"/>
        </w:rPr>
        <w:t>1.</w:t>
      </w:r>
      <w:r w:rsidR="0051329E">
        <w:rPr>
          <w:rFonts w:ascii="Times New Roman" w:eastAsia="Calibri" w:hAnsi="Times New Roman" w:cs="Times New Roman"/>
          <w:color w:val="000000"/>
          <w:sz w:val="24"/>
          <w:szCs w:val="24"/>
          <w:lang w:val="ru-RU"/>
        </w:rPr>
        <w:t>11</w:t>
      </w:r>
      <w:r w:rsidRPr="00826507">
        <w:rPr>
          <w:rFonts w:ascii="Times New Roman" w:eastAsia="Calibri" w:hAnsi="Times New Roman" w:cs="Times New Roman"/>
          <w:color w:val="000000"/>
          <w:sz w:val="24"/>
          <w:szCs w:val="24"/>
          <w:lang w:val="ru-RU"/>
        </w:rPr>
        <w:t>.   Раздел «Тематическое планирование 1</w:t>
      </w:r>
      <w:r w:rsidR="00826507">
        <w:rPr>
          <w:rFonts w:ascii="Times New Roman" w:eastAsia="Calibri" w:hAnsi="Times New Roman" w:cs="Times New Roman"/>
          <w:color w:val="000000"/>
          <w:sz w:val="24"/>
          <w:szCs w:val="24"/>
          <w:lang w:val="ru-RU"/>
        </w:rPr>
        <w:t>-4</w:t>
      </w:r>
      <w:r w:rsidRPr="00826507">
        <w:rPr>
          <w:rFonts w:ascii="Times New Roman" w:eastAsia="Calibri" w:hAnsi="Times New Roman" w:cs="Times New Roman"/>
          <w:color w:val="000000"/>
          <w:sz w:val="24"/>
          <w:szCs w:val="24"/>
          <w:lang w:val="ru-RU"/>
        </w:rPr>
        <w:t xml:space="preserve"> класс</w:t>
      </w:r>
      <w:r w:rsidR="00826507">
        <w:rPr>
          <w:rFonts w:ascii="Times New Roman" w:eastAsia="Calibri" w:hAnsi="Times New Roman" w:cs="Times New Roman"/>
          <w:color w:val="000000"/>
          <w:sz w:val="24"/>
          <w:szCs w:val="24"/>
          <w:lang w:val="ru-RU"/>
        </w:rPr>
        <w:t>ы</w:t>
      </w:r>
      <w:r w:rsidRPr="00826507">
        <w:rPr>
          <w:rFonts w:ascii="Times New Roman" w:eastAsia="Calibri" w:hAnsi="Times New Roman" w:cs="Times New Roman"/>
          <w:color w:val="000000"/>
          <w:sz w:val="24"/>
          <w:szCs w:val="24"/>
          <w:lang w:val="ru-RU"/>
        </w:rPr>
        <w:t>» Рабочей программы   по окружающему миру  для 1-4 классов изложить в новой редакции следующие строки:</w:t>
      </w:r>
    </w:p>
    <w:p w:rsidR="00826507" w:rsidRPr="00826507" w:rsidRDefault="00826507" w:rsidP="00826507">
      <w:pPr>
        <w:jc w:val="center"/>
        <w:rPr>
          <w:rFonts w:ascii="Times New Roman" w:hAnsi="Times New Roman" w:cs="Times New Roman"/>
          <w:bCs/>
          <w:color w:val="000000"/>
          <w:sz w:val="24"/>
          <w:szCs w:val="24"/>
          <w:lang w:val="ru-RU"/>
        </w:rPr>
      </w:pPr>
      <w:r>
        <w:rPr>
          <w:rFonts w:ascii="Times New Roman" w:eastAsia="Calibri" w:hAnsi="Times New Roman" w:cs="Times New Roman"/>
          <w:color w:val="000000"/>
          <w:sz w:val="24"/>
          <w:szCs w:val="24"/>
          <w:lang w:val="ru-RU"/>
        </w:rPr>
        <w:t>1 класс</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044"/>
        <w:gridCol w:w="477"/>
        <w:gridCol w:w="8080"/>
      </w:tblGrid>
      <w:tr w:rsidR="00042B89" w:rsidRPr="00C82A10" w:rsidTr="009F6620">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jc w:val="center"/>
              <w:rPr>
                <w:rFonts w:ascii="Times New Roman" w:hAnsi="Times New Roman" w:cs="Times New Roman"/>
              </w:rPr>
            </w:pPr>
            <w:r w:rsidRPr="00826507">
              <w:rPr>
                <w:rFonts w:ascii="Times New Roman" w:hAnsi="Times New Roman" w:cs="Times New Roman"/>
              </w:rPr>
              <w:t>57</w:t>
            </w:r>
          </w:p>
        </w:tc>
        <w:tc>
          <w:tcPr>
            <w:tcW w:w="2044" w:type="dxa"/>
            <w:tcBorders>
              <w:top w:val="single" w:sz="4" w:space="0" w:color="auto"/>
              <w:left w:val="single" w:sz="4" w:space="0" w:color="auto"/>
              <w:bottom w:val="single" w:sz="4" w:space="0" w:color="auto"/>
              <w:right w:val="single" w:sz="4" w:space="0" w:color="auto"/>
            </w:tcBorders>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Природа России. Охрана природы.</w:t>
            </w:r>
          </w:p>
          <w:p w:rsidR="00042B89" w:rsidRPr="00826507" w:rsidRDefault="00042B89" w:rsidP="00826507">
            <w:pPr>
              <w:pStyle w:val="ParagraphStyle"/>
              <w:rPr>
                <w:rFonts w:ascii="Times New Roman" w:hAnsi="Times New Roman" w:cs="Times New Roman"/>
              </w:rPr>
            </w:pPr>
          </w:p>
        </w:tc>
        <w:tc>
          <w:tcPr>
            <w:tcW w:w="47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1</w:t>
            </w:r>
          </w:p>
        </w:tc>
        <w:tc>
          <w:tcPr>
            <w:tcW w:w="8080"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 xml:space="preserve">Разнообразие и красота природы России. Природа родной страны – основа нашей жизни, великое богатство, которое нужно бережно хранить. Правила поведения на воде в весеннее и летнее время. Отдыхаем без опасности. Не трогай нас!  </w:t>
            </w:r>
            <w:r w:rsidRPr="00826507">
              <w:rPr>
                <w:rStyle w:val="Zag11"/>
                <w:rFonts w:ascii="Times New Roman" w:eastAsia="@Arial Unicode MS" w:hAnsi="Times New Roman" w:cs="Times New Roman"/>
              </w:rPr>
              <w:t xml:space="preserve">Охрана природных богатств: воды, воздуха, растительного и животного мира. Посильное участие в охране природы. Личная ответственность каждого человека за сохранность природы. . </w:t>
            </w:r>
            <w:r w:rsidRPr="00826507">
              <w:rPr>
                <w:rFonts w:ascii="Times New Roman" w:hAnsi="Times New Roman" w:cs="Times New Roman"/>
              </w:rPr>
              <w:t>Отрицательное воздействие человека на природу и его последствия.   Как мы можем помочь природе. Несъедобные грибы и ягоды. Правила оказания помощи при отравлении грибами  и ягодами</w:t>
            </w:r>
          </w:p>
        </w:tc>
      </w:tr>
      <w:tr w:rsidR="00042B89" w:rsidRPr="00826507" w:rsidTr="009F6620">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jc w:val="center"/>
              <w:rPr>
                <w:rFonts w:ascii="Times New Roman" w:hAnsi="Times New Roman" w:cs="Times New Roman"/>
              </w:rPr>
            </w:pPr>
            <w:r w:rsidRPr="00826507">
              <w:rPr>
                <w:rFonts w:ascii="Times New Roman" w:hAnsi="Times New Roman" w:cs="Times New Roman"/>
              </w:rPr>
              <w:t>58</w:t>
            </w:r>
          </w:p>
        </w:tc>
        <w:tc>
          <w:tcPr>
            <w:tcW w:w="2044"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 xml:space="preserve">Красная книга России. </w:t>
            </w:r>
            <w:r w:rsidRPr="00826507">
              <w:rPr>
                <w:rFonts w:ascii="Times New Roman" w:hAnsi="Times New Roman" w:cs="Times New Roman"/>
              </w:rPr>
              <w:br/>
            </w:r>
          </w:p>
        </w:tc>
        <w:tc>
          <w:tcPr>
            <w:tcW w:w="47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1</w:t>
            </w:r>
          </w:p>
        </w:tc>
        <w:tc>
          <w:tcPr>
            <w:tcW w:w="8080"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tabs>
                <w:tab w:val="left" w:leader="dot" w:pos="624"/>
              </w:tabs>
              <w:spacing w:before="0" w:beforeAutospacing="0" w:after="0" w:afterAutospacing="0"/>
              <w:rPr>
                <w:rFonts w:ascii="Times New Roman" w:eastAsia="@Arial Unicode MS" w:hAnsi="Times New Roman" w:cs="Times New Roman"/>
                <w:sz w:val="24"/>
                <w:szCs w:val="24"/>
              </w:rPr>
            </w:pPr>
            <w:r w:rsidRPr="00826507">
              <w:rPr>
                <w:rStyle w:val="Zag11"/>
                <w:rFonts w:ascii="Times New Roman" w:eastAsia="@Arial Unicode MS" w:hAnsi="Times New Roman" w:cs="Times New Roman"/>
                <w:sz w:val="24"/>
                <w:szCs w:val="24"/>
                <w:lang w:val="ru-RU"/>
              </w:rPr>
              <w:t xml:space="preserve">Красная книга России, ее значение, отдельные представители растений и животных Красной книги. </w:t>
            </w:r>
            <w:r w:rsidRPr="00826507">
              <w:rPr>
                <w:rFonts w:ascii="Times New Roman" w:hAnsi="Times New Roman" w:cs="Times New Roman"/>
                <w:sz w:val="24"/>
                <w:szCs w:val="24"/>
                <w:lang w:val="ru-RU"/>
              </w:rPr>
              <w:t>Причины сокращения их численности и меры охраны</w:t>
            </w:r>
            <w:r w:rsidRPr="00826507">
              <w:rPr>
                <w:rStyle w:val="Heading3Char"/>
                <w:rFonts w:ascii="Times New Roman" w:eastAsia="@Arial Unicode MS" w:hAnsi="Times New Roman" w:cs="Times New Roman"/>
                <w:sz w:val="24"/>
                <w:szCs w:val="24"/>
                <w:lang w:val="ru-RU"/>
              </w:rPr>
              <w:t xml:space="preserve"> </w:t>
            </w:r>
            <w:r w:rsidRPr="00826507">
              <w:rPr>
                <w:rStyle w:val="Zag11"/>
                <w:rFonts w:ascii="Times New Roman" w:eastAsia="@Arial Unicode MS" w:hAnsi="Times New Roman" w:cs="Times New Roman"/>
                <w:sz w:val="24"/>
                <w:szCs w:val="24"/>
                <w:lang w:val="ru-RU"/>
              </w:rPr>
              <w:t xml:space="preserve">Посильное участие в охране природы. Личная ответственность каждого человека за сохранность природы. Заповедники, национальные парки, их роль в охране природы. </w:t>
            </w:r>
            <w:r w:rsidRPr="00826507">
              <w:rPr>
                <w:rStyle w:val="Zag11"/>
                <w:rFonts w:ascii="Times New Roman" w:eastAsia="@Arial Unicode MS" w:hAnsi="Times New Roman" w:cs="Times New Roman"/>
                <w:sz w:val="24"/>
                <w:szCs w:val="24"/>
              </w:rPr>
              <w:t>Охрана природных богатств: растительного и животного мира.</w:t>
            </w:r>
          </w:p>
        </w:tc>
      </w:tr>
      <w:tr w:rsidR="00042B89" w:rsidRPr="00C82A10" w:rsidTr="009F6620">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jc w:val="center"/>
              <w:rPr>
                <w:rFonts w:ascii="Times New Roman" w:hAnsi="Times New Roman" w:cs="Times New Roman"/>
              </w:rPr>
            </w:pPr>
            <w:r w:rsidRPr="00826507">
              <w:rPr>
                <w:rFonts w:ascii="Times New Roman" w:hAnsi="Times New Roman" w:cs="Times New Roman"/>
              </w:rPr>
              <w:t>59</w:t>
            </w:r>
          </w:p>
        </w:tc>
        <w:tc>
          <w:tcPr>
            <w:tcW w:w="2044"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 xml:space="preserve">Заповедные </w:t>
            </w:r>
            <w:r w:rsidRPr="00826507">
              <w:rPr>
                <w:rFonts w:ascii="Times New Roman" w:hAnsi="Times New Roman" w:cs="Times New Roman"/>
              </w:rPr>
              <w:br/>
              <w:t>тропинки.</w:t>
            </w:r>
            <w:r w:rsidRPr="00826507">
              <w:rPr>
                <w:rFonts w:ascii="Times New Roman" w:hAnsi="Times New Roman" w:cs="Times New Roman"/>
              </w:rPr>
              <w:br/>
            </w:r>
          </w:p>
        </w:tc>
        <w:tc>
          <w:tcPr>
            <w:tcW w:w="47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1</w:t>
            </w:r>
          </w:p>
        </w:tc>
        <w:tc>
          <w:tcPr>
            <w:tcW w:w="8080"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Style w:val="Zag11"/>
                <w:rFonts w:ascii="Times New Roman" w:eastAsia="@Arial Unicode MS" w:hAnsi="Times New Roman" w:cs="Times New Roman"/>
              </w:rPr>
              <w:t xml:space="preserve">Заповедники, национальные парки, их роль в охране природы. </w:t>
            </w:r>
            <w:r w:rsidRPr="00826507">
              <w:rPr>
                <w:rFonts w:ascii="Times New Roman" w:hAnsi="Times New Roman" w:cs="Times New Roman"/>
              </w:rPr>
              <w:t xml:space="preserve">Заповедники – особо охраняемые природные территории. </w:t>
            </w:r>
          </w:p>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 xml:space="preserve">Приокско-террасный заповедник – один из знаменитых заповедников России. </w:t>
            </w:r>
          </w:p>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 xml:space="preserve">Заповедники родного края.  </w:t>
            </w:r>
            <w:r w:rsidRPr="00826507">
              <w:rPr>
                <w:rStyle w:val="Zag11"/>
                <w:rFonts w:ascii="Times New Roman" w:eastAsia="@Arial Unicode MS" w:hAnsi="Times New Roman" w:cs="Times New Roman"/>
              </w:rPr>
              <w:t>Условия, необходимые для жизни животных (воздух, вода, тепло, пища).</w:t>
            </w:r>
          </w:p>
        </w:tc>
      </w:tr>
      <w:tr w:rsidR="00042B89" w:rsidRPr="00C82A10" w:rsidTr="009F6620">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jc w:val="center"/>
              <w:rPr>
                <w:rFonts w:ascii="Times New Roman" w:hAnsi="Times New Roman" w:cs="Times New Roman"/>
              </w:rPr>
            </w:pPr>
            <w:r w:rsidRPr="00826507">
              <w:rPr>
                <w:rFonts w:ascii="Times New Roman" w:hAnsi="Times New Roman" w:cs="Times New Roman"/>
              </w:rPr>
              <w:t>60</w:t>
            </w:r>
          </w:p>
        </w:tc>
        <w:tc>
          <w:tcPr>
            <w:tcW w:w="2044"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За страницами учебника «Родная страна».</w:t>
            </w:r>
          </w:p>
        </w:tc>
        <w:tc>
          <w:tcPr>
            <w:tcW w:w="47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1</w:t>
            </w:r>
          </w:p>
        </w:tc>
        <w:tc>
          <w:tcPr>
            <w:tcW w:w="8080"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Историко-архитектурный заповедник родного края.</w:t>
            </w:r>
          </w:p>
        </w:tc>
      </w:tr>
      <w:tr w:rsidR="00042B89" w:rsidRPr="00C82A10" w:rsidTr="009F6620">
        <w:trPr>
          <w:trHeight w:val="704"/>
        </w:trPr>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jc w:val="center"/>
              <w:rPr>
                <w:rFonts w:ascii="Times New Roman" w:hAnsi="Times New Roman" w:cs="Times New Roman"/>
              </w:rPr>
            </w:pPr>
            <w:r w:rsidRPr="00826507">
              <w:rPr>
                <w:rFonts w:ascii="Times New Roman" w:hAnsi="Times New Roman" w:cs="Times New Roman"/>
              </w:rPr>
              <w:lastRenderedPageBreak/>
              <w:t>61</w:t>
            </w:r>
          </w:p>
        </w:tc>
        <w:tc>
          <w:tcPr>
            <w:tcW w:w="2044"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 xml:space="preserve">Взгляни на человека! </w:t>
            </w:r>
            <w:r w:rsidRPr="00826507">
              <w:rPr>
                <w:rFonts w:ascii="Times New Roman" w:hAnsi="Times New Roman" w:cs="Times New Roman"/>
              </w:rPr>
              <w:br/>
            </w:r>
          </w:p>
        </w:tc>
        <w:tc>
          <w:tcPr>
            <w:tcW w:w="47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1</w:t>
            </w:r>
          </w:p>
        </w:tc>
        <w:tc>
          <w:tcPr>
            <w:tcW w:w="8080"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Человек – это целый мир. Внешний облик человека. Внутренний мир человека. Влияние внутреннего мира на внешний облик, внешнего облика – на внутренний мир.</w:t>
            </w:r>
          </w:p>
        </w:tc>
      </w:tr>
      <w:tr w:rsidR="00042B89" w:rsidRPr="00C82A10" w:rsidTr="009F6620">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jc w:val="center"/>
              <w:rPr>
                <w:rFonts w:ascii="Times New Roman" w:hAnsi="Times New Roman" w:cs="Times New Roman"/>
              </w:rPr>
            </w:pPr>
            <w:r w:rsidRPr="00826507">
              <w:rPr>
                <w:rFonts w:ascii="Times New Roman" w:hAnsi="Times New Roman" w:cs="Times New Roman"/>
              </w:rPr>
              <w:t>62</w:t>
            </w:r>
          </w:p>
        </w:tc>
        <w:tc>
          <w:tcPr>
            <w:tcW w:w="2044"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Всему свой черёд. У каждого времени – свой плод.</w:t>
            </w:r>
            <w:r w:rsidRPr="00826507">
              <w:rPr>
                <w:rFonts w:ascii="Times New Roman" w:hAnsi="Times New Roman" w:cs="Times New Roman"/>
              </w:rPr>
              <w:br/>
            </w:r>
          </w:p>
        </w:tc>
        <w:tc>
          <w:tcPr>
            <w:tcW w:w="47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1</w:t>
            </w:r>
          </w:p>
        </w:tc>
        <w:tc>
          <w:tcPr>
            <w:tcW w:w="8080"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Ритм человеческой жизни: детство, молодость, зрелые годы, старость. Изменение внешнего облика и внутреннего мира человека в разные периоды его жизни, отражение этих изменений в изобразительном искусстве. Правила общения со своими родственниками и родственниками одноклассников. Правила личной безопасности в быту. Сопоставление ритма человеческой жизни с ритмом жизни природы (детство – молодость – зрелость – старость/ утро – день – вечер/весна – лето – осень – зима) в творчестве разных народов мира.</w:t>
            </w:r>
          </w:p>
        </w:tc>
      </w:tr>
      <w:tr w:rsidR="00042B89" w:rsidRPr="00C82A10" w:rsidTr="009F6620">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jc w:val="center"/>
              <w:rPr>
                <w:rFonts w:ascii="Times New Roman" w:hAnsi="Times New Roman" w:cs="Times New Roman"/>
              </w:rPr>
            </w:pPr>
            <w:r w:rsidRPr="00826507">
              <w:rPr>
                <w:rFonts w:ascii="Times New Roman" w:hAnsi="Times New Roman" w:cs="Times New Roman"/>
              </w:rPr>
              <w:t>63</w:t>
            </w:r>
          </w:p>
        </w:tc>
        <w:tc>
          <w:tcPr>
            <w:tcW w:w="2044" w:type="dxa"/>
            <w:tcBorders>
              <w:top w:val="single" w:sz="4" w:space="0" w:color="auto"/>
              <w:left w:val="single" w:sz="4" w:space="0" w:color="auto"/>
              <w:bottom w:val="single" w:sz="4" w:space="0" w:color="auto"/>
              <w:right w:val="single" w:sz="4" w:space="0" w:color="auto"/>
            </w:tcBorders>
          </w:tcPr>
          <w:p w:rsidR="00042B89" w:rsidRPr="00826507" w:rsidRDefault="00042B89" w:rsidP="00826507">
            <w:pPr>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 xml:space="preserve">За страницами учебника «Человек и окружающий мир». </w:t>
            </w:r>
          </w:p>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 xml:space="preserve">Я – часть мира. </w:t>
            </w:r>
          </w:p>
        </w:tc>
        <w:tc>
          <w:tcPr>
            <w:tcW w:w="47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1</w:t>
            </w:r>
          </w:p>
        </w:tc>
        <w:tc>
          <w:tcPr>
            <w:tcW w:w="8080"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 xml:space="preserve">Каждый из нас – целое и часть мира. Влияние каждого из нас на мир вокруг. </w:t>
            </w:r>
          </w:p>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Мир – это красота и добро в жизни природы и человека</w:t>
            </w:r>
          </w:p>
          <w:p w:rsidR="00042B89" w:rsidRPr="00826507" w:rsidRDefault="00042B89" w:rsidP="00826507">
            <w:pPr>
              <w:pStyle w:val="ParagraphStyle"/>
              <w:rPr>
                <w:rFonts w:ascii="Times New Roman" w:hAnsi="Times New Roman" w:cs="Times New Roman"/>
              </w:rPr>
            </w:pPr>
            <w:r w:rsidRPr="00826507">
              <w:rPr>
                <w:rFonts w:ascii="Times New Roman" w:hAnsi="Times New Roman" w:cs="Times New Roman"/>
              </w:rPr>
              <w:t>Внимание, уважительное отношение к людям с ограниченной возможностью здоровья, забота о них. Человеческие судьбы. Портретная экспозиция, представляющая динамику внешнего облика и внутреннего мира человека в течение его жизни.</w:t>
            </w:r>
          </w:p>
        </w:tc>
      </w:tr>
    </w:tbl>
    <w:p w:rsidR="00042B89" w:rsidRPr="00E14838" w:rsidRDefault="00826507" w:rsidP="00826507">
      <w:pPr>
        <w:jc w:val="center"/>
        <w:rPr>
          <w:rFonts w:ascii="Times New Roman" w:hAnsi="Times New Roman" w:cs="Times New Roman"/>
          <w:bCs/>
          <w:color w:val="000000"/>
          <w:sz w:val="24"/>
          <w:szCs w:val="24"/>
          <w:lang w:val="ru-RU"/>
        </w:rPr>
      </w:pPr>
      <w:r>
        <w:rPr>
          <w:rFonts w:ascii="Times New Roman" w:hAnsi="Times New Roman" w:cs="Times New Roman"/>
          <w:bCs/>
          <w:sz w:val="24"/>
          <w:szCs w:val="24"/>
          <w:lang w:val="ru-RU"/>
        </w:rPr>
        <w:t>2 класс</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096"/>
        <w:gridCol w:w="425"/>
        <w:gridCol w:w="8080"/>
      </w:tblGrid>
      <w:tr w:rsidR="00042B89" w:rsidRPr="00826507" w:rsidTr="009F6620">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67</w:t>
            </w:r>
          </w:p>
        </w:tc>
        <w:tc>
          <w:tcPr>
            <w:tcW w:w="209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autoSpaceDE w:val="0"/>
              <w:autoSpaceDN w:val="0"/>
              <w:adjustRightInd w:val="0"/>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Обобщающее повторение. За страницами учебника.</w:t>
            </w:r>
          </w:p>
        </w:tc>
        <w:tc>
          <w:tcPr>
            <w:tcW w:w="425"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80"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autoSpaceDE w:val="0"/>
              <w:autoSpaceDN w:val="0"/>
              <w:adjustRightInd w:val="0"/>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lang w:val="ru-RU"/>
              </w:rPr>
              <w:t xml:space="preserve"> Сообщения по теме проекта «Народные обычаи».</w:t>
            </w:r>
            <w:r w:rsidRPr="00826507">
              <w:rPr>
                <w:rStyle w:val="Zag11"/>
                <w:rFonts w:eastAsia="@Arial Unicode MS"/>
                <w:sz w:val="24"/>
                <w:szCs w:val="24"/>
                <w:lang w:val="ru-RU"/>
              </w:rPr>
              <w:t xml:space="preserve"> Средства связи: почта, телеграф, телефон.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r w:rsidRPr="00826507">
              <w:rPr>
                <w:rFonts w:ascii="Times New Roman" w:hAnsi="Times New Roman" w:cs="Times New Roman"/>
                <w:sz w:val="24"/>
                <w:szCs w:val="24"/>
              </w:rPr>
              <w:t>Коллективная работа.</w:t>
            </w:r>
          </w:p>
        </w:tc>
      </w:tr>
    </w:tbl>
    <w:p w:rsidR="00042B89" w:rsidRPr="00E14838" w:rsidRDefault="00826507" w:rsidP="00826507">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3 класс</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426"/>
        <w:gridCol w:w="8079"/>
      </w:tblGrid>
      <w:tr w:rsidR="00042B89" w:rsidRPr="00C82A10" w:rsidTr="009F6620">
        <w:tc>
          <w:tcPr>
            <w:tcW w:w="568" w:type="dxa"/>
            <w:tcBorders>
              <w:top w:val="single" w:sz="4" w:space="0" w:color="auto"/>
              <w:left w:val="single" w:sz="4" w:space="0" w:color="auto"/>
              <w:bottom w:val="single" w:sz="4" w:space="0" w:color="auto"/>
              <w:right w:val="single" w:sz="4" w:space="0" w:color="auto"/>
            </w:tcBorders>
          </w:tcPr>
          <w:p w:rsidR="00042B89" w:rsidRPr="00826507" w:rsidRDefault="00042B89" w:rsidP="00826507">
            <w:pPr>
              <w:pStyle w:val="11"/>
              <w:rPr>
                <w:rFonts w:ascii="Times New Roman" w:hAnsi="Times New Roman"/>
                <w:sz w:val="24"/>
                <w:szCs w:val="24"/>
              </w:rPr>
            </w:pPr>
            <w:r w:rsidRPr="00826507">
              <w:rPr>
                <w:rFonts w:ascii="Times New Roman" w:hAnsi="Times New Roman"/>
                <w:sz w:val="24"/>
                <w:szCs w:val="24"/>
              </w:rPr>
              <w:t>66</w:t>
            </w:r>
          </w:p>
        </w:tc>
        <w:tc>
          <w:tcPr>
            <w:tcW w:w="1984"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11"/>
              <w:rPr>
                <w:rFonts w:ascii="Times New Roman" w:hAnsi="Times New Roman"/>
                <w:sz w:val="24"/>
                <w:szCs w:val="24"/>
              </w:rPr>
            </w:pPr>
            <w:r w:rsidRPr="00826507">
              <w:rPr>
                <w:rFonts w:ascii="Times New Roman" w:hAnsi="Times New Roman"/>
                <w:sz w:val="24"/>
                <w:szCs w:val="24"/>
              </w:rPr>
              <w:t>Что мы узнали. Чему научились. КВН. Закрепление изученного.</w:t>
            </w:r>
          </w:p>
        </w:tc>
        <w:tc>
          <w:tcPr>
            <w:tcW w:w="42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11"/>
              <w:rPr>
                <w:rFonts w:ascii="Times New Roman" w:hAnsi="Times New Roman"/>
                <w:sz w:val="24"/>
                <w:szCs w:val="24"/>
              </w:rPr>
            </w:pPr>
            <w:r w:rsidRPr="00826507">
              <w:rPr>
                <w:rFonts w:ascii="Times New Roman" w:hAnsi="Times New Roman"/>
                <w:sz w:val="24"/>
                <w:szCs w:val="24"/>
              </w:rPr>
              <w:t>2</w:t>
            </w:r>
          </w:p>
        </w:tc>
        <w:tc>
          <w:tcPr>
            <w:tcW w:w="8079"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pStyle w:val="11"/>
              <w:rPr>
                <w:rFonts w:ascii="Times New Roman" w:hAnsi="Times New Roman"/>
                <w:sz w:val="24"/>
                <w:szCs w:val="24"/>
              </w:rPr>
            </w:pPr>
            <w:r w:rsidRPr="00826507">
              <w:rPr>
                <w:rFonts w:ascii="Times New Roman" w:hAnsi="Times New Roman"/>
                <w:sz w:val="24"/>
                <w:szCs w:val="24"/>
              </w:rPr>
              <w:t>Познакомить с выдающимися людьми. Познакомить с выдающимися людьми, воспитывать стремление к нравственному самовоспитанию.</w:t>
            </w:r>
          </w:p>
        </w:tc>
      </w:tr>
    </w:tbl>
    <w:p w:rsidR="00042B89" w:rsidRPr="00E14838" w:rsidRDefault="00826507" w:rsidP="00826507">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4 класс</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985"/>
        <w:gridCol w:w="456"/>
        <w:gridCol w:w="8049"/>
      </w:tblGrid>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53</w:t>
            </w:r>
          </w:p>
        </w:tc>
        <w:tc>
          <w:tcPr>
            <w:tcW w:w="1985" w:type="dxa"/>
            <w:tcBorders>
              <w:top w:val="single" w:sz="4" w:space="0" w:color="auto"/>
              <w:left w:val="single" w:sz="4" w:space="0" w:color="auto"/>
              <w:bottom w:val="single" w:sz="4" w:space="0" w:color="auto"/>
              <w:right w:val="single" w:sz="4" w:space="0" w:color="auto"/>
            </w:tcBorders>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«Вставай, страна огромная!»</w:t>
            </w:r>
          </w:p>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Основные этапы Великой Отечественной войны 1941 – 1945 гг.: внезапное нападение гитлеровской армии на СССР 22 июня 1941 г.; отступление советских войск; блокада Ленинграда, оборона Москвы как перелом в ходе войны, Сталинградская битва, Курская битва, мощное наступление советских войск на запад – освобождение Украины, северо-запада РФ, снятие блокады Ленинграда, освобождение Белоруссии и стран Восточной и Западной Европы, взятие Берлина и капитуляция агрессора. Героизм представителей всех народов Советского Союза в борьбе за свободу Отечества.</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54</w:t>
            </w:r>
          </w:p>
        </w:tc>
        <w:tc>
          <w:tcPr>
            <w:tcW w:w="1985"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Трудовой фронт России.</w:t>
            </w: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 xml:space="preserve">Эвакуация промышленных предприятий на восток страны, перестройка промышленности на военный лад, тяжёлый крестьянский труд. Сохранение культурного наследия в годы войны. Героизм людей, в основном женщин, подростков, стариков, трудившихся для победы в борьбе за свободу Отечества. </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55</w:t>
            </w:r>
          </w:p>
        </w:tc>
        <w:tc>
          <w:tcPr>
            <w:tcW w:w="1985" w:type="dxa"/>
            <w:tcBorders>
              <w:top w:val="single" w:sz="4" w:space="0" w:color="auto"/>
              <w:left w:val="single" w:sz="4" w:space="0" w:color="auto"/>
              <w:bottom w:val="single" w:sz="4" w:space="0" w:color="auto"/>
              <w:right w:val="single" w:sz="4" w:space="0" w:color="auto"/>
            </w:tcBorders>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«Нет в России семьи такой…»</w:t>
            </w:r>
          </w:p>
          <w:p w:rsidR="00042B89" w:rsidRPr="00826507" w:rsidRDefault="00042B89" w:rsidP="00826507">
            <w:pPr>
              <w:tabs>
                <w:tab w:val="left" w:pos="0"/>
              </w:tabs>
              <w:spacing w:before="0" w:beforeAutospacing="0" w:after="0" w:afterAutospacing="0"/>
              <w:rPr>
                <w:rFonts w:ascii="Times New Roman" w:hAnsi="Times New Roman" w:cs="Times New Roman"/>
                <w:sz w:val="24"/>
                <w:szCs w:val="24"/>
                <w:u w:val="single"/>
                <w:lang w:val="ru-RU"/>
              </w:rPr>
            </w:pP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 xml:space="preserve">Семейная память – основа исторической памяти народа. Документы (письма, фотографии и др.) и реликвии Великой Отечественной войны 1941 – 1945 гг., хранящиеся в семьях, как живые свидетельства индивидуальной </w:t>
            </w:r>
            <w:r w:rsidRPr="00826507">
              <w:rPr>
                <w:rFonts w:ascii="Times New Roman" w:hAnsi="Times New Roman" w:cs="Times New Roman"/>
                <w:sz w:val="24"/>
                <w:szCs w:val="24"/>
                <w:lang w:val="ru-RU"/>
              </w:rPr>
              <w:lastRenderedPageBreak/>
              <w:t>человеческой судьбы и истории народа</w:t>
            </w:r>
          </w:p>
          <w:p w:rsidR="00042B89" w:rsidRPr="00826507" w:rsidRDefault="00042B89" w:rsidP="00826507">
            <w:pPr>
              <w:tabs>
                <w:tab w:val="left" w:pos="0"/>
              </w:tabs>
              <w:spacing w:before="0" w:beforeAutospacing="0" w:after="0" w:afterAutospacing="0"/>
              <w:rPr>
                <w:rFonts w:ascii="Times New Roman" w:hAnsi="Times New Roman" w:cs="Times New Roman"/>
                <w:b/>
                <w:bCs/>
                <w:sz w:val="24"/>
                <w:szCs w:val="24"/>
                <w:lang w:val="ru-RU"/>
              </w:rPr>
            </w:pPr>
            <w:r w:rsidRPr="00826507">
              <w:rPr>
                <w:rFonts w:ascii="Times New Roman" w:hAnsi="Times New Roman" w:cs="Times New Roman"/>
                <w:bCs/>
                <w:sz w:val="24"/>
                <w:szCs w:val="24"/>
                <w:lang w:val="ru-RU"/>
              </w:rPr>
              <w:t>Р</w:t>
            </w:r>
            <w:r w:rsidRPr="00826507">
              <w:rPr>
                <w:rFonts w:ascii="Times New Roman" w:hAnsi="Times New Roman" w:cs="Times New Roman"/>
                <w:sz w:val="24"/>
                <w:szCs w:val="24"/>
                <w:lang w:val="ru-RU"/>
              </w:rPr>
              <w:t>/к «Я помню, я горжусь».</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lastRenderedPageBreak/>
              <w:t>56</w:t>
            </w:r>
          </w:p>
        </w:tc>
        <w:tc>
          <w:tcPr>
            <w:tcW w:w="1985"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После Великой войны.</w:t>
            </w: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Восстановление разрушенного войной народного хозяйства в первые пять лет после Великой Отечественной войны. Масштаб разрушений и жертв военного времени (Петродворец, Днепрогэс, Сталинград и др.). Эффективность созидательной деятельности наших соотечественников в первые послевоенные годы. Важное значение духовного подъёма, способствовавшего успехам народа победителя.</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57</w:t>
            </w:r>
          </w:p>
        </w:tc>
        <w:tc>
          <w:tcPr>
            <w:tcW w:w="1985" w:type="dxa"/>
            <w:tcBorders>
              <w:top w:val="single" w:sz="4" w:space="0" w:color="auto"/>
              <w:left w:val="single" w:sz="4" w:space="0" w:color="auto"/>
              <w:bottom w:val="single" w:sz="4" w:space="0" w:color="auto"/>
              <w:right w:val="single" w:sz="4" w:space="0" w:color="auto"/>
            </w:tcBorders>
            <w:vAlign w:val="center"/>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Достижения 1950 – 1970-х гг.</w:t>
            </w:r>
          </w:p>
          <w:p w:rsidR="00042B89" w:rsidRPr="00826507" w:rsidRDefault="00042B89" w:rsidP="00826507">
            <w:pPr>
              <w:tabs>
                <w:tab w:val="left" w:pos="0"/>
              </w:tabs>
              <w:spacing w:before="0" w:beforeAutospacing="0" w:after="0" w:afterAutospacing="0"/>
              <w:rPr>
                <w:rFonts w:ascii="Times New Roman" w:hAnsi="Times New Roman" w:cs="Times New Roman"/>
                <w:i/>
                <w:iCs/>
                <w:sz w:val="24"/>
                <w:szCs w:val="24"/>
                <w:u w:val="single"/>
              </w:rPr>
            </w:pP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Достижения СССР в науке и технике, промышленности и образовании, искусстве и спорте в 1950 – 1970-х гг. Наши соотечественники, прославившие страну своими успехами. Р/ к «Наши земляки, прославившие  свои имена».</w:t>
            </w:r>
          </w:p>
        </w:tc>
      </w:tr>
      <w:tr w:rsidR="00042B89" w:rsidRPr="00826507"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58</w:t>
            </w:r>
          </w:p>
        </w:tc>
        <w:tc>
          <w:tcPr>
            <w:tcW w:w="1985"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Проверочная работа по разделу.</w:t>
            </w: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tcPr>
          <w:p w:rsidR="00042B89" w:rsidRPr="00826507" w:rsidRDefault="00042B89" w:rsidP="00826507">
            <w:pPr>
              <w:spacing w:before="0" w:beforeAutospacing="0" w:after="0" w:afterAutospacing="0"/>
              <w:rPr>
                <w:rFonts w:ascii="Times New Roman" w:hAnsi="Times New Roman" w:cs="Times New Roman"/>
                <w:b/>
                <w:bCs/>
                <w:sz w:val="24"/>
                <w:szCs w:val="24"/>
              </w:rPr>
            </w:pPr>
          </w:p>
        </w:tc>
      </w:tr>
      <w:tr w:rsidR="00042B89" w:rsidRPr="00826507"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59</w:t>
            </w:r>
          </w:p>
        </w:tc>
        <w:tc>
          <w:tcPr>
            <w:tcW w:w="1985"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Итоговая комплексная работа.</w:t>
            </w: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tcPr>
          <w:p w:rsidR="00042B89" w:rsidRPr="00826507" w:rsidRDefault="00042B89" w:rsidP="00826507">
            <w:pPr>
              <w:spacing w:before="0" w:beforeAutospacing="0" w:after="0" w:afterAutospacing="0"/>
              <w:rPr>
                <w:rFonts w:ascii="Times New Roman" w:hAnsi="Times New Roman" w:cs="Times New Roman"/>
                <w:b/>
                <w:bCs/>
                <w:sz w:val="24"/>
                <w:szCs w:val="24"/>
              </w:rPr>
            </w:pP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60</w:t>
            </w:r>
          </w:p>
        </w:tc>
        <w:tc>
          <w:tcPr>
            <w:tcW w:w="1985" w:type="dxa"/>
            <w:tcBorders>
              <w:top w:val="single" w:sz="4" w:space="0" w:color="auto"/>
              <w:left w:val="single" w:sz="4" w:space="0" w:color="auto"/>
              <w:bottom w:val="single" w:sz="4" w:space="0" w:color="auto"/>
              <w:right w:val="single" w:sz="4" w:space="0" w:color="auto"/>
            </w:tcBorders>
            <w:vAlign w:val="center"/>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Современная Россия.</w:t>
            </w:r>
          </w:p>
          <w:p w:rsidR="00042B89" w:rsidRPr="00826507" w:rsidRDefault="00042B89" w:rsidP="00826507">
            <w:pPr>
              <w:tabs>
                <w:tab w:val="left" w:pos="0"/>
              </w:tabs>
              <w:spacing w:before="0" w:beforeAutospacing="0" w:after="0" w:afterAutospacing="0"/>
              <w:rPr>
                <w:rFonts w:ascii="Times New Roman" w:hAnsi="Times New Roman" w:cs="Times New Roman"/>
                <w:sz w:val="24"/>
                <w:szCs w:val="24"/>
                <w:u w:val="single"/>
              </w:rPr>
            </w:pP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 xml:space="preserve">Особенности периода перестройки, образования Российской Федерации в 1991 г. и жизни страны в первом десятилетии  </w:t>
            </w:r>
            <w:r w:rsidRPr="00826507">
              <w:rPr>
                <w:rFonts w:ascii="Times New Roman" w:hAnsi="Times New Roman" w:cs="Times New Roman"/>
                <w:sz w:val="24"/>
                <w:szCs w:val="24"/>
              </w:rPr>
              <w:t>XXI</w:t>
            </w:r>
            <w:r w:rsidRPr="00826507">
              <w:rPr>
                <w:rFonts w:ascii="Times New Roman" w:hAnsi="Times New Roman" w:cs="Times New Roman"/>
                <w:sz w:val="24"/>
                <w:szCs w:val="24"/>
                <w:lang w:val="ru-RU"/>
              </w:rPr>
              <w:t xml:space="preserve"> в. Преобразования в экономической, политической, социальной жизни страны за этот период.</w:t>
            </w:r>
            <w:r w:rsidRPr="00826507">
              <w:rPr>
                <w:rStyle w:val="13pt"/>
                <w:sz w:val="24"/>
                <w:szCs w:val="24"/>
              </w:rPr>
              <w:t>ПДД  «Круго</w:t>
            </w:r>
            <w:r w:rsidRPr="00826507">
              <w:rPr>
                <w:rStyle w:val="13pt"/>
                <w:sz w:val="24"/>
                <w:szCs w:val="24"/>
              </w:rPr>
              <w:softHyphen/>
              <w:t>ворот в стране дорожных знаков».</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61</w:t>
            </w:r>
          </w:p>
        </w:tc>
        <w:tc>
          <w:tcPr>
            <w:tcW w:w="1985" w:type="dxa"/>
            <w:tcBorders>
              <w:top w:val="single" w:sz="4" w:space="0" w:color="auto"/>
              <w:left w:val="single" w:sz="4" w:space="0" w:color="auto"/>
              <w:bottom w:val="single" w:sz="4" w:space="0" w:color="auto"/>
              <w:right w:val="single" w:sz="4" w:space="0" w:color="auto"/>
            </w:tcBorders>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Здоровье России.</w:t>
            </w:r>
          </w:p>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Продовольственная безопасность страны – важнейшая задача современности. Положительный опыт Белгородской области в развитии современного сельского хозяйства. Виды сельскохозяйственной деятельности, которые благотворно влияют на благополучие природы и здоровье людей «Хороша честь, когда есть, что есть».</w:t>
            </w:r>
          </w:p>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Тест по теме «Современная Россия».</w:t>
            </w:r>
          </w:p>
        </w:tc>
      </w:tr>
      <w:tr w:rsidR="00042B89" w:rsidRPr="00826507"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62</w:t>
            </w:r>
          </w:p>
        </w:tc>
        <w:tc>
          <w:tcPr>
            <w:tcW w:w="1985"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Умная сила России.</w:t>
            </w: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lang w:val="ru-RU"/>
              </w:rPr>
              <w:t xml:space="preserve">Сотрудничество науки и промышленности, развитие городского хозяйства и гражданских инициатив в стране – важнейшая задача нашего времени. </w:t>
            </w:r>
            <w:r w:rsidRPr="00826507">
              <w:rPr>
                <w:rFonts w:ascii="Times New Roman" w:hAnsi="Times New Roman" w:cs="Times New Roman"/>
                <w:sz w:val="24"/>
                <w:szCs w:val="24"/>
              </w:rPr>
              <w:t>Социальная ответственность граждан – залог благополучия России</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63</w:t>
            </w:r>
          </w:p>
        </w:tc>
        <w:tc>
          <w:tcPr>
            <w:tcW w:w="1985" w:type="dxa"/>
            <w:tcBorders>
              <w:top w:val="single" w:sz="4" w:space="0" w:color="auto"/>
              <w:left w:val="single" w:sz="4" w:space="0" w:color="auto"/>
              <w:bottom w:val="single" w:sz="4" w:space="0" w:color="auto"/>
              <w:right w:val="single" w:sz="4" w:space="0" w:color="auto"/>
            </w:tcBorders>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Светлая душа России.</w:t>
            </w:r>
          </w:p>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Выдающиеся явления в современной культурной жизни России, их значение для нашей страны и для других стран мира. Творческая работа современных народных мастеров, деятелей искусства и др. Сохранение традиционного наследия.</w:t>
            </w:r>
          </w:p>
        </w:tc>
      </w:tr>
      <w:tr w:rsidR="00042B89" w:rsidRPr="00826507"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64</w:t>
            </w:r>
          </w:p>
        </w:tc>
        <w:tc>
          <w:tcPr>
            <w:tcW w:w="1985"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Виды сельскохозяйственной деятельности Свердловской области».</w:t>
            </w: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lang w:val="ru-RU"/>
              </w:rPr>
              <w:t xml:space="preserve">Главный город родного края: достопримечательности, история и характеристика отдельных исторических событий, связанных с ним.Значение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r w:rsidRPr="00826507">
              <w:rPr>
                <w:rFonts w:ascii="Times New Roman" w:hAnsi="Times New Roman" w:cs="Times New Roman"/>
                <w:sz w:val="24"/>
                <w:szCs w:val="24"/>
              </w:rPr>
              <w:t>Сельскохозяйственная деятельность – растениеводство, животноводство.</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65</w:t>
            </w:r>
          </w:p>
        </w:tc>
        <w:tc>
          <w:tcPr>
            <w:tcW w:w="1985"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Тест теме современная Россия.</w:t>
            </w: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66</w:t>
            </w:r>
          </w:p>
        </w:tc>
        <w:tc>
          <w:tcPr>
            <w:tcW w:w="1985"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 xml:space="preserve"> Итоговая контрольная работа.</w:t>
            </w:r>
          </w:p>
        </w:tc>
        <w:tc>
          <w:tcPr>
            <w:tcW w:w="456" w:type="dxa"/>
            <w:tcBorders>
              <w:top w:val="single" w:sz="4" w:space="0" w:color="auto"/>
              <w:left w:val="single" w:sz="4" w:space="0" w:color="auto"/>
              <w:bottom w:val="single" w:sz="4" w:space="0" w:color="auto"/>
              <w:right w:val="single" w:sz="4" w:space="0" w:color="auto"/>
            </w:tcBorders>
            <w:hideMark/>
          </w:tcPr>
          <w:p w:rsidR="00042B89" w:rsidRPr="00826507" w:rsidRDefault="00042B89" w:rsidP="00826507">
            <w:pPr>
              <w:spacing w:before="0" w:beforeAutospacing="0" w:after="0" w:afterAutospacing="0"/>
              <w:rPr>
                <w:rFonts w:ascii="Times New Roman" w:hAnsi="Times New Roman" w:cs="Times New Roman"/>
                <w:sz w:val="24"/>
                <w:szCs w:val="24"/>
              </w:rPr>
            </w:pPr>
            <w:r w:rsidRPr="00826507">
              <w:rPr>
                <w:rFonts w:ascii="Times New Roman" w:hAnsi="Times New Roman" w:cs="Times New Roman"/>
                <w:sz w:val="24"/>
                <w:szCs w:val="24"/>
              </w:rPr>
              <w:t>1</w:t>
            </w:r>
          </w:p>
        </w:tc>
        <w:tc>
          <w:tcPr>
            <w:tcW w:w="8049" w:type="dxa"/>
            <w:tcBorders>
              <w:top w:val="single" w:sz="4" w:space="0" w:color="auto"/>
              <w:left w:val="single" w:sz="4" w:space="0" w:color="auto"/>
              <w:bottom w:val="single" w:sz="4" w:space="0" w:color="auto"/>
              <w:right w:val="single" w:sz="4" w:space="0" w:color="auto"/>
            </w:tcBorders>
            <w:vAlign w:val="center"/>
            <w:hideMark/>
          </w:tcPr>
          <w:p w:rsidR="00042B89" w:rsidRPr="00826507" w:rsidRDefault="00042B89" w:rsidP="00826507">
            <w:pPr>
              <w:tabs>
                <w:tab w:val="left" w:pos="0"/>
              </w:tabs>
              <w:spacing w:before="0" w:beforeAutospacing="0" w:after="0" w:afterAutospacing="0"/>
              <w:rPr>
                <w:rFonts w:ascii="Times New Roman" w:hAnsi="Times New Roman" w:cs="Times New Roman"/>
                <w:sz w:val="24"/>
                <w:szCs w:val="24"/>
                <w:lang w:val="ru-RU"/>
              </w:rPr>
            </w:pPr>
            <w:r w:rsidRPr="00826507">
              <w:rPr>
                <w:rFonts w:ascii="Times New Roman" w:hAnsi="Times New Roman" w:cs="Times New Roman"/>
                <w:sz w:val="24"/>
                <w:szCs w:val="24"/>
                <w:lang w:val="ru-RU"/>
              </w:rPr>
              <w:t>Положительный опыт развития творческих способностей и лучших человеческих качеств сверстников, отличившихся в разных видах деятельности. Связь между личностным совершенствованием и успешным строительством будущего России, между достижением достойных целей ради собственного блага и процветанием России</w:t>
            </w:r>
          </w:p>
        </w:tc>
      </w:tr>
    </w:tbl>
    <w:p w:rsidR="00042B89" w:rsidRDefault="00042B89" w:rsidP="00042B89">
      <w:pPr>
        <w:rPr>
          <w:rFonts w:ascii="Times New Roman" w:eastAsia="Calibri" w:hAnsi="Times New Roman" w:cs="Times New Roman"/>
          <w:color w:val="000000"/>
          <w:sz w:val="24"/>
          <w:szCs w:val="24"/>
          <w:lang w:val="ru-RU"/>
        </w:rPr>
      </w:pPr>
      <w:r w:rsidRPr="00826507">
        <w:rPr>
          <w:rFonts w:ascii="Times New Roman" w:hAnsi="Times New Roman" w:cs="Times New Roman"/>
          <w:bCs/>
          <w:color w:val="000000"/>
          <w:sz w:val="24"/>
          <w:szCs w:val="24"/>
          <w:lang w:val="ru-RU"/>
        </w:rPr>
        <w:lastRenderedPageBreak/>
        <w:t>1.</w:t>
      </w:r>
      <w:r w:rsidR="0051329E">
        <w:rPr>
          <w:rFonts w:ascii="Times New Roman" w:hAnsi="Times New Roman" w:cs="Times New Roman"/>
          <w:bCs/>
          <w:color w:val="000000"/>
          <w:sz w:val="24"/>
          <w:szCs w:val="24"/>
          <w:lang w:val="ru-RU"/>
        </w:rPr>
        <w:t>1</w:t>
      </w:r>
      <w:r w:rsidRPr="00826507">
        <w:rPr>
          <w:rFonts w:ascii="Times New Roman" w:eastAsia="Calibri" w:hAnsi="Times New Roman" w:cs="Times New Roman"/>
          <w:color w:val="000000"/>
          <w:sz w:val="24"/>
          <w:szCs w:val="24"/>
          <w:lang w:val="ru-RU"/>
        </w:rPr>
        <w:t>2.   Раздел «Тематическое планирование 1</w:t>
      </w:r>
      <w:r w:rsidR="00826507">
        <w:rPr>
          <w:rFonts w:ascii="Times New Roman" w:eastAsia="Calibri" w:hAnsi="Times New Roman" w:cs="Times New Roman"/>
          <w:color w:val="000000"/>
          <w:sz w:val="24"/>
          <w:szCs w:val="24"/>
          <w:lang w:val="ru-RU"/>
        </w:rPr>
        <w:t>-4</w:t>
      </w:r>
      <w:r w:rsidRPr="00826507">
        <w:rPr>
          <w:rFonts w:ascii="Times New Roman" w:eastAsia="Calibri" w:hAnsi="Times New Roman" w:cs="Times New Roman"/>
          <w:color w:val="000000"/>
          <w:sz w:val="24"/>
          <w:szCs w:val="24"/>
          <w:lang w:val="ru-RU"/>
        </w:rPr>
        <w:t xml:space="preserve"> класс</w:t>
      </w:r>
      <w:r w:rsidR="00826507">
        <w:rPr>
          <w:rFonts w:ascii="Times New Roman" w:eastAsia="Calibri" w:hAnsi="Times New Roman" w:cs="Times New Roman"/>
          <w:color w:val="000000"/>
          <w:sz w:val="24"/>
          <w:szCs w:val="24"/>
          <w:lang w:val="ru-RU"/>
        </w:rPr>
        <w:t>ы</w:t>
      </w:r>
      <w:r w:rsidRPr="00826507">
        <w:rPr>
          <w:rFonts w:ascii="Times New Roman" w:eastAsia="Calibri" w:hAnsi="Times New Roman" w:cs="Times New Roman"/>
          <w:color w:val="000000"/>
          <w:sz w:val="24"/>
          <w:szCs w:val="24"/>
          <w:lang w:val="ru-RU"/>
        </w:rPr>
        <w:t>» Рабочей программы   по изобразительному искусству  для 1-4 классов изложить в новой редакции следующие строки:</w:t>
      </w:r>
    </w:p>
    <w:p w:rsidR="0051329E" w:rsidRPr="00826507" w:rsidRDefault="0051329E" w:rsidP="0051329E">
      <w:pPr>
        <w:jc w:val="center"/>
        <w:rPr>
          <w:rFonts w:ascii="Times New Roman" w:hAnsi="Times New Roman" w:cs="Times New Roman"/>
          <w:bCs/>
          <w:color w:val="000000"/>
          <w:sz w:val="24"/>
          <w:szCs w:val="24"/>
          <w:lang w:val="ru-RU"/>
        </w:rPr>
      </w:pPr>
      <w:r>
        <w:rPr>
          <w:rFonts w:ascii="Times New Roman" w:eastAsia="Calibri" w:hAnsi="Times New Roman" w:cs="Times New Roman"/>
          <w:color w:val="000000"/>
          <w:sz w:val="24"/>
          <w:szCs w:val="24"/>
          <w:lang w:val="ru-RU"/>
        </w:rPr>
        <w:t>1 класс</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567"/>
        <w:gridCol w:w="8505"/>
      </w:tblGrid>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widowControl w:val="0"/>
              <w:spacing w:before="0" w:beforeAutospacing="0" w:after="0" w:afterAutospacing="0"/>
              <w:jc w:val="center"/>
              <w:rPr>
                <w:rFonts w:ascii="Times New Roman" w:hAnsi="Times New Roman" w:cs="Times New Roman"/>
                <w:sz w:val="24"/>
                <w:szCs w:val="24"/>
              </w:rPr>
            </w:pPr>
            <w:r w:rsidRPr="008040EF">
              <w:rPr>
                <w:rFonts w:ascii="Times New Roman" w:hAnsi="Times New Roman" w:cs="Times New Roman"/>
                <w:sz w:val="24"/>
                <w:szCs w:val="24"/>
              </w:rPr>
              <w:t>26</w:t>
            </w:r>
          </w:p>
        </w:tc>
        <w:tc>
          <w:tcPr>
            <w:tcW w:w="1418"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widowControl w:val="0"/>
              <w:spacing w:before="0" w:beforeAutospacing="0" w:after="0" w:afterAutospacing="0"/>
              <w:rPr>
                <w:rFonts w:ascii="Times New Roman" w:hAnsi="Times New Roman" w:cs="Times New Roman"/>
                <w:sz w:val="24"/>
                <w:szCs w:val="24"/>
              </w:rPr>
            </w:pPr>
            <w:r w:rsidRPr="008040EF">
              <w:rPr>
                <w:rFonts w:ascii="Times New Roman" w:hAnsi="Times New Roman" w:cs="Times New Roman"/>
                <w:sz w:val="24"/>
                <w:szCs w:val="24"/>
              </w:rPr>
              <w:t>«Сказочный конь».</w:t>
            </w: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widowControl w:val="0"/>
              <w:spacing w:before="0" w:beforeAutospacing="0" w:after="0" w:afterAutospacing="0"/>
              <w:jc w:val="center"/>
              <w:rPr>
                <w:rFonts w:ascii="Times New Roman" w:hAnsi="Times New Roman" w:cs="Times New Roman"/>
                <w:sz w:val="24"/>
                <w:szCs w:val="24"/>
              </w:rPr>
            </w:pPr>
            <w:r w:rsidRPr="008040EF">
              <w:rPr>
                <w:rFonts w:ascii="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E14838" w:rsidRDefault="00042B89" w:rsidP="00826507">
            <w:pPr>
              <w:widowControl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Эмоциональная и художественная выразительность образов персонажей, пробуждающих лучшие человеческие чувства и качества: доброту.  Цвет</w:t>
            </w:r>
            <w:r w:rsidRPr="008040EF">
              <w:rPr>
                <w:rFonts w:ascii="Times New Roman" w:hAnsi="Times New Roman" w:cs="Times New Roman"/>
                <w:sz w:val="24"/>
                <w:szCs w:val="24"/>
              </w:rPr>
              <w:t> </w:t>
            </w:r>
            <w:r w:rsidRPr="00E14838">
              <w:rPr>
                <w:rFonts w:ascii="Times New Roman" w:hAnsi="Times New Roman" w:cs="Times New Roman"/>
                <w:sz w:val="24"/>
                <w:szCs w:val="24"/>
                <w:lang w:val="ru-RU"/>
              </w:rPr>
              <w:t>- основа языка</w:t>
            </w:r>
            <w:r w:rsidRPr="008040EF">
              <w:rPr>
                <w:rFonts w:ascii="Times New Roman" w:hAnsi="Times New Roman" w:cs="Times New Roman"/>
                <w:sz w:val="24"/>
                <w:szCs w:val="24"/>
              </w:rPr>
              <w:t> </w:t>
            </w:r>
            <w:r w:rsidRPr="00E14838">
              <w:rPr>
                <w:rFonts w:ascii="Times New Roman" w:hAnsi="Times New Roman" w:cs="Times New Roman"/>
                <w:sz w:val="24"/>
                <w:szCs w:val="24"/>
                <w:lang w:val="ru-RU"/>
              </w:rPr>
              <w:t>живописи.</w:t>
            </w:r>
            <w:r w:rsidRPr="00E14838">
              <w:rPr>
                <w:rFonts w:ascii="Times New Roman" w:hAnsi="Times New Roman" w:cs="Times New Roman"/>
                <w:spacing w:val="2"/>
                <w:sz w:val="24"/>
                <w:szCs w:val="24"/>
                <w:lang w:val="ru-RU"/>
              </w:rPr>
              <w:t xml:space="preserve"> Основные и составные цвета. </w:t>
            </w:r>
            <w:r w:rsidRPr="00E14838">
              <w:rPr>
                <w:rFonts w:ascii="Times New Roman" w:hAnsi="Times New Roman" w:cs="Times New Roman"/>
                <w:sz w:val="24"/>
                <w:szCs w:val="24"/>
                <w:lang w:val="ru-RU"/>
              </w:rPr>
              <w:t>Передача с помощью цветов теплой или холодной гаммы различных эмоциональных состояний: добра и зла. О неразлучности доброты, красоты и фантазии. Образ сказочного коня. Картины В.Васнецова, М.Миклашевского, Н.Кузьмина, создававших в своем творчестве образ любимого сказочного героя – коня.</w:t>
            </w:r>
            <w:r w:rsidRPr="00E14838">
              <w:rPr>
                <w:rFonts w:ascii="Times New Roman" w:hAnsi="Times New Roman" w:cs="Times New Roman"/>
                <w:spacing w:val="2"/>
                <w:sz w:val="24"/>
                <w:szCs w:val="24"/>
                <w:lang w:val="ru-RU"/>
              </w:rPr>
              <w:t xml:space="preserve"> Выбор и применение выразительных средств для реали</w:t>
            </w:r>
            <w:r w:rsidRPr="00E14838">
              <w:rPr>
                <w:rFonts w:ascii="Times New Roman" w:hAnsi="Times New Roman" w:cs="Times New Roman"/>
                <w:sz w:val="24"/>
                <w:szCs w:val="24"/>
                <w:lang w:val="ru-RU"/>
              </w:rPr>
              <w:t>зации собственного замысла. Материалы для рисунка: карандаш, акварель, гуашь, пластилин.</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widowControl w:val="0"/>
              <w:spacing w:before="0" w:beforeAutospacing="0" w:after="0" w:afterAutospacing="0"/>
              <w:jc w:val="center"/>
              <w:rPr>
                <w:rFonts w:ascii="Times New Roman" w:hAnsi="Times New Roman" w:cs="Times New Roman"/>
                <w:sz w:val="24"/>
                <w:szCs w:val="24"/>
              </w:rPr>
            </w:pPr>
            <w:r w:rsidRPr="008040EF">
              <w:rPr>
                <w:rFonts w:ascii="Times New Roman" w:hAnsi="Times New Roman" w:cs="Times New Roman"/>
                <w:sz w:val="24"/>
                <w:szCs w:val="24"/>
              </w:rPr>
              <w:t>27</w:t>
            </w:r>
          </w:p>
        </w:tc>
        <w:tc>
          <w:tcPr>
            <w:tcW w:w="1418" w:type="dxa"/>
            <w:tcBorders>
              <w:top w:val="single" w:sz="4" w:space="0" w:color="auto"/>
              <w:left w:val="single" w:sz="4" w:space="0" w:color="auto"/>
              <w:bottom w:val="single" w:sz="4" w:space="0" w:color="auto"/>
              <w:right w:val="single" w:sz="4" w:space="0" w:color="auto"/>
            </w:tcBorders>
            <w:hideMark/>
          </w:tcPr>
          <w:p w:rsidR="00042B89" w:rsidRPr="00E14838" w:rsidRDefault="00042B89" w:rsidP="00826507">
            <w:pPr>
              <w:widowControl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В царстве радуги-дуги. Узнай, как все цвета дружат.</w:t>
            </w: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widowControl w:val="0"/>
              <w:spacing w:before="0" w:beforeAutospacing="0" w:after="0" w:afterAutospacing="0"/>
              <w:jc w:val="center"/>
              <w:rPr>
                <w:rFonts w:ascii="Times New Roman" w:hAnsi="Times New Roman" w:cs="Times New Roman"/>
                <w:sz w:val="24"/>
                <w:szCs w:val="24"/>
              </w:rPr>
            </w:pPr>
            <w:r w:rsidRPr="008040EF">
              <w:rPr>
                <w:rFonts w:ascii="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E14838" w:rsidRDefault="00042B89" w:rsidP="00826507">
            <w:pPr>
              <w:widowControl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Цвет</w:t>
            </w:r>
            <w:r w:rsidRPr="008040EF">
              <w:rPr>
                <w:rFonts w:ascii="Times New Roman" w:hAnsi="Times New Roman" w:cs="Times New Roman"/>
                <w:sz w:val="24"/>
                <w:szCs w:val="24"/>
              </w:rPr>
              <w:t> </w:t>
            </w:r>
            <w:r w:rsidRPr="00E14838">
              <w:rPr>
                <w:rFonts w:ascii="Times New Roman" w:hAnsi="Times New Roman" w:cs="Times New Roman"/>
                <w:sz w:val="24"/>
                <w:szCs w:val="24"/>
                <w:lang w:val="ru-RU"/>
              </w:rPr>
              <w:t>- основа языка</w:t>
            </w:r>
            <w:r w:rsidRPr="008040EF">
              <w:rPr>
                <w:rFonts w:ascii="Times New Roman" w:hAnsi="Times New Roman" w:cs="Times New Roman"/>
                <w:sz w:val="24"/>
                <w:szCs w:val="24"/>
              </w:rPr>
              <w:t> </w:t>
            </w:r>
            <w:r w:rsidRPr="00E14838">
              <w:rPr>
                <w:rFonts w:ascii="Times New Roman" w:hAnsi="Times New Roman" w:cs="Times New Roman"/>
                <w:sz w:val="24"/>
                <w:szCs w:val="24"/>
                <w:lang w:val="ru-RU"/>
              </w:rPr>
              <w:t>живописи.</w:t>
            </w:r>
            <w:r w:rsidRPr="00E14838">
              <w:rPr>
                <w:rFonts w:ascii="Times New Roman" w:hAnsi="Times New Roman" w:cs="Times New Roman"/>
                <w:spacing w:val="2"/>
                <w:sz w:val="24"/>
                <w:szCs w:val="24"/>
                <w:lang w:val="ru-RU"/>
              </w:rPr>
              <w:t xml:space="preserve"> </w:t>
            </w:r>
            <w:r w:rsidRPr="00E14838">
              <w:rPr>
                <w:rFonts w:ascii="Times New Roman" w:hAnsi="Times New Roman" w:cs="Times New Roman"/>
                <w:sz w:val="24"/>
                <w:szCs w:val="24"/>
                <w:lang w:val="ru-RU"/>
              </w:rPr>
              <w:t xml:space="preserve">Ведущие художественные музеи России (ГТГ) и региональные музеи. Теплые и холодные цвета, основные и составные цвета Изучение свойств цвета в процессе создания композиций – основные и составные цвета. </w:t>
            </w:r>
            <w:r w:rsidRPr="00E14838">
              <w:rPr>
                <w:rFonts w:ascii="Times New Roman" w:hAnsi="Times New Roman" w:cs="Times New Roman"/>
                <w:spacing w:val="2"/>
                <w:sz w:val="24"/>
                <w:szCs w:val="24"/>
                <w:lang w:val="ru-RU"/>
              </w:rPr>
              <w:t>Восприятие и эмоциональная оценка шедевров русского</w:t>
            </w:r>
            <w:r w:rsidRPr="00E14838">
              <w:rPr>
                <w:rFonts w:ascii="Times New Roman" w:hAnsi="Times New Roman" w:cs="Times New Roman"/>
                <w:spacing w:val="-2"/>
                <w:sz w:val="24"/>
                <w:szCs w:val="24"/>
                <w:lang w:val="ru-RU"/>
              </w:rPr>
              <w:t xml:space="preserve">, изображающих природу. </w:t>
            </w:r>
            <w:r w:rsidRPr="00E14838">
              <w:rPr>
                <w:rFonts w:ascii="Times New Roman" w:hAnsi="Times New Roman" w:cs="Times New Roman"/>
                <w:sz w:val="24"/>
                <w:szCs w:val="24"/>
                <w:lang w:val="ru-RU"/>
              </w:rPr>
              <w:t>А.Саврасов, К.Айвазовский, К.Юон, Н.Рерих. Материалы для рисунка:  акварель, гуашь.</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widowControl w:val="0"/>
              <w:spacing w:before="0" w:beforeAutospacing="0" w:after="0" w:afterAutospacing="0"/>
              <w:jc w:val="center"/>
              <w:rPr>
                <w:rFonts w:ascii="Times New Roman" w:hAnsi="Times New Roman" w:cs="Times New Roman"/>
                <w:sz w:val="24"/>
                <w:szCs w:val="24"/>
              </w:rPr>
            </w:pPr>
            <w:r w:rsidRPr="008040EF">
              <w:rPr>
                <w:rFonts w:ascii="Times New Roman" w:hAnsi="Times New Roman" w:cs="Times New Roman"/>
                <w:sz w:val="24"/>
                <w:szCs w:val="24"/>
              </w:rPr>
              <w:t>28</w:t>
            </w:r>
          </w:p>
        </w:tc>
        <w:tc>
          <w:tcPr>
            <w:tcW w:w="1418" w:type="dxa"/>
            <w:tcBorders>
              <w:top w:val="single" w:sz="4" w:space="0" w:color="auto"/>
              <w:left w:val="single" w:sz="4" w:space="0" w:color="auto"/>
              <w:bottom w:val="single" w:sz="4" w:space="0" w:color="auto"/>
              <w:right w:val="single" w:sz="4" w:space="0" w:color="auto"/>
            </w:tcBorders>
            <w:hideMark/>
          </w:tcPr>
          <w:p w:rsidR="00042B89" w:rsidRPr="00E14838" w:rsidRDefault="00042B89" w:rsidP="00826507">
            <w:pPr>
              <w:widowControl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«Какого цвета страна родная?» «Красуйся, красота, по цветам лазоревым».</w:t>
            </w: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widowControl w:val="0"/>
              <w:spacing w:before="0" w:beforeAutospacing="0" w:after="0" w:afterAutospacing="0"/>
              <w:jc w:val="center"/>
              <w:rPr>
                <w:rFonts w:ascii="Times New Roman" w:hAnsi="Times New Roman" w:cs="Times New Roman"/>
                <w:sz w:val="24"/>
                <w:szCs w:val="24"/>
              </w:rPr>
            </w:pPr>
            <w:r w:rsidRPr="008040EF">
              <w:rPr>
                <w:rFonts w:ascii="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E14838" w:rsidRDefault="00042B89" w:rsidP="00826507">
            <w:pPr>
              <w:widowControl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Знакомство с художественными произведениями, изображающими природу и человека в контрастных эмоциональных состояниях. Использование различных художественных материалов для создания выразительных образов природы в живописи. Пейзаж в живописи. Пейзаж художников родного края Цвет и оттенки. Материалы для рисунка: карандаш, акварель, гуашь. Смешение цветов. Эмоциональные возможности цвета.</w:t>
            </w:r>
          </w:p>
          <w:p w:rsidR="00042B89" w:rsidRPr="00E14838" w:rsidRDefault="00042B89" w:rsidP="00826507">
            <w:pPr>
              <w:widowControl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Способы получения разнообразных неярких и чистых оттенков цвета</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widowControl w:val="0"/>
              <w:spacing w:before="0" w:beforeAutospacing="0" w:after="0" w:afterAutospacing="0"/>
              <w:jc w:val="center"/>
              <w:rPr>
                <w:rFonts w:ascii="Times New Roman" w:hAnsi="Times New Roman" w:cs="Times New Roman"/>
                <w:sz w:val="24"/>
                <w:szCs w:val="24"/>
              </w:rPr>
            </w:pPr>
            <w:r w:rsidRPr="008040EF">
              <w:rPr>
                <w:rFonts w:ascii="Times New Roman" w:hAnsi="Times New Roman" w:cs="Times New Roman"/>
                <w:sz w:val="24"/>
                <w:szCs w:val="24"/>
              </w:rPr>
              <w:t>29</w:t>
            </w:r>
          </w:p>
        </w:tc>
        <w:tc>
          <w:tcPr>
            <w:tcW w:w="1418" w:type="dxa"/>
            <w:tcBorders>
              <w:top w:val="single" w:sz="4" w:space="0" w:color="auto"/>
              <w:left w:val="single" w:sz="4" w:space="0" w:color="auto"/>
              <w:bottom w:val="single" w:sz="4" w:space="0" w:color="auto"/>
              <w:right w:val="single" w:sz="4" w:space="0" w:color="auto"/>
            </w:tcBorders>
            <w:hideMark/>
          </w:tcPr>
          <w:p w:rsidR="00042B89" w:rsidRPr="00E14838" w:rsidRDefault="00042B89" w:rsidP="00826507">
            <w:pPr>
              <w:widowControl w:val="0"/>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Коллективная работа. Проект «Город мастеров».</w:t>
            </w: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widowControl w:val="0"/>
              <w:spacing w:before="0" w:beforeAutospacing="0" w:after="0" w:afterAutospacing="0"/>
              <w:jc w:val="center"/>
              <w:rPr>
                <w:rFonts w:ascii="Times New Roman" w:hAnsi="Times New Roman" w:cs="Times New Roman"/>
                <w:sz w:val="24"/>
                <w:szCs w:val="24"/>
              </w:rPr>
            </w:pPr>
            <w:r w:rsidRPr="008040EF">
              <w:rPr>
                <w:rFonts w:ascii="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8040EF" w:rsidRDefault="00042B89" w:rsidP="00826507">
            <w:pPr>
              <w:pStyle w:val="af3"/>
              <w:spacing w:line="240" w:lineRule="auto"/>
              <w:ind w:firstLine="0"/>
              <w:jc w:val="left"/>
              <w:rPr>
                <w:rFonts w:ascii="Times New Roman" w:hAnsi="Times New Roman"/>
                <w:color w:val="auto"/>
                <w:sz w:val="24"/>
                <w:szCs w:val="24"/>
              </w:rPr>
            </w:pPr>
            <w:r w:rsidRPr="008040EF">
              <w:rPr>
                <w:rFonts w:ascii="Times New Roman" w:hAnsi="Times New Roman"/>
                <w:color w:val="auto"/>
                <w:sz w:val="24"/>
                <w:szCs w:val="24"/>
              </w:rPr>
              <w:t>Представление о роли изобразительных (пластических) искусств в повседневной жизни человека</w:t>
            </w:r>
            <w:r w:rsidRPr="008040EF">
              <w:rPr>
                <w:rFonts w:ascii="Times New Roman" w:hAnsi="Times New Roman"/>
                <w:sz w:val="24"/>
                <w:szCs w:val="24"/>
              </w:rPr>
              <w:t xml:space="preserve">. </w:t>
            </w:r>
            <w:r w:rsidRPr="008040EF">
              <w:rPr>
                <w:rFonts w:ascii="Times New Roman" w:hAnsi="Times New Roman"/>
                <w:color w:val="auto"/>
                <w:sz w:val="24"/>
                <w:szCs w:val="24"/>
              </w:rPr>
              <w:t xml:space="preserve">Красота человека и животных, выраженная средствами скульптуры. Художественное конструирование и оформление парка. </w:t>
            </w:r>
            <w:r w:rsidRPr="008040EF">
              <w:rPr>
                <w:rFonts w:ascii="Times New Roman" w:hAnsi="Times New Roman"/>
                <w:sz w:val="24"/>
                <w:szCs w:val="24"/>
              </w:rPr>
              <w:t xml:space="preserve">Искусствознание, искусствоведение, искусствовед. Дизайнер ландшафта. Пейзажист, флорист. Скульптор, народные мастера, строитель. </w:t>
            </w:r>
            <w:r w:rsidRPr="008040EF">
              <w:rPr>
                <w:rFonts w:ascii="Times New Roman" w:hAnsi="Times New Roman"/>
                <w:color w:val="auto"/>
                <w:spacing w:val="2"/>
                <w:sz w:val="24"/>
                <w:szCs w:val="24"/>
              </w:rPr>
              <w:t>Выбор и применение выразительных средств для реали</w:t>
            </w:r>
            <w:r w:rsidRPr="008040EF">
              <w:rPr>
                <w:rFonts w:ascii="Times New Roman" w:hAnsi="Times New Roman"/>
                <w:color w:val="auto"/>
                <w:sz w:val="24"/>
                <w:szCs w:val="24"/>
              </w:rPr>
              <w:t>зации собственного замысла</w:t>
            </w:r>
            <w:r w:rsidRPr="008040EF">
              <w:rPr>
                <w:rFonts w:ascii="Times New Roman" w:hAnsi="Times New Roman"/>
                <w:sz w:val="24"/>
                <w:szCs w:val="24"/>
              </w:rPr>
              <w:t xml:space="preserve">. </w:t>
            </w:r>
            <w:r w:rsidRPr="008040EF">
              <w:rPr>
                <w:rFonts w:ascii="Times New Roman" w:hAnsi="Times New Roman"/>
                <w:color w:val="auto"/>
                <w:spacing w:val="2"/>
                <w:sz w:val="24"/>
                <w:szCs w:val="24"/>
              </w:rPr>
              <w:t>Использование в индивидуальной и коллективной дея</w:t>
            </w:r>
            <w:r w:rsidRPr="008040EF">
              <w:rPr>
                <w:rFonts w:ascii="Times New Roman" w:hAnsi="Times New Roman"/>
                <w:color w:val="auto"/>
                <w:sz w:val="24"/>
                <w:szCs w:val="24"/>
              </w:rPr>
              <w:t>тельности различных художественных техник и материалов</w:t>
            </w:r>
            <w:r w:rsidRPr="008040EF">
              <w:rPr>
                <w:rFonts w:ascii="Times New Roman" w:hAnsi="Times New Roman"/>
                <w:sz w:val="24"/>
                <w:szCs w:val="24"/>
              </w:rPr>
              <w:t>: карандаш, акварель, гуашь, бумажной пластики.</w:t>
            </w:r>
          </w:p>
        </w:tc>
      </w:tr>
    </w:tbl>
    <w:p w:rsidR="00042B89" w:rsidRPr="00E14838" w:rsidRDefault="0051329E" w:rsidP="0051329E">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2 класс</w:t>
      </w:r>
    </w:p>
    <w:tbl>
      <w:tblPr>
        <w:tblW w:w="11057" w:type="dxa"/>
        <w:tblInd w:w="-112" w:type="dxa"/>
        <w:tblLayout w:type="fixed"/>
        <w:tblCellMar>
          <w:top w:w="30" w:type="dxa"/>
          <w:left w:w="30" w:type="dxa"/>
          <w:bottom w:w="30" w:type="dxa"/>
          <w:right w:w="30" w:type="dxa"/>
        </w:tblCellMar>
        <w:tblLook w:val="04A0" w:firstRow="1" w:lastRow="0" w:firstColumn="1" w:lastColumn="0" w:noHBand="0" w:noVBand="1"/>
      </w:tblPr>
      <w:tblGrid>
        <w:gridCol w:w="567"/>
        <w:gridCol w:w="1418"/>
        <w:gridCol w:w="567"/>
        <w:gridCol w:w="8505"/>
      </w:tblGrid>
      <w:tr w:rsidR="00042B89" w:rsidRPr="00C82A10" w:rsidTr="009F6620">
        <w:trPr>
          <w:trHeight w:val="1003"/>
        </w:trPr>
        <w:tc>
          <w:tcPr>
            <w:tcW w:w="567" w:type="dxa"/>
            <w:tcBorders>
              <w:top w:val="single" w:sz="6" w:space="0" w:color="000000"/>
              <w:left w:val="single" w:sz="6" w:space="0" w:color="000000"/>
              <w:bottom w:val="single" w:sz="6" w:space="0" w:color="000000"/>
              <w:right w:val="single" w:sz="6" w:space="0" w:color="000000"/>
            </w:tcBorders>
            <w:hideMark/>
          </w:tcPr>
          <w:p w:rsidR="00042B89" w:rsidRPr="008040EF" w:rsidRDefault="00042B89" w:rsidP="0051329E">
            <w:pPr>
              <w:pStyle w:val="ParagraphStyle"/>
              <w:jc w:val="center"/>
              <w:rPr>
                <w:rFonts w:ascii="Times New Roman" w:hAnsi="Times New Roman" w:cs="Times New Roman"/>
              </w:rPr>
            </w:pPr>
            <w:r w:rsidRPr="008040EF">
              <w:rPr>
                <w:rFonts w:ascii="Times New Roman" w:hAnsi="Times New Roman" w:cs="Times New Roman"/>
              </w:rPr>
              <w:t>33</w:t>
            </w:r>
          </w:p>
        </w:tc>
        <w:tc>
          <w:tcPr>
            <w:tcW w:w="1418" w:type="dxa"/>
            <w:tcBorders>
              <w:top w:val="single" w:sz="6" w:space="0" w:color="000000"/>
              <w:left w:val="single" w:sz="6" w:space="0" w:color="000000"/>
              <w:bottom w:val="single" w:sz="6" w:space="0" w:color="000000"/>
              <w:right w:val="single" w:sz="6" w:space="0" w:color="000000"/>
            </w:tcBorders>
            <w:hideMark/>
          </w:tcPr>
          <w:p w:rsidR="00042B89" w:rsidRPr="008040EF" w:rsidRDefault="00042B89" w:rsidP="0051329E">
            <w:pPr>
              <w:pStyle w:val="ParagraphStyle"/>
              <w:rPr>
                <w:rFonts w:ascii="Times New Roman" w:hAnsi="Times New Roman" w:cs="Times New Roman"/>
              </w:rPr>
            </w:pPr>
            <w:r w:rsidRPr="008040EF">
              <w:rPr>
                <w:rFonts w:ascii="Times New Roman" w:hAnsi="Times New Roman" w:cs="Times New Roman"/>
              </w:rPr>
              <w:t>Цветы в природе и искусстве. Наши достижения.</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042B89" w:rsidRPr="009B69D7" w:rsidRDefault="00042B89" w:rsidP="0051329E">
            <w:pPr>
              <w:pStyle w:val="ParagraphStyle"/>
              <w:jc w:val="center"/>
              <w:rPr>
                <w:rFonts w:ascii="Times New Roman" w:hAnsi="Times New Roman" w:cs="Times New Roman"/>
              </w:rPr>
            </w:pPr>
            <w:r w:rsidRPr="008040EF">
              <w:rPr>
                <w:rFonts w:ascii="Times New Roman" w:hAnsi="Times New Roman" w:cs="Times New Roman"/>
              </w:rPr>
              <w:t>1</w:t>
            </w:r>
          </w:p>
        </w:tc>
        <w:tc>
          <w:tcPr>
            <w:tcW w:w="8505" w:type="dxa"/>
            <w:tcBorders>
              <w:top w:val="single" w:sz="6" w:space="0" w:color="000000"/>
              <w:left w:val="single" w:sz="6" w:space="0" w:color="000000"/>
              <w:bottom w:val="single" w:sz="6" w:space="0" w:color="000000"/>
              <w:right w:val="single" w:sz="6" w:space="0" w:color="000000"/>
            </w:tcBorders>
            <w:hideMark/>
          </w:tcPr>
          <w:p w:rsidR="00042B89" w:rsidRPr="00E14838" w:rsidRDefault="00042B89" w:rsidP="0051329E">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E14838">
              <w:rPr>
                <w:rFonts w:ascii="Times New Roman" w:hAnsi="Times New Roman" w:cs="Times New Roman"/>
                <w:sz w:val="24"/>
                <w:szCs w:val="24"/>
                <w:lang w:val="ru-RU"/>
              </w:rPr>
              <w:t>Участие в различных видах изобразительной, декоративно-</w:t>
            </w:r>
            <w:r w:rsidRPr="00E14838">
              <w:rPr>
                <w:rFonts w:ascii="Times New Roman" w:hAnsi="Times New Roman" w:cs="Times New Roman"/>
                <w:sz w:val="24"/>
                <w:szCs w:val="24"/>
                <w:lang w:val="ru-RU"/>
              </w:rPr>
              <w:softHyphen/>
              <w:t>прикладной и художественно</w:t>
            </w:r>
            <w:r w:rsidRPr="00E14838">
              <w:rPr>
                <w:rFonts w:ascii="Times New Roman" w:hAnsi="Times New Roman" w:cs="Times New Roman"/>
                <w:sz w:val="24"/>
                <w:szCs w:val="24"/>
                <w:lang w:val="ru-RU"/>
              </w:rPr>
              <w:softHyphen/>
              <w:t>конструкторскойдеятельности.Демонстрациядостигнутых результатов и обсуждение, чему научились в течение года по видам изобразительного искусства.</w:t>
            </w:r>
            <w:r w:rsidRPr="00E14838">
              <w:rPr>
                <w:rFonts w:ascii="Times New Roman" w:hAnsi="Times New Roman" w:cs="Times New Roman"/>
                <w:spacing w:val="2"/>
                <w:sz w:val="24"/>
                <w:szCs w:val="24"/>
                <w:lang w:val="ru-RU"/>
              </w:rPr>
              <w:t xml:space="preserve"> Использование в индивидуальной и коллективной дея</w:t>
            </w:r>
            <w:r w:rsidRPr="00E14838">
              <w:rPr>
                <w:rFonts w:ascii="Times New Roman" w:hAnsi="Times New Roman" w:cs="Times New Roman"/>
                <w:sz w:val="24"/>
                <w:szCs w:val="24"/>
                <w:lang w:val="ru-RU"/>
              </w:rPr>
              <w:t xml:space="preserve">тельности различных художественных техник и материалов: </w:t>
            </w:r>
            <w:r w:rsidRPr="00E14838">
              <w:rPr>
                <w:rFonts w:ascii="Times New Roman" w:hAnsi="Times New Roman" w:cs="Times New Roman"/>
                <w:spacing w:val="2"/>
                <w:sz w:val="24"/>
                <w:szCs w:val="24"/>
                <w:lang w:val="ru-RU"/>
              </w:rPr>
              <w:t>коллажа, граттажа, аппликации, компьютерной анимации, натурной мультипликации, фотографии, видеосъёмки, бумажной пластики, гуаши, акварели, пастели, восковых</w:t>
            </w:r>
            <w:r w:rsidRPr="00E14838">
              <w:rPr>
                <w:rFonts w:ascii="Times New Roman" w:hAnsi="Times New Roman" w:cs="Times New Roman"/>
                <w:sz w:val="24"/>
                <w:szCs w:val="24"/>
                <w:lang w:val="ru-RU"/>
              </w:rPr>
              <w:t xml:space="preserve"> мелков, туши, карандаша, фломастеров, пластилина, глины, подручных и природных материалов.</w:t>
            </w:r>
          </w:p>
          <w:p w:rsidR="00042B89" w:rsidRPr="008040EF" w:rsidRDefault="00042B89" w:rsidP="0051329E">
            <w:pPr>
              <w:pStyle w:val="ParagraphStyle"/>
              <w:rPr>
                <w:rFonts w:ascii="Times New Roman" w:hAnsi="Times New Roman" w:cs="Times New Roman"/>
              </w:rPr>
            </w:pPr>
            <w:r w:rsidRPr="008040EF">
              <w:rPr>
                <w:rFonts w:ascii="Times New Roman" w:hAnsi="Times New Roman" w:cs="Times New Roman"/>
              </w:rPr>
              <w:t xml:space="preserve">Коллективная форма работы с учётом разнообразия организационных форм, индивидуальных особенностей каждого обучающегося, обеспечивающих рост творческого потенциала, познавательных мотивов, обогащение форм взаимодействия со сверстниками и взрослыми в художественно-творческой </w:t>
            </w:r>
            <w:r w:rsidRPr="008040EF">
              <w:rPr>
                <w:rFonts w:ascii="Times New Roman" w:hAnsi="Times New Roman" w:cs="Times New Roman"/>
              </w:rPr>
              <w:lastRenderedPageBreak/>
              <w:t xml:space="preserve">деятельности. Сообщение о значении выразительных средств (пятно, силуэт, линия, ритм, цвет) в композиции цветочных мотивов. Выделение общего и различного в растительных орнаментах разных стран мира (коллективное рассуждение). Сравнение декоративной росписи тарелки из Китая и воды из Индокитая. </w:t>
            </w:r>
            <w:r w:rsidRPr="00551817">
              <w:rPr>
                <w:rFonts w:ascii="Times New Roman" w:hAnsi="Times New Roman" w:cs="Times New Roman"/>
                <w:bCs/>
              </w:rPr>
              <w:t>Орнамент в искусстве народов мира.</w:t>
            </w:r>
            <w:r w:rsidRPr="00551817">
              <w:rPr>
                <w:rFonts w:ascii="Times New Roman" w:hAnsi="Times New Roman" w:cs="Times New Roman"/>
              </w:rPr>
              <w:t xml:space="preserve"> Рисование элементов орнамента (Франция, Египет, Россия) на полосе:</w:t>
            </w:r>
            <w:r w:rsidRPr="00551817">
              <w:rPr>
                <w:rFonts w:ascii="Times New Roman" w:hAnsi="Times New Roman" w:cs="Times New Roman"/>
                <w:iCs/>
              </w:rPr>
              <w:t xml:space="preserve"> гуашь, акварель, фломастеры.</w:t>
            </w:r>
            <w:r w:rsidRPr="008040EF">
              <w:rPr>
                <w:rFonts w:ascii="Times New Roman" w:hAnsi="Times New Roman" w:cs="Times New Roman"/>
                <w:i/>
                <w:iCs/>
              </w:rPr>
              <w:t xml:space="preserve"> </w:t>
            </w:r>
            <w:r w:rsidRPr="008040EF">
              <w:rPr>
                <w:rFonts w:ascii="Times New Roman" w:hAnsi="Times New Roman" w:cs="Times New Roman"/>
              </w:rPr>
              <w:t xml:space="preserve"> Русский музей, Эрмитаж – ведущие художественные музеи России. Орнамент народов мира (на примере декоративного фарфора из Китая и вазы из Индокитая). Виды орнаментов. Растительные орнаменты народов мира (Турция, Индия, Египет, Иран, Китай, Франция). Цветок – один из главных мотивов в орнаментах разных народов. Отражение родной природы в росписи фарфора из Китая (хризантема), вазы из Индокитая. Связь декора с формой изделия. Рисование по памяти, по представлению.</w:t>
            </w:r>
          </w:p>
        </w:tc>
      </w:tr>
    </w:tbl>
    <w:p w:rsidR="00042B89" w:rsidRPr="00E14838" w:rsidRDefault="00042B89" w:rsidP="00042B89">
      <w:pPr>
        <w:rPr>
          <w:rFonts w:ascii="Times New Roman" w:hAnsi="Times New Roman" w:cs="Times New Roman"/>
          <w:color w:val="000000"/>
          <w:sz w:val="24"/>
          <w:szCs w:val="24"/>
          <w:lang w:val="ru-RU"/>
        </w:rPr>
      </w:pPr>
      <w:r w:rsidRPr="00E14838">
        <w:rPr>
          <w:rFonts w:ascii="Times New Roman" w:hAnsi="Times New Roman" w:cs="Times New Roman"/>
          <w:color w:val="000000"/>
          <w:sz w:val="24"/>
          <w:szCs w:val="24"/>
          <w:lang w:val="ru-RU"/>
        </w:rPr>
        <w:lastRenderedPageBreak/>
        <w:t>1.</w:t>
      </w:r>
      <w:r w:rsidR="00BC4825">
        <w:rPr>
          <w:rFonts w:ascii="Times New Roman" w:hAnsi="Times New Roman" w:cs="Times New Roman"/>
          <w:color w:val="000000"/>
          <w:sz w:val="24"/>
          <w:szCs w:val="24"/>
          <w:lang w:val="ru-RU"/>
        </w:rPr>
        <w:t>13</w:t>
      </w:r>
      <w:r w:rsidRPr="00E14838">
        <w:rPr>
          <w:rFonts w:ascii="Times New Roman" w:hAnsi="Times New Roman" w:cs="Times New Roman"/>
          <w:color w:val="000000"/>
          <w:sz w:val="24"/>
          <w:szCs w:val="24"/>
          <w:lang w:val="ru-RU"/>
        </w:rPr>
        <w:t>. В  раздел «Тематическое планирование 3 класс» Рабочей программы по изобразительному искусству внести следующие изменения:</w:t>
      </w:r>
    </w:p>
    <w:p w:rsidR="00042B89" w:rsidRPr="00E14838" w:rsidRDefault="00042B89" w:rsidP="00042B89">
      <w:pPr>
        <w:spacing w:after="0"/>
        <w:rPr>
          <w:rFonts w:ascii="Times New Roman" w:hAnsi="Times New Roman" w:cs="Times New Roman"/>
          <w:color w:val="000000"/>
          <w:sz w:val="24"/>
          <w:szCs w:val="24"/>
          <w:lang w:val="ru-RU"/>
        </w:rPr>
      </w:pPr>
      <w:r w:rsidRPr="00E14838">
        <w:rPr>
          <w:rFonts w:ascii="Times New Roman" w:hAnsi="Times New Roman" w:cs="Times New Roman"/>
          <w:color w:val="000000"/>
          <w:sz w:val="24"/>
          <w:szCs w:val="24"/>
          <w:lang w:val="ru-RU"/>
        </w:rPr>
        <w:t xml:space="preserve">1. Строку 34 удалить. </w:t>
      </w:r>
    </w:p>
    <w:p w:rsidR="00042B89" w:rsidRPr="00BC4825" w:rsidRDefault="00042B89" w:rsidP="00042B89">
      <w:pPr>
        <w:rPr>
          <w:rFonts w:ascii="Times New Roman" w:hAnsi="Times New Roman" w:cs="Times New Roman"/>
          <w:bCs/>
          <w:color w:val="000000"/>
          <w:sz w:val="24"/>
          <w:szCs w:val="24"/>
          <w:lang w:val="ru-RU"/>
        </w:rPr>
      </w:pPr>
      <w:r w:rsidRPr="00BC4825">
        <w:rPr>
          <w:rFonts w:ascii="Times New Roman" w:hAnsi="Times New Roman" w:cs="Times New Roman"/>
          <w:bCs/>
          <w:color w:val="000000"/>
          <w:sz w:val="24"/>
          <w:szCs w:val="24"/>
          <w:lang w:val="ru-RU"/>
        </w:rPr>
        <w:t>1.</w:t>
      </w:r>
      <w:r w:rsidR="00BC4825" w:rsidRPr="00BC4825">
        <w:rPr>
          <w:rFonts w:ascii="Times New Roman" w:eastAsia="Calibri" w:hAnsi="Times New Roman" w:cs="Times New Roman"/>
          <w:color w:val="000000"/>
          <w:sz w:val="24"/>
          <w:szCs w:val="24"/>
          <w:lang w:val="ru-RU"/>
        </w:rPr>
        <w:t>14</w:t>
      </w:r>
      <w:r w:rsidRPr="00BC4825">
        <w:rPr>
          <w:rFonts w:ascii="Times New Roman" w:eastAsia="Calibri" w:hAnsi="Times New Roman" w:cs="Times New Roman"/>
          <w:color w:val="000000"/>
          <w:sz w:val="24"/>
          <w:szCs w:val="24"/>
          <w:lang w:val="ru-RU"/>
        </w:rPr>
        <w:t>.   Раздел «Тематическое планирование 4 класс» Рабочей программы   по изобразительному искусству  для 1-4 классов изложить в новой редакции следующие строки:</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418"/>
        <w:gridCol w:w="567"/>
        <w:gridCol w:w="8505"/>
      </w:tblGrid>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jc w:val="center"/>
              <w:rPr>
                <w:rFonts w:ascii="Times New Roman" w:hAnsi="Times New Roman" w:cs="Times New Roman"/>
                <w:sz w:val="24"/>
                <w:szCs w:val="24"/>
              </w:rPr>
            </w:pPr>
            <w:r w:rsidRPr="008040EF">
              <w:rPr>
                <w:rFonts w:ascii="Times New Roman" w:hAnsi="Times New Roman" w:cs="Times New Roman"/>
                <w:sz w:val="24"/>
                <w:szCs w:val="24"/>
              </w:rPr>
              <w:t>28</w:t>
            </w:r>
          </w:p>
        </w:tc>
        <w:tc>
          <w:tcPr>
            <w:tcW w:w="1418" w:type="dxa"/>
            <w:tcBorders>
              <w:top w:val="single" w:sz="4" w:space="0" w:color="auto"/>
              <w:left w:val="single" w:sz="4" w:space="0" w:color="auto"/>
              <w:bottom w:val="single" w:sz="4" w:space="0" w:color="auto"/>
              <w:right w:val="single" w:sz="4" w:space="0" w:color="auto"/>
            </w:tcBorders>
          </w:tcPr>
          <w:p w:rsidR="00042B89" w:rsidRPr="008040EF" w:rsidRDefault="00042B89" w:rsidP="00042B89">
            <w:pPr>
              <w:pStyle w:val="ParagraphStyle"/>
              <w:rPr>
                <w:rFonts w:ascii="Times New Roman" w:hAnsi="Times New Roman" w:cs="Times New Roman"/>
                <w:bCs/>
              </w:rPr>
            </w:pPr>
            <w:r w:rsidRPr="008040EF">
              <w:rPr>
                <w:rFonts w:ascii="Times New Roman" w:hAnsi="Times New Roman" w:cs="Times New Roman"/>
                <w:bCs/>
              </w:rPr>
              <w:t>Русский мотив.</w:t>
            </w:r>
          </w:p>
          <w:p w:rsidR="00042B89" w:rsidRPr="008040EF" w:rsidRDefault="00042B89" w:rsidP="00042B89">
            <w:pPr>
              <w:pStyle w:val="ParagraphStyle"/>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rPr>
                <w:rFonts w:ascii="Times New Roman" w:hAnsi="Times New Roman" w:cs="Times New Roman"/>
                <w:sz w:val="24"/>
                <w:szCs w:val="24"/>
              </w:rPr>
            </w:pPr>
            <w:r w:rsidRPr="008040EF">
              <w:rPr>
                <w:rFonts w:ascii="Times New Roman" w:hAnsi="Times New Roman" w:cs="Times New Roman"/>
                <w:bCs/>
                <w:caps/>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pStyle w:val="ParagraphStyle"/>
              <w:rPr>
                <w:rFonts w:ascii="Times New Roman" w:hAnsi="Times New Roman" w:cs="Times New Roman"/>
              </w:rPr>
            </w:pPr>
            <w:r w:rsidRPr="008040EF">
              <w:rPr>
                <w:rFonts w:ascii="Times New Roman" w:hAnsi="Times New Roman" w:cs="Times New Roman"/>
              </w:rPr>
              <w:t>«Апрельский сон с его улыбкой маю…». Изменения в природе. Весна как символ пробуждения. Приметы весны в произведениях отечественных художников, народных мастеров, поэтов. Композиция пейзажа. Приемы выразительности. Передача воздушной среды. Экспериментирование с художественными материалами</w:t>
            </w:r>
            <w:r w:rsidRPr="008040EF">
              <w:rPr>
                <w:rFonts w:ascii="Times New Roman" w:hAnsi="Times New Roman" w:cs="Times New Roman"/>
                <w:bCs/>
              </w:rPr>
              <w:t xml:space="preserve">Пейзаж: композиция, колорит, цветовая гамма, пространство. </w:t>
            </w:r>
            <w:r w:rsidRPr="008040EF">
              <w:rPr>
                <w:rFonts w:ascii="Times New Roman" w:hAnsi="Times New Roman" w:cs="Times New Roman"/>
              </w:rPr>
              <w:t xml:space="preserve">Весенний пейзаж (живописная техника). Весна в наблюдениях учащихся, в произведениях литературы и изобразительного искусства. Весна </w:t>
            </w:r>
            <w:r w:rsidRPr="008040EF">
              <w:rPr>
                <w:rFonts w:ascii="Times New Roman" w:hAnsi="Times New Roman" w:cs="Times New Roman"/>
              </w:rPr>
              <w:br/>
              <w:t>в произведениях художника К. Юнона. Колорит весеннего пейзажа. Выбор сюжета, мотивов для изображения. Выбор художественных материалов для создания максимальной выразительности замысла. Последовательность работы над рисунком</w:t>
            </w:r>
            <w:r w:rsidRPr="008040EF">
              <w:rPr>
                <w:rFonts w:ascii="Times New Roman" w:hAnsi="Times New Roman" w:cs="Times New Roman"/>
                <w:bCs/>
              </w:rPr>
              <w:t xml:space="preserve"> Пейзаж: композиция, колорит, цветовая гамма, пространство.</w:t>
            </w:r>
            <w:r w:rsidRPr="008040EF">
              <w:rPr>
                <w:rFonts w:ascii="Times New Roman" w:hAnsi="Times New Roman" w:cs="Times New Roman"/>
              </w:rPr>
              <w:t>Творчество К. Юнона. Весенний пейзаж (живописная техника). Восприятие и эмоциональная оценка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 К. Моне, П. Сезанн, В.Ван Гог.</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jc w:val="center"/>
              <w:rPr>
                <w:rFonts w:ascii="Times New Roman" w:hAnsi="Times New Roman" w:cs="Times New Roman"/>
                <w:sz w:val="24"/>
                <w:szCs w:val="24"/>
              </w:rPr>
            </w:pPr>
            <w:r w:rsidRPr="008040EF">
              <w:rPr>
                <w:rFonts w:ascii="Times New Roman" w:hAnsi="Times New Roman" w:cs="Times New Roman"/>
                <w:sz w:val="24"/>
                <w:szCs w:val="24"/>
              </w:rPr>
              <w:t>29</w:t>
            </w:r>
          </w:p>
        </w:tc>
        <w:tc>
          <w:tcPr>
            <w:tcW w:w="1418" w:type="dxa"/>
            <w:tcBorders>
              <w:top w:val="single" w:sz="4" w:space="0" w:color="auto"/>
              <w:left w:val="single" w:sz="4" w:space="0" w:color="auto"/>
              <w:bottom w:val="single" w:sz="4" w:space="0" w:color="auto"/>
              <w:right w:val="single" w:sz="4" w:space="0" w:color="auto"/>
            </w:tcBorders>
          </w:tcPr>
          <w:p w:rsidR="00042B89" w:rsidRPr="008040EF" w:rsidRDefault="00042B89" w:rsidP="00042B89">
            <w:pPr>
              <w:pStyle w:val="ParagraphStyle"/>
              <w:rPr>
                <w:rFonts w:ascii="Times New Roman" w:hAnsi="Times New Roman" w:cs="Times New Roman"/>
                <w:bCs/>
              </w:rPr>
            </w:pPr>
            <w:r w:rsidRPr="008040EF">
              <w:rPr>
                <w:rFonts w:ascii="Times New Roman" w:hAnsi="Times New Roman" w:cs="Times New Roman"/>
                <w:bCs/>
              </w:rPr>
              <w:t xml:space="preserve">Всенародный </w:t>
            </w:r>
          </w:p>
          <w:p w:rsidR="00042B89" w:rsidRPr="008040EF" w:rsidRDefault="00042B89" w:rsidP="00042B89">
            <w:pPr>
              <w:pStyle w:val="ParagraphStyle"/>
              <w:rPr>
                <w:rFonts w:ascii="Times New Roman" w:hAnsi="Times New Roman" w:cs="Times New Roman"/>
                <w:bCs/>
              </w:rPr>
            </w:pPr>
            <w:r w:rsidRPr="008040EF">
              <w:rPr>
                <w:rFonts w:ascii="Times New Roman" w:hAnsi="Times New Roman" w:cs="Times New Roman"/>
                <w:bCs/>
              </w:rPr>
              <w:t xml:space="preserve">праздник – День Победы. </w:t>
            </w:r>
          </w:p>
          <w:p w:rsidR="00042B89" w:rsidRPr="008040EF" w:rsidRDefault="00042B89" w:rsidP="00042B89">
            <w:pPr>
              <w:pStyle w:val="ParagraphStyle"/>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rPr>
                <w:rFonts w:ascii="Times New Roman" w:hAnsi="Times New Roman" w:cs="Times New Roman"/>
                <w:sz w:val="24"/>
                <w:szCs w:val="24"/>
              </w:rPr>
            </w:pPr>
            <w:r w:rsidRPr="008040EF">
              <w:rPr>
                <w:rFonts w:ascii="Times New Roman" w:hAnsi="Times New Roman" w:cs="Times New Roman"/>
                <w:bCs/>
                <w:caps/>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pStyle w:val="ParagraphStyle"/>
              <w:rPr>
                <w:rFonts w:ascii="Times New Roman" w:hAnsi="Times New Roman" w:cs="Times New Roman"/>
              </w:rPr>
            </w:pPr>
            <w:r w:rsidRPr="008040EF">
              <w:rPr>
                <w:rFonts w:ascii="Times New Roman" w:hAnsi="Times New Roman" w:cs="Times New Roman"/>
              </w:rPr>
              <w:t xml:space="preserve">Всенародный праздник – День Победы. Образ защитника Отечества в скульптуре </w:t>
            </w:r>
            <w:r w:rsidRPr="008040EF">
              <w:rPr>
                <w:rFonts w:ascii="Times New Roman" w:hAnsi="Times New Roman" w:cs="Times New Roman"/>
              </w:rPr>
              <w:br/>
              <w:t>и живописи. Подвиг солдат в поэтических произведениях. Памятники как символы славных побед. Выразительные средства скульптуры. Последовательность работы над эскизом памятника, посвященного подвигу нашего народа в Великой отечественной войне 1941–1945 гг.</w:t>
            </w:r>
            <w:r w:rsidRPr="008040EF">
              <w:rPr>
                <w:rFonts w:ascii="Times New Roman" w:hAnsi="Times New Roman" w:cs="Times New Roman"/>
                <w:bCs/>
              </w:rPr>
              <w:t xml:space="preserve">Патриотическая тема в искусстве: образы защитников </w:t>
            </w:r>
            <w:r w:rsidRPr="008040EF">
              <w:rPr>
                <w:rFonts w:ascii="Times New Roman" w:hAnsi="Times New Roman" w:cs="Times New Roman"/>
                <w:bCs/>
                <w:caps/>
              </w:rPr>
              <w:t>о</w:t>
            </w:r>
            <w:r w:rsidRPr="008040EF">
              <w:rPr>
                <w:rFonts w:ascii="Times New Roman" w:hAnsi="Times New Roman" w:cs="Times New Roman"/>
                <w:bCs/>
              </w:rPr>
              <w:t>течества.</w:t>
            </w:r>
            <w:r w:rsidRPr="008040EF">
              <w:rPr>
                <w:rFonts w:ascii="Times New Roman" w:hAnsi="Times New Roman" w:cs="Times New Roman"/>
              </w:rPr>
              <w:t xml:space="preserve"> Выразительные средства скульптуры.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выраженная средствами скульптуры. Эскиз памятника защитнику Отечества (материалы по выбору).</w:t>
            </w:r>
          </w:p>
        </w:tc>
      </w:tr>
      <w:tr w:rsidR="00042B89" w:rsidRPr="008040EF"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jc w:val="center"/>
              <w:rPr>
                <w:rFonts w:ascii="Times New Roman" w:hAnsi="Times New Roman" w:cs="Times New Roman"/>
                <w:sz w:val="24"/>
                <w:szCs w:val="24"/>
              </w:rPr>
            </w:pPr>
            <w:r w:rsidRPr="008040EF">
              <w:rPr>
                <w:rFonts w:ascii="Times New Roman" w:hAnsi="Times New Roman" w:cs="Times New Roman"/>
                <w:sz w:val="24"/>
                <w:szCs w:val="24"/>
              </w:rPr>
              <w:t>30</w:t>
            </w:r>
          </w:p>
        </w:tc>
        <w:tc>
          <w:tcPr>
            <w:tcW w:w="1418"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pStyle w:val="ParagraphStyle"/>
              <w:rPr>
                <w:rFonts w:ascii="Times New Roman" w:hAnsi="Times New Roman" w:cs="Times New Roman"/>
              </w:rPr>
            </w:pPr>
            <w:r w:rsidRPr="008040EF">
              <w:rPr>
                <w:rFonts w:ascii="Times New Roman" w:hAnsi="Times New Roman" w:cs="Times New Roman"/>
                <w:bCs/>
              </w:rPr>
              <w:t xml:space="preserve">«Медаль </w:t>
            </w:r>
            <w:r w:rsidRPr="008040EF">
              <w:rPr>
                <w:rFonts w:ascii="Times New Roman" w:hAnsi="Times New Roman" w:cs="Times New Roman"/>
                <w:bCs/>
              </w:rPr>
              <w:br/>
              <w:t xml:space="preserve">за бой, </w:t>
            </w:r>
            <w:r w:rsidRPr="008040EF">
              <w:rPr>
                <w:rFonts w:ascii="Times New Roman" w:hAnsi="Times New Roman" w:cs="Times New Roman"/>
                <w:bCs/>
              </w:rPr>
              <w:br/>
            </w:r>
            <w:r w:rsidRPr="008040EF">
              <w:rPr>
                <w:rFonts w:ascii="Times New Roman" w:hAnsi="Times New Roman" w:cs="Times New Roman"/>
                <w:bCs/>
              </w:rPr>
              <w:lastRenderedPageBreak/>
              <w:t xml:space="preserve">за труд </w:t>
            </w:r>
            <w:r w:rsidRPr="008040EF">
              <w:rPr>
                <w:rFonts w:ascii="Times New Roman" w:hAnsi="Times New Roman" w:cs="Times New Roman"/>
                <w:bCs/>
              </w:rPr>
              <w:br/>
              <w:t xml:space="preserve">из одного металла льют». </w:t>
            </w: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rPr>
                <w:rFonts w:ascii="Times New Roman" w:hAnsi="Times New Roman" w:cs="Times New Roman"/>
                <w:sz w:val="24"/>
                <w:szCs w:val="24"/>
              </w:rPr>
            </w:pPr>
            <w:r w:rsidRPr="008040EF">
              <w:rPr>
                <w:rFonts w:ascii="Times New Roman" w:hAnsi="Times New Roman" w:cs="Times New Roman"/>
                <w:bCs/>
                <w:caps/>
                <w:sz w:val="24"/>
                <w:szCs w:val="24"/>
              </w:rPr>
              <w:lastRenderedPageBreak/>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pStyle w:val="ParagraphStyle"/>
              <w:rPr>
                <w:rFonts w:ascii="Times New Roman" w:hAnsi="Times New Roman" w:cs="Times New Roman"/>
              </w:rPr>
            </w:pPr>
            <w:r w:rsidRPr="008040EF">
              <w:rPr>
                <w:rFonts w:ascii="Times New Roman" w:hAnsi="Times New Roman" w:cs="Times New Roman"/>
              </w:rPr>
              <w:t xml:space="preserve">Всенародный праздник – День Победы. Медальерное искусство. Образы-символы. Условный язык изображения на медалях и орденах – наградах героев </w:t>
            </w:r>
            <w:r w:rsidRPr="008040EF">
              <w:rPr>
                <w:rFonts w:ascii="Times New Roman" w:hAnsi="Times New Roman" w:cs="Times New Roman"/>
              </w:rPr>
              <w:lastRenderedPageBreak/>
              <w:t>Великой Отечественной войны. Композиционное решение медали Изготовление медали (материалы по выбору).разнообразие материалов для художественного моделирования. Элементарные приёмы с различными материалами для создания выразительного образа.</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jc w:val="center"/>
              <w:rPr>
                <w:rFonts w:ascii="Times New Roman" w:hAnsi="Times New Roman" w:cs="Times New Roman"/>
                <w:sz w:val="24"/>
                <w:szCs w:val="24"/>
              </w:rPr>
            </w:pPr>
            <w:r w:rsidRPr="008040EF">
              <w:rPr>
                <w:rFonts w:ascii="Times New Roman" w:hAnsi="Times New Roman" w:cs="Times New Roman"/>
                <w:sz w:val="24"/>
                <w:szCs w:val="24"/>
              </w:rPr>
              <w:lastRenderedPageBreak/>
              <w:t>31</w:t>
            </w:r>
          </w:p>
        </w:tc>
        <w:tc>
          <w:tcPr>
            <w:tcW w:w="1418" w:type="dxa"/>
            <w:tcBorders>
              <w:top w:val="single" w:sz="4" w:space="0" w:color="auto"/>
              <w:left w:val="single" w:sz="4" w:space="0" w:color="auto"/>
              <w:bottom w:val="single" w:sz="4" w:space="0" w:color="auto"/>
              <w:right w:val="single" w:sz="4" w:space="0" w:color="auto"/>
            </w:tcBorders>
          </w:tcPr>
          <w:p w:rsidR="00042B89" w:rsidRPr="008040EF" w:rsidRDefault="00042B89" w:rsidP="00042B89">
            <w:pPr>
              <w:pStyle w:val="ParagraphStyle"/>
              <w:rPr>
                <w:rFonts w:ascii="Times New Roman" w:hAnsi="Times New Roman" w:cs="Times New Roman"/>
                <w:bCs/>
              </w:rPr>
            </w:pPr>
            <w:r w:rsidRPr="008040EF">
              <w:rPr>
                <w:rFonts w:ascii="Times New Roman" w:hAnsi="Times New Roman" w:cs="Times New Roman"/>
                <w:bCs/>
              </w:rPr>
              <w:t xml:space="preserve">Орнаментальный образ </w:t>
            </w:r>
            <w:r w:rsidRPr="008040EF">
              <w:rPr>
                <w:rFonts w:ascii="Times New Roman" w:hAnsi="Times New Roman" w:cs="Times New Roman"/>
                <w:bCs/>
              </w:rPr>
              <w:br/>
              <w:t>в веках.</w:t>
            </w:r>
          </w:p>
          <w:p w:rsidR="00042B89" w:rsidRPr="008040EF" w:rsidRDefault="00042B89" w:rsidP="00042B89">
            <w:pPr>
              <w:pStyle w:val="ParagraphStyle"/>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rPr>
                <w:rFonts w:ascii="Times New Roman" w:hAnsi="Times New Roman" w:cs="Times New Roman"/>
                <w:sz w:val="24"/>
                <w:szCs w:val="24"/>
              </w:rPr>
            </w:pPr>
            <w:r w:rsidRPr="008040EF">
              <w:rPr>
                <w:rFonts w:ascii="Times New Roman" w:hAnsi="Times New Roman" w:cs="Times New Roman"/>
                <w:bCs/>
                <w:caps/>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pStyle w:val="ParagraphStyle"/>
              <w:rPr>
                <w:rFonts w:ascii="Times New Roman" w:hAnsi="Times New Roman" w:cs="Times New Roman"/>
                <w:bCs/>
              </w:rPr>
            </w:pPr>
            <w:r w:rsidRPr="008040EF">
              <w:rPr>
                <w:rFonts w:ascii="Times New Roman" w:hAnsi="Times New Roman" w:cs="Times New Roman"/>
              </w:rPr>
              <w:t>Затейливый узор по ганчу. Орнамент народов мира: шедевры архитектуры Узбекистана. Знакомство с ганчевыми белоснежными узорами в технике сквозной и рельефной резьбы. Материалы для вырезных орнаментов (дерево, мрамор, ганч). Мотивы узбекских узоров. Арабески. Символика узбекских орнаментов</w:t>
            </w:r>
            <w:r w:rsidRPr="008040EF">
              <w:rPr>
                <w:rFonts w:ascii="Times New Roman" w:hAnsi="Times New Roman" w:cs="Times New Roman"/>
                <w:bCs/>
              </w:rPr>
              <w:t xml:space="preserve">Орнамент народов мира: региональное разнообразие и национальные особенности. </w:t>
            </w:r>
            <w:r w:rsidRPr="008040EF">
              <w:rPr>
                <w:rFonts w:ascii="Times New Roman" w:hAnsi="Times New Roman" w:cs="Times New Roman"/>
              </w:rPr>
              <w:t xml:space="preserve">Архитектура Узбекистана. Эскиз орнамента в технике резьбы (бумага, ножницы). Знакомство с несколькими наиболее яркими культурами мира, представляющими разные народы и эпохи – средневековая Европа. </w:t>
            </w:r>
          </w:p>
        </w:tc>
      </w:tr>
      <w:tr w:rsidR="00042B89" w:rsidRPr="008040EF"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jc w:val="center"/>
              <w:rPr>
                <w:rFonts w:ascii="Times New Roman" w:hAnsi="Times New Roman" w:cs="Times New Roman"/>
                <w:sz w:val="24"/>
                <w:szCs w:val="24"/>
              </w:rPr>
            </w:pPr>
            <w:r w:rsidRPr="008040EF">
              <w:rPr>
                <w:rFonts w:ascii="Times New Roman" w:hAnsi="Times New Roman" w:cs="Times New Roman"/>
                <w:sz w:val="24"/>
                <w:szCs w:val="24"/>
              </w:rPr>
              <w:t>32</w:t>
            </w:r>
          </w:p>
        </w:tc>
        <w:tc>
          <w:tcPr>
            <w:tcW w:w="1418" w:type="dxa"/>
            <w:tcBorders>
              <w:top w:val="single" w:sz="4" w:space="0" w:color="auto"/>
              <w:left w:val="single" w:sz="4" w:space="0" w:color="auto"/>
              <w:bottom w:val="single" w:sz="4" w:space="0" w:color="auto"/>
              <w:right w:val="single" w:sz="4" w:space="0" w:color="auto"/>
            </w:tcBorders>
          </w:tcPr>
          <w:p w:rsidR="00042B89" w:rsidRPr="008040EF" w:rsidRDefault="00042B89" w:rsidP="00042B89">
            <w:pPr>
              <w:pStyle w:val="ParagraphStyle"/>
              <w:rPr>
                <w:rFonts w:ascii="Times New Roman" w:hAnsi="Times New Roman" w:cs="Times New Roman"/>
              </w:rPr>
            </w:pPr>
            <w:r w:rsidRPr="008040EF">
              <w:rPr>
                <w:rFonts w:ascii="Times New Roman" w:hAnsi="Times New Roman" w:cs="Times New Roman"/>
                <w:bCs/>
              </w:rPr>
              <w:t xml:space="preserve">Орнаментальный образ </w:t>
            </w:r>
            <w:r w:rsidRPr="008040EF">
              <w:rPr>
                <w:rFonts w:ascii="Times New Roman" w:hAnsi="Times New Roman" w:cs="Times New Roman"/>
                <w:bCs/>
              </w:rPr>
              <w:br/>
              <w:t xml:space="preserve">в веках. </w:t>
            </w:r>
          </w:p>
          <w:p w:rsidR="00042B89" w:rsidRPr="008040EF" w:rsidRDefault="00042B89" w:rsidP="00042B89">
            <w:pPr>
              <w:pStyle w:val="ParagraphStyle"/>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rPr>
                <w:rFonts w:ascii="Times New Roman" w:hAnsi="Times New Roman" w:cs="Times New Roman"/>
                <w:sz w:val="24"/>
                <w:szCs w:val="24"/>
              </w:rPr>
            </w:pPr>
            <w:r w:rsidRPr="008040EF">
              <w:rPr>
                <w:rFonts w:ascii="Times New Roman" w:hAnsi="Times New Roman" w:cs="Times New Roman"/>
                <w:bCs/>
                <w:caps/>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pStyle w:val="ParagraphStyle"/>
              <w:rPr>
                <w:rFonts w:ascii="Times New Roman" w:hAnsi="Times New Roman" w:cs="Times New Roman"/>
                <w:bCs/>
              </w:rPr>
            </w:pPr>
            <w:r w:rsidRPr="008040EF">
              <w:rPr>
                <w:rFonts w:ascii="Times New Roman" w:hAnsi="Times New Roman" w:cs="Times New Roman"/>
              </w:rPr>
              <w:t>Затейливый узор по ганчу. Орнамент народов мира: шедевры архитектуры Узбекистана. Приемы выполнения ганчевых орнаментов. Последовательность работы над симметричным узором в круге с символикой узбекских орнаментов</w:t>
            </w:r>
            <w:r w:rsidRPr="008040EF">
              <w:rPr>
                <w:rFonts w:ascii="Times New Roman" w:hAnsi="Times New Roman" w:cs="Times New Roman"/>
                <w:bCs/>
              </w:rPr>
              <w:t xml:space="preserve">Орнамент народов мира: региональное разнообразие и национальные особенности. </w:t>
            </w:r>
            <w:r w:rsidRPr="008040EF">
              <w:rPr>
                <w:rFonts w:ascii="Times New Roman" w:hAnsi="Times New Roman" w:cs="Times New Roman"/>
              </w:rPr>
              <w:t xml:space="preserve">Повтор, вариации, импровизация по мотивам узбекских узоров </w:t>
            </w:r>
            <w:r w:rsidRPr="008040EF">
              <w:rPr>
                <w:rFonts w:ascii="Times New Roman" w:hAnsi="Times New Roman" w:cs="Times New Roman"/>
              </w:rPr>
              <w:br/>
              <w:t>(карандаш, акварель).</w:t>
            </w:r>
          </w:p>
        </w:tc>
      </w:tr>
      <w:tr w:rsidR="00042B89" w:rsidRPr="00C82A10" w:rsidTr="009F6620">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jc w:val="center"/>
              <w:rPr>
                <w:rFonts w:ascii="Times New Roman" w:hAnsi="Times New Roman" w:cs="Times New Roman"/>
                <w:sz w:val="24"/>
                <w:szCs w:val="24"/>
              </w:rPr>
            </w:pPr>
            <w:r w:rsidRPr="008040EF">
              <w:rPr>
                <w:rFonts w:ascii="Times New Roman" w:hAnsi="Times New Roman" w:cs="Times New Roman"/>
                <w:sz w:val="24"/>
                <w:szCs w:val="24"/>
              </w:rPr>
              <w:t>33</w:t>
            </w:r>
          </w:p>
        </w:tc>
        <w:tc>
          <w:tcPr>
            <w:tcW w:w="1418"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pStyle w:val="ParagraphStyle"/>
              <w:rPr>
                <w:rFonts w:ascii="Times New Roman" w:hAnsi="Times New Roman" w:cs="Times New Roman"/>
                <w:bCs/>
              </w:rPr>
            </w:pPr>
            <w:r w:rsidRPr="008040EF">
              <w:rPr>
                <w:rFonts w:ascii="Times New Roman" w:hAnsi="Times New Roman" w:cs="Times New Roman"/>
                <w:bCs/>
              </w:rPr>
              <w:t>Сокровища России. Обобщающий урок.</w:t>
            </w:r>
          </w:p>
        </w:tc>
        <w:tc>
          <w:tcPr>
            <w:tcW w:w="567"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spacing w:after="0"/>
              <w:rPr>
                <w:rFonts w:ascii="Times New Roman" w:hAnsi="Times New Roman" w:cs="Times New Roman"/>
                <w:sz w:val="24"/>
                <w:szCs w:val="24"/>
              </w:rPr>
            </w:pPr>
            <w:r w:rsidRPr="008040EF">
              <w:rPr>
                <w:rFonts w:ascii="Times New Roman" w:hAnsi="Times New Roman" w:cs="Times New Roman"/>
                <w:bCs/>
                <w:caps/>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042B89" w:rsidRPr="008040EF" w:rsidRDefault="00042B89" w:rsidP="00042B89">
            <w:pPr>
              <w:pStyle w:val="ParagraphStyle"/>
              <w:rPr>
                <w:rFonts w:ascii="Times New Roman" w:hAnsi="Times New Roman" w:cs="Times New Roman"/>
              </w:rPr>
            </w:pPr>
            <w:r w:rsidRPr="008040EF">
              <w:rPr>
                <w:rFonts w:ascii="Times New Roman" w:hAnsi="Times New Roman" w:cs="Times New Roman"/>
              </w:rPr>
              <w:t>Образ времени года в искусстве. Времена года в произведениях отечественных художников. Создание символического изображения одного из времен года, который наиболее ярко характеризует лето, весну, осень или зиму. Выбор художественных материалов для создания максимальной выразительности замысла Образ времени года в искусстве. Эскиз декоративного панно (материалы по выбору). Ведущие художественные музеи России: Эрмитаж и региональные музеи.</w:t>
            </w:r>
          </w:p>
        </w:tc>
      </w:tr>
    </w:tbl>
    <w:p w:rsidR="00042B89" w:rsidRPr="00BC4825" w:rsidRDefault="00042B89" w:rsidP="00042B89">
      <w:pPr>
        <w:spacing w:after="0"/>
        <w:rPr>
          <w:rFonts w:ascii="Times New Roman" w:hAnsi="Times New Roman" w:cs="Times New Roman"/>
          <w:sz w:val="24"/>
          <w:szCs w:val="24"/>
          <w:lang w:val="ru-RU"/>
        </w:rPr>
      </w:pPr>
      <w:r w:rsidRPr="00BC4825">
        <w:rPr>
          <w:rFonts w:ascii="Times New Roman" w:hAnsi="Times New Roman" w:cs="Times New Roman"/>
          <w:bCs/>
          <w:color w:val="000000"/>
          <w:sz w:val="24"/>
          <w:szCs w:val="24"/>
          <w:lang w:val="ru-RU"/>
        </w:rPr>
        <w:t>1.</w:t>
      </w:r>
      <w:r w:rsidR="00BC4825" w:rsidRPr="00BC4825">
        <w:rPr>
          <w:rFonts w:ascii="Times New Roman" w:eastAsia="Calibri" w:hAnsi="Times New Roman" w:cs="Times New Roman"/>
          <w:color w:val="000000"/>
          <w:sz w:val="24"/>
          <w:szCs w:val="24"/>
          <w:lang w:val="ru-RU"/>
        </w:rPr>
        <w:t>15</w:t>
      </w:r>
      <w:r w:rsidRPr="00BC4825">
        <w:rPr>
          <w:rFonts w:ascii="Times New Roman" w:eastAsia="Calibri" w:hAnsi="Times New Roman" w:cs="Times New Roman"/>
          <w:color w:val="000000"/>
          <w:sz w:val="24"/>
          <w:szCs w:val="24"/>
          <w:lang w:val="ru-RU"/>
        </w:rPr>
        <w:t xml:space="preserve">.   Раздел «Тематическое планирование 4 класс» Рабочей программы   по </w:t>
      </w:r>
      <w:r w:rsidRPr="00BC4825">
        <w:rPr>
          <w:rFonts w:ascii="Times New Roman" w:hAnsi="Times New Roman" w:cs="Times New Roman"/>
          <w:sz w:val="24"/>
          <w:szCs w:val="24"/>
          <w:lang w:val="ru-RU"/>
        </w:rPr>
        <w:t xml:space="preserve">основам религиозных культур и светской этике </w:t>
      </w:r>
      <w:r w:rsidRPr="00BC4825">
        <w:rPr>
          <w:rFonts w:ascii="Times New Roman" w:eastAsia="Calibri" w:hAnsi="Times New Roman" w:cs="Times New Roman"/>
          <w:color w:val="000000"/>
          <w:sz w:val="24"/>
          <w:szCs w:val="24"/>
          <w:lang w:val="ru-RU"/>
        </w:rPr>
        <w:t>для 1-4 классов изложить в новой редакции следующие строки: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240"/>
        <w:gridCol w:w="734"/>
        <w:gridCol w:w="7513"/>
      </w:tblGrid>
      <w:tr w:rsidR="00042B89" w:rsidRPr="00BC4825" w:rsidTr="009F6620">
        <w:tc>
          <w:tcPr>
            <w:tcW w:w="536" w:type="dxa"/>
            <w:shd w:val="clear" w:color="auto" w:fill="auto"/>
          </w:tcPr>
          <w:p w:rsidR="00042B89" w:rsidRPr="00DA2885" w:rsidRDefault="00042B89" w:rsidP="00042B89">
            <w:pPr>
              <w:spacing w:after="0"/>
              <w:jc w:val="center"/>
              <w:rPr>
                <w:rFonts w:ascii="Times New Roman" w:hAnsi="Times New Roman" w:cs="Times New Roman"/>
                <w:sz w:val="24"/>
                <w:szCs w:val="24"/>
              </w:rPr>
            </w:pPr>
            <w:r w:rsidRPr="00DA2885">
              <w:rPr>
                <w:rFonts w:ascii="Times New Roman" w:hAnsi="Times New Roman" w:cs="Times New Roman"/>
                <w:sz w:val="24"/>
                <w:szCs w:val="24"/>
              </w:rPr>
              <w:t>№</w:t>
            </w:r>
          </w:p>
        </w:tc>
        <w:tc>
          <w:tcPr>
            <w:tcW w:w="2240" w:type="dxa"/>
            <w:shd w:val="clear" w:color="auto" w:fill="auto"/>
          </w:tcPr>
          <w:p w:rsidR="00042B89" w:rsidRPr="00DA2885" w:rsidRDefault="00042B89" w:rsidP="00042B89">
            <w:pPr>
              <w:spacing w:after="0"/>
              <w:jc w:val="center"/>
              <w:rPr>
                <w:rFonts w:ascii="Times New Roman" w:hAnsi="Times New Roman" w:cs="Times New Roman"/>
                <w:sz w:val="24"/>
                <w:szCs w:val="24"/>
              </w:rPr>
            </w:pPr>
            <w:r w:rsidRPr="00DA2885">
              <w:rPr>
                <w:rFonts w:ascii="Times New Roman" w:hAnsi="Times New Roman" w:cs="Times New Roman"/>
                <w:sz w:val="24"/>
                <w:szCs w:val="24"/>
              </w:rPr>
              <w:t>Тема урока</w:t>
            </w:r>
          </w:p>
        </w:tc>
        <w:tc>
          <w:tcPr>
            <w:tcW w:w="734" w:type="dxa"/>
            <w:shd w:val="clear" w:color="auto" w:fill="auto"/>
          </w:tcPr>
          <w:p w:rsidR="00042B89" w:rsidRPr="00BC4825" w:rsidRDefault="00042B89" w:rsidP="00BC4825">
            <w:pPr>
              <w:spacing w:after="0"/>
              <w:jc w:val="center"/>
              <w:rPr>
                <w:rFonts w:ascii="Times New Roman" w:hAnsi="Times New Roman" w:cs="Times New Roman"/>
                <w:sz w:val="24"/>
                <w:szCs w:val="24"/>
                <w:lang w:val="ru-RU"/>
              </w:rPr>
            </w:pPr>
            <w:r w:rsidRPr="00BC4825">
              <w:rPr>
                <w:rFonts w:ascii="Times New Roman" w:hAnsi="Times New Roman" w:cs="Times New Roman"/>
                <w:sz w:val="24"/>
                <w:szCs w:val="24"/>
                <w:lang w:val="ru-RU"/>
              </w:rPr>
              <w:t>Кол</w:t>
            </w:r>
            <w:r w:rsidR="00BC4825">
              <w:rPr>
                <w:rFonts w:ascii="Times New Roman" w:hAnsi="Times New Roman" w:cs="Times New Roman"/>
                <w:sz w:val="24"/>
                <w:szCs w:val="24"/>
                <w:lang w:val="ru-RU"/>
              </w:rPr>
              <w:t>.</w:t>
            </w:r>
            <w:r w:rsidRPr="00BC4825">
              <w:rPr>
                <w:rFonts w:ascii="Times New Roman" w:hAnsi="Times New Roman" w:cs="Times New Roman"/>
                <w:sz w:val="24"/>
                <w:szCs w:val="24"/>
                <w:lang w:val="ru-RU"/>
              </w:rPr>
              <w:t xml:space="preserve"> час</w:t>
            </w:r>
          </w:p>
        </w:tc>
        <w:tc>
          <w:tcPr>
            <w:tcW w:w="7513" w:type="dxa"/>
            <w:shd w:val="clear" w:color="auto" w:fill="auto"/>
          </w:tcPr>
          <w:p w:rsidR="00042B89" w:rsidRPr="00BC4825" w:rsidRDefault="00042B89" w:rsidP="00042B89">
            <w:pPr>
              <w:spacing w:after="0"/>
              <w:jc w:val="center"/>
              <w:rPr>
                <w:rFonts w:ascii="Times New Roman" w:hAnsi="Times New Roman" w:cs="Times New Roman"/>
                <w:sz w:val="24"/>
                <w:szCs w:val="24"/>
                <w:lang w:val="ru-RU"/>
              </w:rPr>
            </w:pPr>
            <w:r w:rsidRPr="00BC4825">
              <w:rPr>
                <w:rFonts w:ascii="Times New Roman" w:hAnsi="Times New Roman" w:cs="Times New Roman"/>
                <w:sz w:val="24"/>
                <w:szCs w:val="24"/>
                <w:lang w:val="ru-RU"/>
              </w:rPr>
              <w:t>Содержание урока</w:t>
            </w:r>
          </w:p>
        </w:tc>
      </w:tr>
      <w:tr w:rsidR="00042B89" w:rsidRPr="00C82A10" w:rsidTr="009F6620">
        <w:tc>
          <w:tcPr>
            <w:tcW w:w="536" w:type="dxa"/>
            <w:shd w:val="clear" w:color="auto" w:fill="auto"/>
          </w:tcPr>
          <w:p w:rsidR="00042B89" w:rsidRPr="00BC4825" w:rsidRDefault="00042B89" w:rsidP="00042B89">
            <w:pPr>
              <w:spacing w:after="0"/>
              <w:rPr>
                <w:rFonts w:ascii="Times New Roman" w:hAnsi="Times New Roman" w:cs="Times New Roman"/>
                <w:sz w:val="24"/>
                <w:szCs w:val="24"/>
                <w:lang w:val="ru-RU"/>
              </w:rPr>
            </w:pPr>
            <w:r w:rsidRPr="00BC4825">
              <w:rPr>
                <w:rFonts w:ascii="Times New Roman" w:hAnsi="Times New Roman" w:cs="Times New Roman"/>
                <w:sz w:val="24"/>
                <w:szCs w:val="24"/>
                <w:lang w:val="ru-RU"/>
              </w:rPr>
              <w:t xml:space="preserve">32 </w:t>
            </w:r>
          </w:p>
        </w:tc>
        <w:tc>
          <w:tcPr>
            <w:tcW w:w="2240" w:type="dxa"/>
            <w:shd w:val="clear" w:color="auto" w:fill="auto"/>
          </w:tcPr>
          <w:p w:rsidR="00042B89" w:rsidRPr="00BC4825" w:rsidRDefault="00042B89" w:rsidP="00042B89">
            <w:pPr>
              <w:spacing w:after="0"/>
              <w:rPr>
                <w:rFonts w:ascii="Times New Roman" w:hAnsi="Times New Roman" w:cs="Times New Roman"/>
                <w:sz w:val="24"/>
                <w:szCs w:val="24"/>
                <w:lang w:val="ru-RU"/>
              </w:rPr>
            </w:pPr>
            <w:r w:rsidRPr="00BC4825">
              <w:rPr>
                <w:rFonts w:ascii="Times New Roman" w:hAnsi="Times New Roman" w:cs="Times New Roman"/>
                <w:sz w:val="24"/>
                <w:szCs w:val="24"/>
                <w:lang w:val="ru-RU"/>
              </w:rPr>
              <w:t>Выступление с творческими проектами.</w:t>
            </w:r>
          </w:p>
        </w:tc>
        <w:tc>
          <w:tcPr>
            <w:tcW w:w="734" w:type="dxa"/>
            <w:shd w:val="clear" w:color="auto" w:fill="auto"/>
          </w:tcPr>
          <w:p w:rsidR="00042B89" w:rsidRPr="00BC4825" w:rsidRDefault="00042B89" w:rsidP="00042B89">
            <w:pPr>
              <w:spacing w:after="0"/>
              <w:rPr>
                <w:rFonts w:ascii="Times New Roman" w:hAnsi="Times New Roman" w:cs="Times New Roman"/>
                <w:sz w:val="24"/>
                <w:szCs w:val="24"/>
                <w:lang w:val="ru-RU"/>
              </w:rPr>
            </w:pPr>
            <w:r w:rsidRPr="00BC4825">
              <w:rPr>
                <w:rFonts w:ascii="Times New Roman" w:hAnsi="Times New Roman" w:cs="Times New Roman"/>
                <w:sz w:val="24"/>
                <w:szCs w:val="24"/>
                <w:lang w:val="ru-RU"/>
              </w:rPr>
              <w:t>1</w:t>
            </w:r>
          </w:p>
        </w:tc>
        <w:tc>
          <w:tcPr>
            <w:tcW w:w="7513" w:type="dxa"/>
            <w:shd w:val="clear" w:color="auto" w:fill="auto"/>
          </w:tcPr>
          <w:p w:rsidR="00042B89" w:rsidRPr="00E14838" w:rsidRDefault="00042B89" w:rsidP="00042B89">
            <w:pPr>
              <w:spacing w:after="0"/>
              <w:rPr>
                <w:rFonts w:ascii="Times New Roman" w:hAnsi="Times New Roman" w:cs="Times New Roman"/>
                <w:sz w:val="24"/>
                <w:szCs w:val="24"/>
                <w:lang w:val="ru-RU"/>
              </w:rPr>
            </w:pPr>
            <w:r w:rsidRPr="00E14838">
              <w:rPr>
                <w:rFonts w:ascii="Times New Roman" w:hAnsi="Times New Roman" w:cs="Times New Roman"/>
                <w:sz w:val="24"/>
                <w:szCs w:val="24"/>
                <w:lang w:val="ru-RU"/>
              </w:rPr>
              <w:t>Темы :для выступлений:» Что такое этика», «Значение религии в жизни человека», «Памятники религиозной культуры», « Моё отношение к людям», «Моё отношение к России», « С чего начинается Родина», «Герои России», «Вклад моей семьи в благополучие и процветание Отечества» и др.</w:t>
            </w:r>
          </w:p>
        </w:tc>
      </w:tr>
      <w:tr w:rsidR="00042B89" w:rsidRPr="00DA2885" w:rsidTr="009F6620">
        <w:tc>
          <w:tcPr>
            <w:tcW w:w="536" w:type="dxa"/>
            <w:shd w:val="clear" w:color="auto" w:fill="auto"/>
          </w:tcPr>
          <w:p w:rsidR="00042B89" w:rsidRPr="00DA2885" w:rsidRDefault="00042B89" w:rsidP="00042B89">
            <w:pPr>
              <w:spacing w:after="0"/>
              <w:rPr>
                <w:rFonts w:ascii="Times New Roman" w:hAnsi="Times New Roman" w:cs="Times New Roman"/>
                <w:sz w:val="24"/>
                <w:szCs w:val="24"/>
              </w:rPr>
            </w:pPr>
            <w:r w:rsidRPr="00DA2885">
              <w:rPr>
                <w:rFonts w:ascii="Times New Roman" w:hAnsi="Times New Roman" w:cs="Times New Roman"/>
                <w:sz w:val="24"/>
                <w:szCs w:val="24"/>
              </w:rPr>
              <w:t xml:space="preserve">33 </w:t>
            </w:r>
          </w:p>
        </w:tc>
        <w:tc>
          <w:tcPr>
            <w:tcW w:w="2240" w:type="dxa"/>
            <w:shd w:val="clear" w:color="auto" w:fill="auto"/>
          </w:tcPr>
          <w:p w:rsidR="00042B89" w:rsidRPr="00E14838" w:rsidRDefault="00042B89" w:rsidP="00042B89">
            <w:pPr>
              <w:spacing w:after="0"/>
              <w:rPr>
                <w:rFonts w:ascii="Times New Roman" w:hAnsi="Times New Roman" w:cs="Times New Roman"/>
                <w:sz w:val="24"/>
                <w:szCs w:val="24"/>
                <w:lang w:val="ru-RU"/>
              </w:rPr>
            </w:pPr>
            <w:r w:rsidRPr="00E14838">
              <w:rPr>
                <w:rFonts w:ascii="Times New Roman" w:hAnsi="Times New Roman" w:cs="Times New Roman"/>
                <w:sz w:val="24"/>
                <w:szCs w:val="24"/>
                <w:lang w:val="ru-RU"/>
              </w:rPr>
              <w:t>Презентация творческих проектов на тему «Диалог культур во имя гражданского мира и согласия».</w:t>
            </w:r>
          </w:p>
        </w:tc>
        <w:tc>
          <w:tcPr>
            <w:tcW w:w="734" w:type="dxa"/>
            <w:shd w:val="clear" w:color="auto" w:fill="auto"/>
          </w:tcPr>
          <w:p w:rsidR="00042B89" w:rsidRPr="00DA2885" w:rsidRDefault="00042B89" w:rsidP="00042B89">
            <w:pPr>
              <w:spacing w:after="0"/>
              <w:rPr>
                <w:rFonts w:ascii="Times New Roman" w:hAnsi="Times New Roman" w:cs="Times New Roman"/>
                <w:sz w:val="24"/>
                <w:szCs w:val="24"/>
              </w:rPr>
            </w:pPr>
            <w:r w:rsidRPr="00DA2885">
              <w:rPr>
                <w:rFonts w:ascii="Times New Roman" w:hAnsi="Times New Roman" w:cs="Times New Roman"/>
                <w:sz w:val="24"/>
                <w:szCs w:val="24"/>
              </w:rPr>
              <w:t>1</w:t>
            </w:r>
          </w:p>
        </w:tc>
        <w:tc>
          <w:tcPr>
            <w:tcW w:w="7513" w:type="dxa"/>
            <w:shd w:val="clear" w:color="auto" w:fill="auto"/>
          </w:tcPr>
          <w:p w:rsidR="00042B89" w:rsidRPr="00DA2885" w:rsidRDefault="00042B89" w:rsidP="00042B89">
            <w:pPr>
              <w:spacing w:after="0"/>
              <w:rPr>
                <w:rFonts w:ascii="Times New Roman" w:hAnsi="Times New Roman" w:cs="Times New Roman"/>
                <w:sz w:val="24"/>
                <w:szCs w:val="24"/>
              </w:rPr>
            </w:pPr>
            <w:r w:rsidRPr="00E14838">
              <w:rPr>
                <w:rFonts w:ascii="Times New Roman" w:hAnsi="Times New Roman" w:cs="Times New Roman"/>
                <w:sz w:val="24"/>
                <w:szCs w:val="24"/>
                <w:lang w:val="ru-RU"/>
              </w:rPr>
              <w:t xml:space="preserve">Презентация творческих проектов на тему «Диалог культур во имя гражданского мира и согласия». </w:t>
            </w:r>
            <w:r w:rsidRPr="00DA2885">
              <w:rPr>
                <w:rFonts w:ascii="Times New Roman" w:hAnsi="Times New Roman" w:cs="Times New Roman"/>
                <w:sz w:val="24"/>
                <w:szCs w:val="24"/>
              </w:rPr>
              <w:t>Народное творчество, стихи, песни. Кухня народов Россия.</w:t>
            </w:r>
          </w:p>
        </w:tc>
      </w:tr>
    </w:tbl>
    <w:p w:rsidR="00042B89" w:rsidRDefault="00042B89" w:rsidP="00042B89">
      <w:pPr>
        <w:rPr>
          <w:rFonts w:ascii="Times New Roman" w:eastAsia="Calibri" w:hAnsi="Times New Roman" w:cs="Times New Roman"/>
          <w:color w:val="000000"/>
          <w:sz w:val="24"/>
          <w:szCs w:val="24"/>
          <w:lang w:val="ru-RU"/>
        </w:rPr>
      </w:pPr>
      <w:r w:rsidRPr="00BC4825">
        <w:rPr>
          <w:rFonts w:ascii="Times New Roman" w:hAnsi="Times New Roman" w:cs="Times New Roman"/>
          <w:bCs/>
          <w:color w:val="000000"/>
          <w:sz w:val="24"/>
          <w:szCs w:val="24"/>
          <w:lang w:val="ru-RU"/>
        </w:rPr>
        <w:t>1.</w:t>
      </w:r>
      <w:r w:rsidR="00BC4825" w:rsidRPr="00BC4825">
        <w:rPr>
          <w:rFonts w:ascii="Times New Roman" w:eastAsia="Calibri" w:hAnsi="Times New Roman" w:cs="Times New Roman"/>
          <w:color w:val="000000"/>
          <w:sz w:val="24"/>
          <w:szCs w:val="24"/>
          <w:lang w:val="ru-RU"/>
        </w:rPr>
        <w:t>16</w:t>
      </w:r>
      <w:r w:rsidRPr="00BC4825">
        <w:rPr>
          <w:rFonts w:ascii="Times New Roman" w:eastAsia="Calibri" w:hAnsi="Times New Roman" w:cs="Times New Roman"/>
          <w:color w:val="000000"/>
          <w:sz w:val="24"/>
          <w:szCs w:val="24"/>
          <w:lang w:val="ru-RU"/>
        </w:rPr>
        <w:t>.   Раздел «Тематическое планирование 1</w:t>
      </w:r>
      <w:r w:rsidR="00BC4825">
        <w:rPr>
          <w:rFonts w:ascii="Times New Roman" w:eastAsia="Calibri" w:hAnsi="Times New Roman" w:cs="Times New Roman"/>
          <w:color w:val="000000"/>
          <w:sz w:val="24"/>
          <w:szCs w:val="24"/>
          <w:lang w:val="ru-RU"/>
        </w:rPr>
        <w:t>, 3-4</w:t>
      </w:r>
      <w:r w:rsidRPr="00BC4825">
        <w:rPr>
          <w:rFonts w:ascii="Times New Roman" w:eastAsia="Calibri" w:hAnsi="Times New Roman" w:cs="Times New Roman"/>
          <w:color w:val="000000"/>
          <w:sz w:val="24"/>
          <w:szCs w:val="24"/>
          <w:lang w:val="ru-RU"/>
        </w:rPr>
        <w:t xml:space="preserve"> класс</w:t>
      </w:r>
      <w:r w:rsidR="00BC4825">
        <w:rPr>
          <w:rFonts w:ascii="Times New Roman" w:eastAsia="Calibri" w:hAnsi="Times New Roman" w:cs="Times New Roman"/>
          <w:color w:val="000000"/>
          <w:sz w:val="24"/>
          <w:szCs w:val="24"/>
          <w:lang w:val="ru-RU"/>
        </w:rPr>
        <w:t>ы</w:t>
      </w:r>
      <w:r w:rsidRPr="00BC4825">
        <w:rPr>
          <w:rFonts w:ascii="Times New Roman" w:eastAsia="Calibri" w:hAnsi="Times New Roman" w:cs="Times New Roman"/>
          <w:color w:val="000000"/>
          <w:sz w:val="24"/>
          <w:szCs w:val="24"/>
          <w:lang w:val="ru-RU"/>
        </w:rPr>
        <w:t>» Рабочей программы   по технологии  для 1-4 классов изложить в новой редакции следующие строки:</w:t>
      </w:r>
    </w:p>
    <w:p w:rsidR="00BC4825" w:rsidRPr="00BC4825" w:rsidRDefault="00BC4825" w:rsidP="00BC4825">
      <w:pPr>
        <w:jc w:val="center"/>
        <w:rPr>
          <w:rFonts w:ascii="Times New Roman" w:hAnsi="Times New Roman" w:cs="Times New Roman"/>
          <w:bCs/>
          <w:color w:val="000000"/>
          <w:sz w:val="24"/>
          <w:szCs w:val="24"/>
          <w:lang w:val="ru-RU"/>
        </w:rPr>
      </w:pPr>
      <w:r>
        <w:rPr>
          <w:rFonts w:ascii="Times New Roman" w:eastAsia="Calibri" w:hAnsi="Times New Roman" w:cs="Times New Roman"/>
          <w:color w:val="000000"/>
          <w:sz w:val="24"/>
          <w:szCs w:val="24"/>
          <w:lang w:val="ru-RU"/>
        </w:rPr>
        <w:t>1 класс</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4"/>
        <w:gridCol w:w="425"/>
        <w:gridCol w:w="8221"/>
      </w:tblGrid>
      <w:tr w:rsidR="00BD0BC6" w:rsidRPr="00C82A10" w:rsidTr="009F6620">
        <w:tc>
          <w:tcPr>
            <w:tcW w:w="567"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26</w:t>
            </w:r>
          </w:p>
          <w:p w:rsidR="00BD0BC6" w:rsidRPr="00162A63" w:rsidRDefault="00BD0BC6" w:rsidP="00BC4825">
            <w:pPr>
              <w:spacing w:before="0" w:beforeAutospacing="0" w:after="0" w:afterAutospacing="0"/>
              <w:rPr>
                <w:rFonts w:ascii="Times New Roman" w:hAnsi="Times New Roman" w:cs="Times New Roman"/>
                <w:sz w:val="24"/>
                <w:szCs w:val="24"/>
              </w:rPr>
            </w:pPr>
          </w:p>
          <w:p w:rsidR="00BD0BC6" w:rsidRPr="00162A63" w:rsidRDefault="00BD0BC6" w:rsidP="00BC4825">
            <w:pPr>
              <w:spacing w:before="0" w:beforeAutospacing="0" w:after="0" w:afterAutospacing="0"/>
              <w:rPr>
                <w:rFonts w:ascii="Times New Roman" w:hAnsi="Times New Roman" w:cs="Times New Roman"/>
                <w:sz w:val="24"/>
                <w:szCs w:val="24"/>
              </w:rPr>
            </w:pPr>
          </w:p>
          <w:p w:rsidR="00BD0BC6" w:rsidRPr="00162A63" w:rsidRDefault="00BD0BC6" w:rsidP="00BC4825">
            <w:pPr>
              <w:spacing w:before="0" w:beforeAutospacing="0" w:after="0" w:afterAutospacing="0"/>
              <w:rPr>
                <w:rFonts w:ascii="Times New Roman" w:hAnsi="Times New Roman" w:cs="Times New Roman"/>
                <w:sz w:val="24"/>
                <w:szCs w:val="24"/>
              </w:rPr>
            </w:pPr>
          </w:p>
          <w:p w:rsidR="00BD0BC6" w:rsidRPr="00162A63" w:rsidRDefault="00BD0BC6" w:rsidP="00BC4825">
            <w:pPr>
              <w:spacing w:before="0" w:beforeAutospacing="0" w:after="0" w:afterAutospacing="0"/>
              <w:rPr>
                <w:rFonts w:ascii="Times New Roman" w:hAnsi="Times New Roman" w:cs="Times New Roman"/>
                <w:sz w:val="24"/>
                <w:szCs w:val="24"/>
              </w:rPr>
            </w:pPr>
          </w:p>
          <w:p w:rsidR="00BD0BC6" w:rsidRPr="00162A63" w:rsidRDefault="00BD0BC6" w:rsidP="00BC4825">
            <w:pPr>
              <w:spacing w:before="0" w:beforeAutospacing="0" w:after="0" w:afterAutospacing="0"/>
              <w:rPr>
                <w:rFonts w:ascii="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rsidR="00BD0BC6" w:rsidRPr="00E14838" w:rsidRDefault="00BD0BC6" w:rsidP="00BC4825">
            <w:pPr>
              <w:spacing w:before="0" w:beforeAutospacing="0" w:after="0" w:afterAutospacing="0"/>
              <w:rPr>
                <w:rFonts w:ascii="Times New Roman" w:hAnsi="Times New Roman" w:cs="Times New Roman"/>
                <w:color w:val="FF9900"/>
                <w:sz w:val="24"/>
                <w:szCs w:val="24"/>
                <w:lang w:val="ru-RU"/>
              </w:rPr>
            </w:pPr>
            <w:r w:rsidRPr="00E14838">
              <w:rPr>
                <w:rFonts w:ascii="Times New Roman" w:hAnsi="Times New Roman" w:cs="Times New Roman"/>
                <w:sz w:val="24"/>
                <w:szCs w:val="24"/>
                <w:lang w:val="ru-RU"/>
              </w:rPr>
              <w:lastRenderedPageBreak/>
              <w:t>Питьевая вода. Изделие «Колодец».</w:t>
            </w:r>
          </w:p>
          <w:p w:rsidR="00BD0BC6" w:rsidRPr="00E14838" w:rsidRDefault="00BD0BC6" w:rsidP="00BC482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Передвижение </w:t>
            </w:r>
            <w:r w:rsidRPr="00E14838">
              <w:rPr>
                <w:rFonts w:ascii="Times New Roman" w:hAnsi="Times New Roman" w:cs="Times New Roman"/>
                <w:sz w:val="24"/>
                <w:szCs w:val="24"/>
                <w:lang w:val="ru-RU"/>
              </w:rPr>
              <w:lastRenderedPageBreak/>
              <w:t xml:space="preserve">по воде. </w:t>
            </w:r>
          </w:p>
          <w:p w:rsidR="00BD0BC6" w:rsidRPr="00E14838" w:rsidRDefault="00BD0BC6" w:rsidP="00BC482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Изделие  «Кораблик из бумаги», «Плот».</w:t>
            </w:r>
          </w:p>
          <w:p w:rsidR="00BD0BC6" w:rsidRPr="00E14838" w:rsidRDefault="00BD0BC6" w:rsidP="00BC4825">
            <w:pPr>
              <w:spacing w:before="0" w:beforeAutospacing="0" w:after="0" w:afterAutospacing="0"/>
              <w:rPr>
                <w:rFonts w:ascii="Times New Roman" w:hAnsi="Times New Roman" w:cs="Times New Roman"/>
                <w:sz w:val="24"/>
                <w:szCs w:val="24"/>
                <w:lang w:val="ru-RU"/>
              </w:rPr>
            </w:pPr>
          </w:p>
          <w:p w:rsidR="00BD0BC6" w:rsidRPr="00E14838" w:rsidRDefault="00BD0BC6" w:rsidP="00BC4825">
            <w:pPr>
              <w:spacing w:before="0" w:beforeAutospacing="0" w:after="0" w:afterAutospacing="0"/>
              <w:rPr>
                <w:rFonts w:ascii="Times New Roman" w:hAnsi="Times New Roman" w:cs="Times New Roman"/>
                <w:sz w:val="24"/>
                <w:szCs w:val="24"/>
                <w:lang w:val="ru-RU"/>
              </w:rPr>
            </w:pPr>
          </w:p>
          <w:p w:rsidR="00BD0BC6" w:rsidRPr="00E14838" w:rsidRDefault="00BD0BC6" w:rsidP="00BC4825">
            <w:pPr>
              <w:spacing w:before="0" w:beforeAutospacing="0" w:after="0" w:afterAutospacing="0"/>
              <w:rPr>
                <w:rFonts w:ascii="Times New Roman" w:hAnsi="Times New Roman" w:cs="Times New Roman"/>
                <w:sz w:val="24"/>
                <w:szCs w:val="24"/>
                <w:lang w:val="ru-RU"/>
              </w:rPr>
            </w:pPr>
          </w:p>
        </w:tc>
        <w:tc>
          <w:tcPr>
            <w:tcW w:w="425"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lastRenderedPageBreak/>
              <w:t>1</w:t>
            </w:r>
          </w:p>
          <w:p w:rsidR="00BD0BC6" w:rsidRPr="00162A63" w:rsidRDefault="00BD0BC6" w:rsidP="00BC4825">
            <w:pPr>
              <w:spacing w:before="0" w:beforeAutospacing="0" w:after="0" w:afterAutospacing="0"/>
              <w:rPr>
                <w:rFonts w:ascii="Times New Roman" w:hAnsi="Times New Roman" w:cs="Times New Roman"/>
                <w:sz w:val="24"/>
                <w:szCs w:val="24"/>
              </w:rPr>
            </w:pPr>
          </w:p>
          <w:p w:rsidR="00BD0BC6" w:rsidRPr="00162A63" w:rsidRDefault="00BD0BC6" w:rsidP="00BC4825">
            <w:pPr>
              <w:spacing w:before="0" w:beforeAutospacing="0" w:after="0" w:afterAutospacing="0"/>
              <w:rPr>
                <w:rFonts w:ascii="Times New Roman" w:hAnsi="Times New Roman" w:cs="Times New Roman"/>
                <w:sz w:val="24"/>
                <w:szCs w:val="24"/>
              </w:rPr>
            </w:pPr>
          </w:p>
          <w:p w:rsidR="00BD0BC6" w:rsidRPr="00162A63" w:rsidRDefault="00BD0BC6" w:rsidP="00BC4825">
            <w:pPr>
              <w:spacing w:before="0" w:beforeAutospacing="0" w:after="0" w:afterAutospacing="0"/>
              <w:rPr>
                <w:rFonts w:ascii="Times New Roman" w:hAnsi="Times New Roman" w:cs="Times New Roman"/>
                <w:sz w:val="24"/>
                <w:szCs w:val="24"/>
              </w:rPr>
            </w:pPr>
          </w:p>
          <w:p w:rsidR="00BD0BC6" w:rsidRPr="00162A63" w:rsidRDefault="00BD0BC6" w:rsidP="00BC4825">
            <w:pPr>
              <w:spacing w:before="0" w:beforeAutospacing="0" w:after="0" w:afterAutospacing="0"/>
              <w:rPr>
                <w:rFonts w:ascii="Times New Roman" w:hAnsi="Times New Roman" w:cs="Times New Roman"/>
                <w:sz w:val="24"/>
                <w:szCs w:val="24"/>
              </w:rPr>
            </w:pPr>
          </w:p>
          <w:p w:rsidR="00BD0BC6" w:rsidRPr="00162A63" w:rsidRDefault="00BD0BC6" w:rsidP="00BC4825">
            <w:pPr>
              <w:spacing w:before="0" w:beforeAutospacing="0" w:after="0" w:afterAutospacing="0"/>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BD0BC6" w:rsidRPr="00E14838" w:rsidRDefault="00BD0BC6" w:rsidP="00BC4825">
            <w:pPr>
              <w:spacing w:before="0" w:beforeAutospacing="0" w:after="0" w:afterAutospacing="0"/>
              <w:rPr>
                <w:rFonts w:ascii="Times New Roman" w:hAnsi="Times New Roman" w:cs="Times New Roman"/>
                <w:sz w:val="24"/>
                <w:szCs w:val="24"/>
                <w:lang w:val="ru-RU"/>
              </w:rPr>
            </w:pPr>
            <w:r w:rsidRPr="00E14838">
              <w:rPr>
                <w:rStyle w:val="Zag11"/>
                <w:rFonts w:ascii="Times New Roman" w:eastAsia="@Arial Unicode MS" w:hAnsi="Times New Roman" w:cs="Times New Roman"/>
                <w:sz w:val="24"/>
                <w:szCs w:val="24"/>
                <w:lang w:val="ru-RU"/>
              </w:rPr>
              <w:lastRenderedPageBreak/>
              <w:t xml:space="preserve">Бережное отношение к природе как источнику сырьевых ресурсов. </w:t>
            </w:r>
            <w:r w:rsidRPr="00E14838">
              <w:rPr>
                <w:rFonts w:ascii="Times New Roman" w:hAnsi="Times New Roman" w:cs="Times New Roman"/>
                <w:sz w:val="24"/>
                <w:szCs w:val="24"/>
                <w:lang w:val="ru-RU"/>
              </w:rPr>
              <w:t xml:space="preserve">Выполнение макета колодца из разных материалов (бумага и природные материалы), создание модели куба при помощи шаблона развертки и природного материала (палочек.). Создание композиции на основе заданного </w:t>
            </w:r>
            <w:r w:rsidRPr="00E14838">
              <w:rPr>
                <w:rFonts w:ascii="Times New Roman" w:hAnsi="Times New Roman" w:cs="Times New Roman"/>
                <w:sz w:val="24"/>
                <w:szCs w:val="24"/>
                <w:lang w:val="ru-RU"/>
              </w:rPr>
              <w:lastRenderedPageBreak/>
              <w:t>в учебнике образца.</w:t>
            </w:r>
            <w:r w:rsidRPr="00E14838">
              <w:rPr>
                <w:rStyle w:val="Zag11"/>
                <w:rFonts w:ascii="Times New Roman" w:eastAsia="@Arial Unicode MS" w:hAnsi="Times New Roman" w:cs="Times New Roman"/>
                <w:sz w:val="24"/>
                <w:szCs w:val="24"/>
                <w:lang w:val="ru-RU"/>
              </w:rPr>
              <w:t xml:space="preserve"> Подготовка материалов к работе. Экономное расходование материалов.</w:t>
            </w:r>
          </w:p>
          <w:p w:rsidR="00BD0BC6" w:rsidRPr="00E14838" w:rsidRDefault="00BD0BC6" w:rsidP="00BC4825">
            <w:pPr>
              <w:spacing w:before="0" w:beforeAutospacing="0" w:after="0" w:afterAutospacing="0"/>
              <w:rPr>
                <w:rStyle w:val="Zag11"/>
                <w:rFonts w:ascii="Times New Roman" w:hAnsi="Times New Roman" w:cs="Times New Roman"/>
                <w:sz w:val="24"/>
                <w:szCs w:val="24"/>
                <w:lang w:val="ru-RU"/>
              </w:rPr>
            </w:pPr>
            <w:r w:rsidRPr="00E14838">
              <w:rPr>
                <w:rStyle w:val="Zag11"/>
                <w:rFonts w:ascii="Times New Roman" w:eastAsia="@Arial Unicode MS" w:hAnsi="Times New Roman" w:cs="Times New Roman"/>
                <w:sz w:val="24"/>
                <w:szCs w:val="24"/>
                <w:lang w:val="ru-RU"/>
              </w:rPr>
              <w:t>Мастера и их профессии; традиции и творчество мастера в создании предметной среды (общее представление о капитане, боцмане).</w:t>
            </w:r>
          </w:p>
          <w:p w:rsidR="00BD0BC6" w:rsidRPr="00E14838" w:rsidRDefault="00BD0BC6" w:rsidP="00BC482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w:t>
            </w:r>
            <w:r w:rsidRPr="00E14838">
              <w:rPr>
                <w:rStyle w:val="Zag11"/>
                <w:rFonts w:ascii="Times New Roman" w:eastAsia="@Arial Unicode MS" w:hAnsi="Times New Roman" w:cs="Times New Roman"/>
                <w:sz w:val="24"/>
                <w:szCs w:val="24"/>
                <w:lang w:val="ru-RU"/>
              </w:rPr>
              <w:t xml:space="preserve"> Анализ задания, организация рабочего места в зависимости от вида работы, планирование трудового процесса. Подготовка материалов к работе. Экономное расходование материалов.</w:t>
            </w:r>
            <w:r w:rsidRPr="00E14838">
              <w:rPr>
                <w:rFonts w:ascii="Times New Roman" w:hAnsi="Times New Roman" w:cs="Times New Roman"/>
                <w:sz w:val="24"/>
                <w:szCs w:val="24"/>
                <w:lang w:val="ru-RU"/>
              </w:rPr>
              <w:t xml:space="preserve"> Проводить исследование различных материалов на плавучесть. Знакомство со способами и приемами выполнения  изделий в технике оригами. Осуществление работы над проектом. Понятие: «оригами». </w:t>
            </w:r>
            <w:r w:rsidRPr="00E14838">
              <w:rPr>
                <w:rStyle w:val="Zag11"/>
                <w:rFonts w:ascii="Times New Roman" w:eastAsia="@Arial Unicode MS" w:hAnsi="Times New Roman" w:cs="Times New Roman"/>
                <w:sz w:val="24"/>
                <w:szCs w:val="24"/>
                <w:lang w:val="ru-RU"/>
              </w:rPr>
              <w:t>Рукотворный мир как результат труда человека; разнообразие предметов рукотворного мира (транспорт).</w:t>
            </w:r>
          </w:p>
        </w:tc>
      </w:tr>
      <w:tr w:rsidR="00BD0BC6" w:rsidRPr="00162A63" w:rsidTr="009F6620">
        <w:tc>
          <w:tcPr>
            <w:tcW w:w="567"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lastRenderedPageBreak/>
              <w:t>27</w:t>
            </w:r>
          </w:p>
        </w:tc>
        <w:tc>
          <w:tcPr>
            <w:tcW w:w="1844"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b/>
                <w:bCs/>
                <w:sz w:val="24"/>
                <w:szCs w:val="24"/>
              </w:rPr>
            </w:pPr>
            <w:r w:rsidRPr="00E14838">
              <w:rPr>
                <w:rFonts w:ascii="Times New Roman" w:hAnsi="Times New Roman" w:cs="Times New Roman"/>
                <w:bCs/>
                <w:sz w:val="24"/>
                <w:szCs w:val="24"/>
                <w:lang w:val="ru-RU"/>
              </w:rPr>
              <w:t>Человек и воздух</w:t>
            </w:r>
            <w:r w:rsidRPr="00E14838">
              <w:rPr>
                <w:rFonts w:ascii="Times New Roman" w:hAnsi="Times New Roman" w:cs="Times New Roman"/>
                <w:b/>
                <w:bCs/>
                <w:sz w:val="24"/>
                <w:szCs w:val="24"/>
                <w:lang w:val="ru-RU"/>
              </w:rPr>
              <w:t xml:space="preserve"> </w:t>
            </w:r>
            <w:r w:rsidRPr="00E14838">
              <w:rPr>
                <w:rFonts w:ascii="Times New Roman" w:hAnsi="Times New Roman" w:cs="Times New Roman"/>
                <w:sz w:val="24"/>
                <w:szCs w:val="24"/>
                <w:lang w:val="ru-RU"/>
              </w:rPr>
              <w:t xml:space="preserve">Использование ветра. </w:t>
            </w:r>
            <w:r w:rsidRPr="00162A63">
              <w:rPr>
                <w:rFonts w:ascii="Times New Roman" w:hAnsi="Times New Roman" w:cs="Times New Roman"/>
                <w:sz w:val="24"/>
                <w:szCs w:val="24"/>
              </w:rPr>
              <w:t>Изделие «Вертушка».</w:t>
            </w:r>
          </w:p>
        </w:tc>
        <w:tc>
          <w:tcPr>
            <w:tcW w:w="425"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1</w:t>
            </w:r>
          </w:p>
        </w:tc>
        <w:tc>
          <w:tcPr>
            <w:tcW w:w="8221"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E14838">
              <w:rPr>
                <w:rStyle w:val="Zag11"/>
                <w:rFonts w:ascii="Times New Roman" w:eastAsia="@Arial Unicode MS" w:hAnsi="Times New Roman" w:cs="Times New Roman"/>
                <w:color w:val="auto"/>
                <w:sz w:val="24"/>
                <w:szCs w:val="24"/>
                <w:lang w:val="ru-RU"/>
              </w:rPr>
              <w:t xml:space="preserve">Бережное отношение к природе как источнику сырьевых ресурсов. Анализ задания, организация рабочего места в зависимости от вида работы, планирование трудового процесса. </w:t>
            </w:r>
            <w:r w:rsidRPr="00162A63">
              <w:rPr>
                <w:rStyle w:val="Zag11"/>
                <w:rFonts w:ascii="Times New Roman" w:eastAsia="@Arial Unicode MS" w:hAnsi="Times New Roman" w:cs="Times New Roman"/>
                <w:color w:val="auto"/>
                <w:sz w:val="24"/>
                <w:szCs w:val="24"/>
              </w:rPr>
              <w:t>Подготовка материалов к работе. Экономное расходование материалов.</w:t>
            </w:r>
          </w:p>
        </w:tc>
      </w:tr>
      <w:tr w:rsidR="00BD0BC6" w:rsidRPr="00162A63" w:rsidTr="009F6620">
        <w:tc>
          <w:tcPr>
            <w:tcW w:w="567"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28</w:t>
            </w:r>
          </w:p>
        </w:tc>
        <w:tc>
          <w:tcPr>
            <w:tcW w:w="1844"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Полеты птиц. Изделие «Попугай». Полеты человека. </w:t>
            </w:r>
            <w:r w:rsidRPr="00162A63">
              <w:rPr>
                <w:rFonts w:ascii="Times New Roman" w:hAnsi="Times New Roman" w:cs="Times New Roman"/>
                <w:sz w:val="24"/>
                <w:szCs w:val="24"/>
              </w:rPr>
              <w:t>Изделие «Самолет»</w:t>
            </w:r>
          </w:p>
          <w:p w:rsidR="00BD0BC6" w:rsidRPr="00162A63" w:rsidRDefault="00BD0BC6" w:rsidP="00BC4825">
            <w:pPr>
              <w:spacing w:before="0" w:beforeAutospacing="0" w:after="0" w:afterAutospacing="0"/>
              <w:rPr>
                <w:rFonts w:ascii="Times New Roman" w:hAnsi="Times New Roman" w:cs="Times New Roman"/>
                <w:sz w:val="24"/>
                <w:szCs w:val="24"/>
              </w:rPr>
            </w:pPr>
          </w:p>
          <w:p w:rsidR="00BD0BC6" w:rsidRPr="00162A63" w:rsidRDefault="00BD0BC6" w:rsidP="00BC4825">
            <w:pPr>
              <w:spacing w:before="0" w:beforeAutospacing="0" w:after="0" w:afterAutospacing="0"/>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1</w:t>
            </w:r>
          </w:p>
        </w:tc>
        <w:tc>
          <w:tcPr>
            <w:tcW w:w="8221"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E14838">
              <w:rPr>
                <w:rStyle w:val="Zag11"/>
                <w:rFonts w:ascii="Times New Roman" w:eastAsia="@Arial Unicode MS" w:hAnsi="Times New Roman" w:cs="Times New Roman"/>
                <w:color w:val="auto"/>
                <w:sz w:val="24"/>
                <w:szCs w:val="24"/>
                <w:lang w:val="ru-RU"/>
              </w:rPr>
              <w:t xml:space="preserve">Бережное отношение к природе как источнику сырьевых ресурсов. Анализ задания, организация рабочего места в зависимости от вида работы, планирование трудового процесса. Рукотворный мир как результат труда человека; разнообразие предметов рукотворного мира (транспорт). </w:t>
            </w:r>
            <w:r w:rsidRPr="00E14838">
              <w:rPr>
                <w:rFonts w:ascii="Times New Roman" w:hAnsi="Times New Roman" w:cs="Times New Roman"/>
                <w:sz w:val="24"/>
                <w:szCs w:val="24"/>
                <w:lang w:val="ru-RU"/>
              </w:rPr>
              <w:t xml:space="preserve">Знакомство с видами летательных аппаратов. </w:t>
            </w:r>
            <w:r w:rsidRPr="00E14838">
              <w:rPr>
                <w:rStyle w:val="Zag11"/>
                <w:rFonts w:ascii="Times New Roman" w:eastAsia="@Arial Unicode MS" w:hAnsi="Times New Roman" w:cs="Times New Roman"/>
                <w:color w:val="auto"/>
                <w:sz w:val="24"/>
                <w:szCs w:val="24"/>
                <w:lang w:val="ru-RU"/>
              </w:rPr>
              <w:t xml:space="preserve">Мастера и их профессии; традиции и творчество мастера в создании предметной среды (общее представление о лётчике, стюардессе). </w:t>
            </w:r>
            <w:r w:rsidRPr="00E14838">
              <w:rPr>
                <w:rFonts w:ascii="Times New Roman" w:hAnsi="Times New Roman" w:cs="Times New Roman"/>
                <w:sz w:val="24"/>
                <w:szCs w:val="24"/>
                <w:lang w:val="ru-RU"/>
              </w:rPr>
              <w:t xml:space="preserve">Моделирование. Выполнение модели самолета и парашюта. </w:t>
            </w:r>
            <w:r w:rsidRPr="00E14838">
              <w:rPr>
                <w:rStyle w:val="Zag11"/>
                <w:rFonts w:ascii="Times New Roman" w:eastAsia="@Arial Unicode MS" w:hAnsi="Times New Roman" w:cs="Times New Roman"/>
                <w:color w:val="auto"/>
                <w:sz w:val="24"/>
                <w:szCs w:val="24"/>
                <w:lang w:val="ru-RU"/>
              </w:rPr>
              <w:t xml:space="preserve">Подготовка материалов к работе. Экономное расходование материалов. </w:t>
            </w:r>
            <w:r w:rsidRPr="00E14838">
              <w:rPr>
                <w:rFonts w:ascii="Times New Roman" w:hAnsi="Times New Roman" w:cs="Times New Roman"/>
                <w:sz w:val="24"/>
                <w:szCs w:val="24"/>
                <w:lang w:val="ru-RU"/>
              </w:rPr>
              <w:t xml:space="preserve"> Закрепление умения работать с бумагой в технике «оригами», размечать по шаблону. Оформление изделия по собственному замыслу.</w:t>
            </w:r>
            <w:r w:rsidRPr="00E14838">
              <w:rPr>
                <w:rStyle w:val="Zag11"/>
                <w:rFonts w:ascii="Times New Roman" w:eastAsia="@Arial Unicode MS" w:hAnsi="Times New Roman" w:cs="Times New Roman"/>
                <w:color w:val="auto"/>
                <w:sz w:val="24"/>
                <w:szCs w:val="24"/>
                <w:lang w:val="ru-RU"/>
              </w:rPr>
              <w:t xml:space="preserve"> Анализ задания, организация рабочего места в зависимости от вида работы, планирование трудового процесса. </w:t>
            </w:r>
            <w:r w:rsidRPr="00162A63">
              <w:rPr>
                <w:rFonts w:ascii="Times New Roman" w:hAnsi="Times New Roman" w:cs="Times New Roman"/>
                <w:sz w:val="24"/>
                <w:szCs w:val="24"/>
              </w:rPr>
              <w:t>Понятия: «летательные аппараты».</w:t>
            </w:r>
          </w:p>
        </w:tc>
      </w:tr>
      <w:tr w:rsidR="00BD0BC6" w:rsidRPr="00C82A10" w:rsidTr="009F6620">
        <w:tc>
          <w:tcPr>
            <w:tcW w:w="567"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29</w:t>
            </w:r>
          </w:p>
        </w:tc>
        <w:tc>
          <w:tcPr>
            <w:tcW w:w="1844"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E14838">
              <w:rPr>
                <w:rFonts w:ascii="Times New Roman" w:hAnsi="Times New Roman" w:cs="Times New Roman"/>
                <w:sz w:val="24"/>
                <w:szCs w:val="24"/>
                <w:lang w:val="ru-RU"/>
              </w:rPr>
              <w:t xml:space="preserve">Человек и информация. Способы общения.  Изделие «Письмо на глиняной дощечке », «Зашифрованное письмо». </w:t>
            </w:r>
            <w:r w:rsidRPr="00162A63">
              <w:rPr>
                <w:rFonts w:ascii="Times New Roman" w:hAnsi="Times New Roman" w:cs="Times New Roman"/>
                <w:sz w:val="24"/>
                <w:szCs w:val="24"/>
              </w:rPr>
              <w:t xml:space="preserve">Компьютер. </w:t>
            </w:r>
          </w:p>
          <w:p w:rsidR="00BD0BC6" w:rsidRPr="00162A63" w:rsidRDefault="00BD0BC6" w:rsidP="00BC4825">
            <w:pPr>
              <w:spacing w:before="0" w:beforeAutospacing="0" w:after="0" w:afterAutospacing="0"/>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1</w:t>
            </w:r>
          </w:p>
        </w:tc>
        <w:tc>
          <w:tcPr>
            <w:tcW w:w="8221" w:type="dxa"/>
            <w:tcBorders>
              <w:top w:val="single" w:sz="4" w:space="0" w:color="auto"/>
              <w:left w:val="single" w:sz="4" w:space="0" w:color="auto"/>
              <w:bottom w:val="single" w:sz="4" w:space="0" w:color="auto"/>
              <w:right w:val="single" w:sz="4" w:space="0" w:color="auto"/>
            </w:tcBorders>
          </w:tcPr>
          <w:p w:rsidR="00BD0BC6" w:rsidRDefault="00BD0BC6" w:rsidP="00BC4825">
            <w:pPr>
              <w:spacing w:before="0" w:beforeAutospacing="0" w:after="0" w:afterAutospacing="0"/>
              <w:rPr>
                <w:rStyle w:val="Zag11"/>
                <w:rFonts w:ascii="Times New Roman" w:eastAsia="@Arial Unicode MS" w:hAnsi="Times New Roman" w:cs="Times New Roman"/>
                <w:sz w:val="24"/>
                <w:szCs w:val="24"/>
                <w:lang w:val="ru-RU"/>
              </w:rPr>
            </w:pPr>
            <w:r w:rsidRPr="00E14838">
              <w:rPr>
                <w:rFonts w:ascii="Times New Roman" w:hAnsi="Times New Roman" w:cs="Times New Roman"/>
                <w:sz w:val="24"/>
                <w:szCs w:val="24"/>
                <w:lang w:val="ru-RU"/>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знаково-символической системы для передачи информации (кодирование, шифрование)</w:t>
            </w:r>
            <w:r w:rsidRPr="00E14838">
              <w:rPr>
                <w:rStyle w:val="Zag11"/>
                <w:rFonts w:ascii="Times New Roman" w:eastAsia="@Arial Unicode MS" w:hAnsi="Times New Roman" w:cs="Times New Roman"/>
                <w:sz w:val="24"/>
                <w:szCs w:val="24"/>
                <w:lang w:val="ru-RU"/>
              </w:rPr>
              <w:t xml:space="preserve"> Анализ задания, организация рабочего места в зависимости от вида работы, планирование трудового процесса.</w:t>
            </w:r>
          </w:p>
          <w:p w:rsidR="00BD0BC6" w:rsidRPr="00287C84" w:rsidRDefault="00BD0BC6" w:rsidP="00BC4825">
            <w:pPr>
              <w:spacing w:before="0" w:beforeAutospacing="0" w:after="0" w:afterAutospacing="0"/>
              <w:rPr>
                <w:rFonts w:ascii="Times New Roman" w:hAnsi="Times New Roman" w:cs="Times New Roman"/>
                <w:color w:val="000000"/>
                <w:sz w:val="24"/>
                <w:szCs w:val="24"/>
                <w:lang w:val="ru-RU"/>
              </w:rPr>
            </w:pPr>
            <w:r w:rsidRPr="00E14838">
              <w:rPr>
                <w:rFonts w:ascii="Times New Roman" w:hAnsi="Times New Roman" w:cs="Times New Roman"/>
                <w:sz w:val="24"/>
                <w:szCs w:val="24"/>
                <w:lang w:val="ru-RU"/>
              </w:rPr>
              <w:t xml:space="preserve">Компьютер. </w:t>
            </w:r>
            <w:r w:rsidRPr="00E14838">
              <w:rPr>
                <w:rStyle w:val="Zag11"/>
                <w:rFonts w:ascii="Times New Roman" w:eastAsia="@Arial Unicode MS" w:hAnsi="Times New Roman" w:cs="Times New Roman"/>
                <w:sz w:val="24"/>
                <w:szCs w:val="24"/>
                <w:lang w:val="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r w:rsidRPr="00E14838">
              <w:rPr>
                <w:rFonts w:ascii="Times New Roman" w:hAnsi="Times New Roman" w:cs="Times New Roman"/>
                <w:sz w:val="24"/>
                <w:szCs w:val="24"/>
                <w:lang w:val="ru-RU"/>
              </w:rPr>
              <w:t xml:space="preserve"> Изучение компьютера и его частей. Освоение правил пользования компьютером и поиска информации. </w:t>
            </w:r>
            <w:r w:rsidRPr="00E14838">
              <w:rPr>
                <w:rStyle w:val="Zag11"/>
                <w:rFonts w:ascii="Times New Roman" w:eastAsia="@Arial Unicode MS" w:hAnsi="Times New Roman" w:cs="Times New Roman"/>
                <w:sz w:val="24"/>
                <w:szCs w:val="24"/>
                <w:lang w:val="ru-RU"/>
              </w:rPr>
              <w:t xml:space="preserve">Анализ задания, организация рабочего места в зависимости от вида работы, планирование трудового процесса. </w:t>
            </w:r>
            <w:r w:rsidRPr="00E14838">
              <w:rPr>
                <w:rFonts w:ascii="Times New Roman" w:hAnsi="Times New Roman" w:cs="Times New Roman"/>
                <w:sz w:val="24"/>
                <w:szCs w:val="24"/>
                <w:lang w:val="ru-RU"/>
              </w:rPr>
              <w:t xml:space="preserve">Конструирование на компьютере. </w:t>
            </w:r>
            <w:r w:rsidRPr="00E14838">
              <w:rPr>
                <w:rStyle w:val="Zag11"/>
                <w:rFonts w:ascii="Times New Roman" w:eastAsia="@Arial Unicode MS" w:hAnsi="Times New Roman" w:cs="Times New Roman"/>
                <w:sz w:val="24"/>
                <w:szCs w:val="24"/>
                <w:lang w:val="ru-RU"/>
              </w:rPr>
              <w:t xml:space="preserve"> Мастера и их профессии; традиции и творчество мастера в создании предметной среды (общее представление о программистах).</w:t>
            </w:r>
          </w:p>
        </w:tc>
      </w:tr>
      <w:tr w:rsidR="00BD0BC6" w:rsidRPr="00C82A10" w:rsidTr="009F6620">
        <w:tc>
          <w:tcPr>
            <w:tcW w:w="567"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30</w:t>
            </w:r>
          </w:p>
        </w:tc>
        <w:tc>
          <w:tcPr>
            <w:tcW w:w="1844" w:type="dxa"/>
            <w:tcBorders>
              <w:top w:val="single" w:sz="4" w:space="0" w:color="auto"/>
              <w:left w:val="single" w:sz="4" w:space="0" w:color="auto"/>
              <w:bottom w:val="single" w:sz="4" w:space="0" w:color="auto"/>
              <w:right w:val="single" w:sz="4" w:space="0" w:color="auto"/>
            </w:tcBorders>
          </w:tcPr>
          <w:p w:rsidR="00BD0BC6" w:rsidRPr="00E14838" w:rsidRDefault="00BD0BC6" w:rsidP="00BC482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Важные телефонные номера. Практическая </w:t>
            </w:r>
            <w:r w:rsidRPr="00E14838">
              <w:rPr>
                <w:rFonts w:ascii="Times New Roman" w:hAnsi="Times New Roman" w:cs="Times New Roman"/>
                <w:sz w:val="24"/>
                <w:szCs w:val="24"/>
                <w:lang w:val="ru-RU"/>
              </w:rPr>
              <w:lastRenderedPageBreak/>
              <w:t>работа «Важные телефонные номера».</w:t>
            </w:r>
          </w:p>
        </w:tc>
        <w:tc>
          <w:tcPr>
            <w:tcW w:w="425" w:type="dxa"/>
            <w:tcBorders>
              <w:top w:val="single" w:sz="4" w:space="0" w:color="auto"/>
              <w:left w:val="single" w:sz="4" w:space="0" w:color="auto"/>
              <w:bottom w:val="single" w:sz="4" w:space="0" w:color="auto"/>
              <w:right w:val="single" w:sz="4" w:space="0" w:color="auto"/>
            </w:tcBorders>
          </w:tcPr>
          <w:p w:rsidR="00BD0BC6" w:rsidRPr="00162A63" w:rsidRDefault="00BD0BC6"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lastRenderedPageBreak/>
              <w:t>1</w:t>
            </w:r>
          </w:p>
        </w:tc>
        <w:tc>
          <w:tcPr>
            <w:tcW w:w="8221" w:type="dxa"/>
            <w:tcBorders>
              <w:top w:val="single" w:sz="4" w:space="0" w:color="auto"/>
              <w:left w:val="single" w:sz="4" w:space="0" w:color="auto"/>
              <w:bottom w:val="single" w:sz="4" w:space="0" w:color="auto"/>
              <w:right w:val="single" w:sz="4" w:space="0" w:color="auto"/>
            </w:tcBorders>
          </w:tcPr>
          <w:p w:rsidR="00BD0BC6" w:rsidRPr="00E14838" w:rsidRDefault="00BD0BC6" w:rsidP="00BC4825">
            <w:pPr>
              <w:tabs>
                <w:tab w:val="left" w:leader="dot" w:pos="624"/>
              </w:tabs>
              <w:spacing w:before="0" w:beforeAutospacing="0" w:after="0" w:afterAutospacing="0"/>
              <w:rPr>
                <w:rFonts w:ascii="Times New Roman" w:eastAsia="@Arial Unicode MS" w:hAnsi="Times New Roman" w:cs="Times New Roman"/>
                <w:color w:val="000000"/>
                <w:sz w:val="24"/>
                <w:szCs w:val="24"/>
                <w:lang w:val="ru-RU"/>
              </w:rPr>
            </w:pPr>
            <w:r w:rsidRPr="00E14838">
              <w:rPr>
                <w:rStyle w:val="Zag11"/>
                <w:rFonts w:ascii="Times New Roman" w:eastAsia="@Arial Unicode MS" w:hAnsi="Times New Roman" w:cs="Times New Roman"/>
                <w:sz w:val="24"/>
                <w:szCs w:val="24"/>
                <w:lang w:val="ru-RU"/>
              </w:rPr>
              <w:t xml:space="preserve">Анализ задания, организация рабочего места в зависимости от вида работы, планирование трудового процесса. </w:t>
            </w:r>
            <w:r w:rsidRPr="00E14838">
              <w:rPr>
                <w:rFonts w:ascii="Times New Roman" w:hAnsi="Times New Roman" w:cs="Times New Roman"/>
                <w:sz w:val="24"/>
                <w:szCs w:val="24"/>
                <w:lang w:val="ru-RU"/>
              </w:rPr>
              <w:t xml:space="preserve">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w:t>
            </w:r>
            <w:r w:rsidRPr="00E14838">
              <w:rPr>
                <w:rFonts w:ascii="Times New Roman" w:hAnsi="Times New Roman" w:cs="Times New Roman"/>
                <w:sz w:val="24"/>
                <w:szCs w:val="24"/>
                <w:lang w:val="ru-RU"/>
              </w:rPr>
              <w:lastRenderedPageBreak/>
              <w:t xml:space="preserve">Нахождение безопасного  маршрута из дома до школы, его графическое изображение. </w:t>
            </w:r>
            <w:r w:rsidRPr="00E14838">
              <w:rPr>
                <w:rStyle w:val="Zag11"/>
                <w:rFonts w:ascii="Times New Roman" w:eastAsia="@Arial Unicode MS" w:hAnsi="Times New Roman" w:cs="Times New Roman"/>
                <w:sz w:val="24"/>
                <w:szCs w:val="24"/>
                <w:lang w:val="ru-RU"/>
              </w:rPr>
              <w:t>Мастера и их профессии; традиции и творчество мастера в создании предметной среды (общее представление о пожарных, врачах, полицейских, газовщиков).</w:t>
            </w:r>
          </w:p>
        </w:tc>
      </w:tr>
    </w:tbl>
    <w:p w:rsidR="00042B89" w:rsidRPr="00E14838" w:rsidRDefault="00BC4825" w:rsidP="00BC4825">
      <w:pPr>
        <w:jc w:val="center"/>
        <w:rPr>
          <w:rFonts w:ascii="Times New Roman" w:hAnsi="Times New Roman" w:cs="Times New Roman"/>
          <w:bCs/>
          <w:color w:val="000000"/>
          <w:sz w:val="24"/>
          <w:szCs w:val="24"/>
          <w:lang w:val="ru-RU"/>
        </w:rPr>
      </w:pPr>
      <w:r>
        <w:rPr>
          <w:rFonts w:ascii="Times New Roman" w:hAnsi="Times New Roman" w:cs="Times New Roman"/>
          <w:bCs/>
          <w:sz w:val="24"/>
          <w:szCs w:val="24"/>
          <w:lang w:val="ru-RU"/>
        </w:rPr>
        <w:lastRenderedPageBreak/>
        <w:t>3 класс</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426"/>
        <w:gridCol w:w="8221"/>
      </w:tblGrid>
      <w:tr w:rsidR="00042B89" w:rsidRPr="00C82A10" w:rsidTr="009F6620">
        <w:trPr>
          <w:trHeight w:val="5125"/>
        </w:trPr>
        <w:tc>
          <w:tcPr>
            <w:tcW w:w="567" w:type="dxa"/>
            <w:tcBorders>
              <w:top w:val="single" w:sz="4" w:space="0" w:color="auto"/>
              <w:left w:val="single" w:sz="4" w:space="0" w:color="auto"/>
              <w:right w:val="single" w:sz="4" w:space="0" w:color="auto"/>
            </w:tcBorders>
          </w:tcPr>
          <w:p w:rsidR="00042B89" w:rsidRPr="00162A63" w:rsidRDefault="00042B89"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32</w:t>
            </w:r>
          </w:p>
        </w:tc>
        <w:tc>
          <w:tcPr>
            <w:tcW w:w="1843" w:type="dxa"/>
            <w:tcBorders>
              <w:top w:val="single" w:sz="4" w:space="0" w:color="auto"/>
              <w:left w:val="single" w:sz="4" w:space="0" w:color="auto"/>
              <w:right w:val="single" w:sz="4" w:space="0" w:color="auto"/>
            </w:tcBorders>
          </w:tcPr>
          <w:p w:rsidR="00042B89" w:rsidRPr="00E14838" w:rsidRDefault="00042B89" w:rsidP="00BC4825">
            <w:pPr>
              <w:spacing w:before="0" w:beforeAutospacing="0" w:after="0" w:afterAutospacing="0"/>
              <w:rPr>
                <w:rFonts w:ascii="Times New Roman" w:hAnsi="Times New Roman" w:cs="Times New Roman"/>
                <w:color w:val="000000"/>
                <w:spacing w:val="6"/>
                <w:sz w:val="24"/>
                <w:szCs w:val="24"/>
                <w:lang w:val="ru-RU"/>
              </w:rPr>
            </w:pPr>
            <w:r w:rsidRPr="00E14838">
              <w:rPr>
                <w:rFonts w:ascii="Times New Roman" w:hAnsi="Times New Roman" w:cs="Times New Roman"/>
                <w:color w:val="000000"/>
                <w:spacing w:val="6"/>
                <w:sz w:val="24"/>
                <w:szCs w:val="24"/>
                <w:lang w:val="ru-RU"/>
              </w:rPr>
              <w:t xml:space="preserve">Кукольный театр. </w:t>
            </w:r>
            <w:r w:rsidRPr="00E14838">
              <w:rPr>
                <w:rFonts w:ascii="Times New Roman" w:hAnsi="Times New Roman" w:cs="Times New Roman"/>
                <w:color w:val="000000"/>
                <w:spacing w:val="3"/>
                <w:sz w:val="24"/>
                <w:szCs w:val="24"/>
                <w:lang w:val="ru-RU"/>
              </w:rPr>
              <w:t>Изделие «Кукольный театр».</w:t>
            </w:r>
          </w:p>
        </w:tc>
        <w:tc>
          <w:tcPr>
            <w:tcW w:w="426" w:type="dxa"/>
            <w:tcBorders>
              <w:top w:val="single" w:sz="4" w:space="0" w:color="auto"/>
              <w:left w:val="single" w:sz="4" w:space="0" w:color="auto"/>
              <w:right w:val="single" w:sz="4" w:space="0" w:color="auto"/>
            </w:tcBorders>
          </w:tcPr>
          <w:p w:rsidR="00042B89" w:rsidRPr="00162A63" w:rsidRDefault="00042B89"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1</w:t>
            </w:r>
          </w:p>
        </w:tc>
        <w:tc>
          <w:tcPr>
            <w:tcW w:w="8221" w:type="dxa"/>
            <w:tcBorders>
              <w:top w:val="single" w:sz="4" w:space="0" w:color="auto"/>
              <w:left w:val="single" w:sz="4" w:space="0" w:color="auto"/>
              <w:bottom w:val="single" w:sz="4" w:space="0" w:color="auto"/>
              <w:right w:val="single" w:sz="4" w:space="0" w:color="auto"/>
            </w:tcBorders>
          </w:tcPr>
          <w:p w:rsidR="00042B89" w:rsidRPr="00E14838" w:rsidRDefault="00042B89" w:rsidP="00BC4825">
            <w:pPr>
              <w:spacing w:before="0" w:beforeAutospacing="0" w:after="0" w:afterAutospacing="0"/>
              <w:jc w:val="both"/>
              <w:rPr>
                <w:rFonts w:ascii="Times New Roman" w:hAnsi="Times New Roman" w:cs="Times New Roman"/>
                <w:sz w:val="24"/>
                <w:szCs w:val="24"/>
                <w:lang w:val="ru-RU"/>
              </w:rPr>
            </w:pPr>
            <w:r w:rsidRPr="00E14838">
              <w:rPr>
                <w:rFonts w:ascii="Times New Roman" w:hAnsi="Times New Roman" w:cs="Times New Roman"/>
                <w:sz w:val="24"/>
                <w:szCs w:val="24"/>
                <w:lang w:val="ru-RU"/>
              </w:rPr>
              <w:t>Мастера и их профессии Профессиональная деятельность кукольника, художника-декоратора, кукловода. Пальчиковые куклы. Театральная афиша, театральная программка. Правила поведения в театре. Спектакль. Осмысление способов передачи информации при помощи книги, письма, телеграммы, афиши, театральной программки, спектакля. Проектная деятельность. Изготовление пальчиковых кукол для спектакля. Работа с тканью, шитье.</w:t>
            </w:r>
            <w:r w:rsidRPr="00E14838">
              <w:rPr>
                <w:rFonts w:ascii="Times New Roman" w:hAnsi="Times New Roman" w:cs="Times New Roman"/>
                <w:color w:val="000000"/>
                <w:spacing w:val="1"/>
                <w:sz w:val="24"/>
                <w:szCs w:val="24"/>
                <w:lang w:val="ru-RU"/>
              </w:rPr>
              <w:t xml:space="preserve"> Осуществлять поиск информации о театре, кукольном театре, паль</w:t>
            </w:r>
            <w:r w:rsidRPr="00E14838">
              <w:rPr>
                <w:rFonts w:ascii="Times New Roman" w:hAnsi="Times New Roman" w:cs="Times New Roman"/>
                <w:color w:val="000000"/>
                <w:spacing w:val="1"/>
                <w:sz w:val="24"/>
                <w:szCs w:val="24"/>
                <w:lang w:val="ru-RU"/>
              </w:rPr>
              <w:softHyphen/>
            </w:r>
            <w:r w:rsidRPr="00E14838">
              <w:rPr>
                <w:rFonts w:ascii="Times New Roman" w:hAnsi="Times New Roman" w:cs="Times New Roman"/>
                <w:color w:val="000000"/>
                <w:sz w:val="24"/>
                <w:szCs w:val="24"/>
                <w:lang w:val="ru-RU"/>
              </w:rPr>
              <w:t xml:space="preserve">чиковых куклах. Отбирать необходимую информацию и на её основе </w:t>
            </w:r>
            <w:r w:rsidRPr="00E14838">
              <w:rPr>
                <w:rFonts w:ascii="Times New Roman" w:hAnsi="Times New Roman" w:cs="Times New Roman"/>
                <w:color w:val="000000"/>
                <w:spacing w:val="-2"/>
                <w:sz w:val="24"/>
                <w:szCs w:val="24"/>
                <w:lang w:val="ru-RU"/>
              </w:rPr>
              <w:t>составлять рассказ о театре. Анализировать изделие, составлять тех</w:t>
            </w:r>
            <w:r w:rsidRPr="00E14838">
              <w:rPr>
                <w:rFonts w:ascii="Times New Roman" w:hAnsi="Times New Roman" w:cs="Times New Roman"/>
                <w:color w:val="000000"/>
                <w:spacing w:val="-2"/>
                <w:sz w:val="24"/>
                <w:szCs w:val="24"/>
                <w:lang w:val="ru-RU"/>
              </w:rPr>
              <w:softHyphen/>
              <w:t>нологическую карту. Осмыслять этапы проекта и проектную докумен</w:t>
            </w:r>
            <w:r w:rsidRPr="00E14838">
              <w:rPr>
                <w:rFonts w:ascii="Times New Roman" w:hAnsi="Times New Roman" w:cs="Times New Roman"/>
                <w:color w:val="000000"/>
                <w:spacing w:val="-2"/>
                <w:sz w:val="24"/>
                <w:szCs w:val="24"/>
                <w:lang w:val="ru-RU"/>
              </w:rPr>
              <w:softHyphen/>
            </w:r>
            <w:r w:rsidRPr="00E14838">
              <w:rPr>
                <w:rFonts w:ascii="Times New Roman" w:hAnsi="Times New Roman" w:cs="Times New Roman"/>
                <w:color w:val="000000"/>
                <w:spacing w:val="-1"/>
                <w:sz w:val="24"/>
                <w:szCs w:val="24"/>
                <w:lang w:val="ru-RU"/>
              </w:rPr>
              <w:t>тацию. Оформлять документацию проекта. Использовать технологи</w:t>
            </w:r>
            <w:r w:rsidRPr="00E14838">
              <w:rPr>
                <w:rFonts w:ascii="Times New Roman" w:hAnsi="Times New Roman" w:cs="Times New Roman"/>
                <w:color w:val="000000"/>
                <w:spacing w:val="-1"/>
                <w:sz w:val="24"/>
                <w:szCs w:val="24"/>
                <w:lang w:val="ru-RU"/>
              </w:rPr>
              <w:softHyphen/>
            </w:r>
            <w:r w:rsidRPr="00E14838">
              <w:rPr>
                <w:rFonts w:ascii="Times New Roman" w:hAnsi="Times New Roman" w:cs="Times New Roman"/>
                <w:color w:val="000000"/>
                <w:sz w:val="24"/>
                <w:szCs w:val="24"/>
                <w:lang w:val="ru-RU"/>
              </w:rPr>
              <w:t>ческую карту для сравнения изделий по назначению и технике выпол</w:t>
            </w:r>
            <w:r w:rsidRPr="00E14838">
              <w:rPr>
                <w:rFonts w:ascii="Times New Roman" w:hAnsi="Times New Roman" w:cs="Times New Roman"/>
                <w:color w:val="000000"/>
                <w:sz w:val="24"/>
                <w:szCs w:val="24"/>
                <w:lang w:val="ru-RU"/>
              </w:rPr>
              <w:softHyphen/>
            </w:r>
            <w:r w:rsidRPr="00E14838">
              <w:rPr>
                <w:rFonts w:ascii="Times New Roman" w:hAnsi="Times New Roman" w:cs="Times New Roman"/>
                <w:color w:val="000000"/>
                <w:spacing w:val="3"/>
                <w:sz w:val="24"/>
                <w:szCs w:val="24"/>
                <w:lang w:val="ru-RU"/>
              </w:rPr>
              <w:t>нения. Создавать изделия по одной технологии. Использовать на</w:t>
            </w:r>
            <w:r w:rsidRPr="00E14838">
              <w:rPr>
                <w:rFonts w:ascii="Times New Roman" w:hAnsi="Times New Roman" w:cs="Times New Roman"/>
                <w:color w:val="000000"/>
                <w:spacing w:val="3"/>
                <w:sz w:val="24"/>
                <w:szCs w:val="24"/>
                <w:lang w:val="ru-RU"/>
              </w:rPr>
              <w:softHyphen/>
            </w:r>
            <w:r w:rsidRPr="00E14838">
              <w:rPr>
                <w:rFonts w:ascii="Times New Roman" w:hAnsi="Times New Roman" w:cs="Times New Roman"/>
                <w:color w:val="000000"/>
                <w:spacing w:val="1"/>
                <w:sz w:val="24"/>
                <w:szCs w:val="24"/>
                <w:lang w:val="ru-RU"/>
              </w:rPr>
              <w:t>выки работы с бумагой, тканью, нитками. Создавать модели пальчи</w:t>
            </w:r>
            <w:r w:rsidRPr="00E14838">
              <w:rPr>
                <w:rFonts w:ascii="Times New Roman" w:hAnsi="Times New Roman" w:cs="Times New Roman"/>
                <w:color w:val="000000"/>
                <w:spacing w:val="1"/>
                <w:sz w:val="24"/>
                <w:szCs w:val="24"/>
                <w:lang w:val="ru-RU"/>
              </w:rPr>
              <w:softHyphen/>
            </w:r>
            <w:r w:rsidRPr="00E14838">
              <w:rPr>
                <w:rFonts w:ascii="Times New Roman" w:hAnsi="Times New Roman" w:cs="Times New Roman"/>
                <w:color w:val="000000"/>
                <w:spacing w:val="2"/>
                <w:sz w:val="24"/>
                <w:szCs w:val="24"/>
                <w:lang w:val="ru-RU"/>
              </w:rPr>
              <w:t xml:space="preserve">ковых кукол для спектакля, оформлять их по собственному эскизу. </w:t>
            </w:r>
            <w:r w:rsidRPr="00E14838">
              <w:rPr>
                <w:rFonts w:ascii="Times New Roman" w:hAnsi="Times New Roman" w:cs="Times New Roman"/>
                <w:color w:val="000000"/>
                <w:spacing w:val="1"/>
                <w:sz w:val="24"/>
                <w:szCs w:val="24"/>
                <w:lang w:val="ru-RU"/>
              </w:rPr>
              <w:t>Самостоятельно выбирать способы оформления изделия. Распреде</w:t>
            </w:r>
            <w:r w:rsidRPr="00E14838">
              <w:rPr>
                <w:rFonts w:ascii="Times New Roman" w:hAnsi="Times New Roman" w:cs="Times New Roman"/>
                <w:color w:val="000000"/>
                <w:spacing w:val="1"/>
                <w:sz w:val="24"/>
                <w:szCs w:val="24"/>
                <w:lang w:val="ru-RU"/>
              </w:rPr>
              <w:softHyphen/>
            </w:r>
            <w:r w:rsidRPr="00E14838">
              <w:rPr>
                <w:rFonts w:ascii="Times New Roman" w:hAnsi="Times New Roman" w:cs="Times New Roman"/>
                <w:color w:val="000000"/>
                <w:spacing w:val="3"/>
                <w:sz w:val="24"/>
                <w:szCs w:val="24"/>
                <w:lang w:val="ru-RU"/>
              </w:rPr>
              <w:t xml:space="preserve">лять в группе обязанности при изготовлении кукол для спектакля. </w:t>
            </w:r>
            <w:r w:rsidRPr="00E14838">
              <w:rPr>
                <w:rFonts w:ascii="Times New Roman" w:hAnsi="Times New Roman" w:cs="Times New Roman"/>
                <w:color w:val="000000"/>
                <w:spacing w:val="2"/>
                <w:sz w:val="24"/>
                <w:szCs w:val="24"/>
                <w:lang w:val="ru-RU"/>
              </w:rPr>
              <w:t xml:space="preserve">Оценивать качество выполнения работы. Рассказывать о правилах </w:t>
            </w:r>
            <w:r w:rsidRPr="00E14838">
              <w:rPr>
                <w:rFonts w:ascii="Times New Roman" w:hAnsi="Times New Roman" w:cs="Times New Roman"/>
                <w:color w:val="000000"/>
                <w:sz w:val="24"/>
                <w:szCs w:val="24"/>
                <w:lang w:val="ru-RU"/>
              </w:rPr>
              <w:t xml:space="preserve">поведения в театре. </w:t>
            </w:r>
            <w:r w:rsidRPr="00E14838">
              <w:rPr>
                <w:rFonts w:ascii="Times New Roman" w:hAnsi="Times New Roman" w:cs="Times New Roman"/>
                <w:color w:val="000000"/>
                <w:spacing w:val="3"/>
                <w:sz w:val="24"/>
                <w:szCs w:val="24"/>
                <w:lang w:val="ru-RU"/>
              </w:rPr>
              <w:t>Делать вывод о значении книг, писем, телеграмм, афиш, театраль</w:t>
            </w:r>
            <w:r w:rsidRPr="00E14838">
              <w:rPr>
                <w:rFonts w:ascii="Times New Roman" w:hAnsi="Times New Roman" w:cs="Times New Roman"/>
                <w:color w:val="000000"/>
                <w:spacing w:val="3"/>
                <w:sz w:val="24"/>
                <w:szCs w:val="24"/>
                <w:lang w:val="ru-RU"/>
              </w:rPr>
              <w:softHyphen/>
            </w:r>
            <w:r w:rsidRPr="00E14838">
              <w:rPr>
                <w:rFonts w:ascii="Times New Roman" w:hAnsi="Times New Roman" w:cs="Times New Roman"/>
                <w:color w:val="000000"/>
                <w:spacing w:val="2"/>
                <w:sz w:val="24"/>
                <w:szCs w:val="24"/>
                <w:lang w:val="ru-RU"/>
              </w:rPr>
              <w:t>ных программок, спектаклей при передаче информации.</w:t>
            </w:r>
          </w:p>
        </w:tc>
      </w:tr>
      <w:tr w:rsidR="00042B89" w:rsidRPr="00162A63" w:rsidTr="009F6620">
        <w:trPr>
          <w:trHeight w:val="330"/>
        </w:trPr>
        <w:tc>
          <w:tcPr>
            <w:tcW w:w="567" w:type="dxa"/>
            <w:tcBorders>
              <w:top w:val="single" w:sz="4" w:space="0" w:color="auto"/>
              <w:left w:val="single" w:sz="4" w:space="0" w:color="auto"/>
              <w:bottom w:val="single" w:sz="4" w:space="0" w:color="auto"/>
              <w:right w:val="single" w:sz="4" w:space="0" w:color="auto"/>
            </w:tcBorders>
          </w:tcPr>
          <w:p w:rsidR="00042B89" w:rsidRPr="00162A63" w:rsidRDefault="00042B89"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33</w:t>
            </w:r>
          </w:p>
        </w:tc>
        <w:tc>
          <w:tcPr>
            <w:tcW w:w="1843" w:type="dxa"/>
            <w:tcBorders>
              <w:top w:val="single" w:sz="4" w:space="0" w:color="auto"/>
              <w:left w:val="single" w:sz="4" w:space="0" w:color="auto"/>
              <w:bottom w:val="single" w:sz="4" w:space="0" w:color="auto"/>
              <w:right w:val="single" w:sz="4" w:space="0" w:color="auto"/>
            </w:tcBorders>
          </w:tcPr>
          <w:p w:rsidR="00042B89" w:rsidRPr="00162A63" w:rsidRDefault="00042B89" w:rsidP="00BC4825">
            <w:pPr>
              <w:spacing w:before="0" w:beforeAutospacing="0" w:after="0" w:afterAutospacing="0"/>
              <w:rPr>
                <w:rFonts w:ascii="Times New Roman" w:hAnsi="Times New Roman" w:cs="Times New Roman"/>
                <w:color w:val="000000"/>
                <w:spacing w:val="6"/>
                <w:sz w:val="24"/>
                <w:szCs w:val="24"/>
              </w:rPr>
            </w:pPr>
            <w:r w:rsidRPr="00162A63">
              <w:rPr>
                <w:rFonts w:ascii="Times New Roman" w:hAnsi="Times New Roman" w:cs="Times New Roman"/>
                <w:color w:val="000000"/>
                <w:spacing w:val="6"/>
                <w:sz w:val="24"/>
                <w:szCs w:val="24"/>
              </w:rPr>
              <w:t>Афиша. Изделие «Афиша».</w:t>
            </w:r>
          </w:p>
        </w:tc>
        <w:tc>
          <w:tcPr>
            <w:tcW w:w="426" w:type="dxa"/>
            <w:tcBorders>
              <w:top w:val="single" w:sz="4" w:space="0" w:color="auto"/>
              <w:left w:val="single" w:sz="4" w:space="0" w:color="auto"/>
              <w:bottom w:val="single" w:sz="4" w:space="0" w:color="auto"/>
              <w:right w:val="single" w:sz="4" w:space="0" w:color="auto"/>
            </w:tcBorders>
          </w:tcPr>
          <w:p w:rsidR="00042B89" w:rsidRPr="00162A63" w:rsidRDefault="00042B89"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1</w:t>
            </w:r>
          </w:p>
        </w:tc>
        <w:tc>
          <w:tcPr>
            <w:tcW w:w="8221" w:type="dxa"/>
            <w:tcBorders>
              <w:top w:val="single" w:sz="4" w:space="0" w:color="auto"/>
              <w:left w:val="single" w:sz="4" w:space="0" w:color="auto"/>
              <w:bottom w:val="single" w:sz="4" w:space="0" w:color="auto"/>
              <w:right w:val="single" w:sz="4" w:space="0" w:color="auto"/>
            </w:tcBorders>
          </w:tcPr>
          <w:p w:rsidR="00042B89" w:rsidRPr="00162A63" w:rsidRDefault="00042B89" w:rsidP="00BC4825">
            <w:pPr>
              <w:spacing w:before="0" w:beforeAutospacing="0" w:after="0" w:afterAutospacing="0"/>
              <w:jc w:val="both"/>
              <w:rPr>
                <w:rFonts w:ascii="Times New Roman" w:hAnsi="Times New Roman" w:cs="Times New Roman"/>
                <w:sz w:val="24"/>
                <w:szCs w:val="24"/>
              </w:rPr>
            </w:pPr>
            <w:r w:rsidRPr="00E14838">
              <w:rPr>
                <w:rStyle w:val="Zag11"/>
                <w:rFonts w:ascii="Times New Roman" w:eastAsia="@Arial Unicode MS" w:hAnsi="Times New Roman" w:cs="Times New Roman"/>
                <w:sz w:val="24"/>
                <w:szCs w:val="24"/>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E14838">
              <w:rPr>
                <w:rFonts w:ascii="Times New Roman" w:hAnsi="Times New Roman" w:cs="Times New Roman"/>
                <w:sz w:val="24"/>
                <w:szCs w:val="24"/>
                <w:lang w:val="ru-RU"/>
              </w:rPr>
              <w:t xml:space="preserve">Программа </w:t>
            </w:r>
            <w:r w:rsidRPr="00162A63">
              <w:rPr>
                <w:rFonts w:ascii="Times New Roman" w:hAnsi="Times New Roman" w:cs="Times New Roman"/>
                <w:sz w:val="24"/>
                <w:szCs w:val="24"/>
              </w:rPr>
              <w:t>MicrosoftOfficeWord</w:t>
            </w:r>
            <w:r w:rsidRPr="00E14838">
              <w:rPr>
                <w:rFonts w:ascii="Times New Roman" w:hAnsi="Times New Roman" w:cs="Times New Roman"/>
                <w:sz w:val="24"/>
                <w:szCs w:val="24"/>
                <w:lang w:val="ru-RU"/>
              </w:rPr>
              <w:t xml:space="preserve">. Программа </w:t>
            </w:r>
            <w:r w:rsidRPr="00162A63">
              <w:rPr>
                <w:rFonts w:ascii="Times New Roman" w:hAnsi="Times New Roman" w:cs="Times New Roman"/>
                <w:sz w:val="24"/>
                <w:szCs w:val="24"/>
              </w:rPr>
              <w:t>MicrosoftWordDocu</w:t>
            </w:r>
            <w:r w:rsidRPr="00E14838">
              <w:rPr>
                <w:rFonts w:ascii="Times New Roman" w:hAnsi="Times New Roman" w:cs="Times New Roman"/>
                <w:sz w:val="24"/>
                <w:szCs w:val="24"/>
                <w:lang w:val="ru-RU"/>
              </w:rPr>
              <w:t xml:space="preserve">- </w:t>
            </w:r>
            <w:r w:rsidRPr="00162A63">
              <w:rPr>
                <w:rFonts w:ascii="Times New Roman" w:hAnsi="Times New Roman" w:cs="Times New Roman"/>
                <w:sz w:val="24"/>
                <w:szCs w:val="24"/>
              </w:rPr>
              <w:t>ment</w:t>
            </w:r>
            <w:r w:rsidRPr="00E14838">
              <w:rPr>
                <w:rFonts w:ascii="Times New Roman" w:hAnsi="Times New Roman" w:cs="Times New Roman"/>
                <w:sz w:val="24"/>
                <w:szCs w:val="24"/>
                <w:lang w:val="ru-RU"/>
              </w:rPr>
              <w:t>.</w:t>
            </w:r>
            <w:r w:rsidRPr="00162A63">
              <w:rPr>
                <w:rFonts w:ascii="Times New Roman" w:hAnsi="Times New Roman" w:cs="Times New Roman"/>
                <w:sz w:val="24"/>
                <w:szCs w:val="24"/>
              </w:rPr>
              <w:t>doc</w:t>
            </w:r>
            <w:r w:rsidRPr="00E14838">
              <w:rPr>
                <w:rFonts w:ascii="Times New Roman" w:hAnsi="Times New Roman" w:cs="Times New Roman"/>
                <w:sz w:val="24"/>
                <w:szCs w:val="24"/>
                <w:lang w:val="ru-RU"/>
              </w:rPr>
              <w:t>. Сохранение документа, форматирование, печать.</w:t>
            </w:r>
            <w:r w:rsidRPr="00E14838">
              <w:rPr>
                <w:rFonts w:ascii="Times New Roman" w:eastAsia="@Arial Unicode MS" w:hAnsi="Times New Roman" w:cs="Times New Roman"/>
                <w:sz w:val="24"/>
                <w:szCs w:val="24"/>
                <w:lang w:val="ru-RU"/>
              </w:rPr>
              <w:t xml:space="preserve"> </w:t>
            </w:r>
            <w:r w:rsidRPr="00E14838">
              <w:rPr>
                <w:rStyle w:val="Zag11"/>
                <w:rFonts w:ascii="Times New Roman" w:eastAsia="@Arial Unicode MS" w:hAnsi="Times New Roman" w:cs="Times New Roman"/>
                <w:sz w:val="24"/>
                <w:szCs w:val="24"/>
                <w:lang w:val="ru-RU"/>
              </w:rPr>
              <w:t>Конструирование и моделирование на компьютере</w:t>
            </w:r>
            <w:r w:rsidRPr="00E14838">
              <w:rPr>
                <w:rFonts w:ascii="Times New Roman" w:hAnsi="Times New Roman" w:cs="Times New Roman"/>
                <w:sz w:val="24"/>
                <w:szCs w:val="24"/>
                <w:lang w:val="ru-RU"/>
              </w:rPr>
              <w:t xml:space="preserve">. Создание афиши и программки на компьютере. </w:t>
            </w:r>
            <w:r w:rsidRPr="00E14838">
              <w:rPr>
                <w:rFonts w:ascii="Times New Roman" w:hAnsi="Times New Roman" w:cs="Times New Roman"/>
                <w:color w:val="000000"/>
                <w:sz w:val="24"/>
                <w:szCs w:val="24"/>
                <w:lang w:val="ru-RU"/>
              </w:rPr>
              <w:t>Анализировать способы оформления афиши, определять особеннос</w:t>
            </w:r>
            <w:r w:rsidRPr="00E14838">
              <w:rPr>
                <w:rFonts w:ascii="Times New Roman" w:hAnsi="Times New Roman" w:cs="Times New Roman"/>
                <w:color w:val="000000"/>
                <w:sz w:val="24"/>
                <w:szCs w:val="24"/>
                <w:lang w:val="ru-RU"/>
              </w:rPr>
              <w:softHyphen/>
            </w:r>
            <w:r w:rsidRPr="00E14838">
              <w:rPr>
                <w:rFonts w:ascii="Times New Roman" w:hAnsi="Times New Roman" w:cs="Times New Roman"/>
                <w:color w:val="000000"/>
                <w:spacing w:val="1"/>
                <w:sz w:val="24"/>
                <w:szCs w:val="24"/>
                <w:lang w:val="ru-RU"/>
              </w:rPr>
              <w:t>ти её оформления. Осваивать правила набора текста. Осваивать ра</w:t>
            </w:r>
            <w:r w:rsidRPr="00E14838">
              <w:rPr>
                <w:rFonts w:ascii="Times New Roman" w:hAnsi="Times New Roman" w:cs="Times New Roman"/>
                <w:color w:val="000000"/>
                <w:spacing w:val="1"/>
                <w:sz w:val="24"/>
                <w:szCs w:val="24"/>
                <w:lang w:val="ru-RU"/>
              </w:rPr>
              <w:softHyphen/>
            </w:r>
            <w:r w:rsidRPr="00E14838">
              <w:rPr>
                <w:rFonts w:ascii="Times New Roman" w:hAnsi="Times New Roman" w:cs="Times New Roman"/>
                <w:color w:val="000000"/>
                <w:spacing w:val="-2"/>
                <w:sz w:val="24"/>
                <w:szCs w:val="24"/>
                <w:lang w:val="ru-RU"/>
              </w:rPr>
              <w:t xml:space="preserve">боту с программой </w:t>
            </w:r>
            <w:r w:rsidRPr="00162A63">
              <w:rPr>
                <w:rFonts w:ascii="Times New Roman" w:hAnsi="Times New Roman" w:cs="Times New Roman"/>
                <w:color w:val="000000"/>
                <w:spacing w:val="-2"/>
                <w:sz w:val="24"/>
                <w:szCs w:val="24"/>
              </w:rPr>
              <w:t>Microsoft</w:t>
            </w:r>
            <w:r w:rsidRPr="00E14838">
              <w:rPr>
                <w:rFonts w:ascii="Times New Roman" w:hAnsi="Times New Roman" w:cs="Times New Roman"/>
                <w:color w:val="000000"/>
                <w:spacing w:val="-2"/>
                <w:sz w:val="24"/>
                <w:szCs w:val="24"/>
                <w:lang w:val="ru-RU"/>
              </w:rPr>
              <w:t xml:space="preserve"> </w:t>
            </w:r>
            <w:r w:rsidRPr="00162A63">
              <w:rPr>
                <w:rFonts w:ascii="Times New Roman" w:hAnsi="Times New Roman" w:cs="Times New Roman"/>
                <w:color w:val="000000"/>
                <w:spacing w:val="-2"/>
                <w:sz w:val="24"/>
                <w:szCs w:val="24"/>
              </w:rPr>
              <w:t>Office</w:t>
            </w:r>
            <w:r w:rsidRPr="00E14838">
              <w:rPr>
                <w:rFonts w:ascii="Times New Roman" w:hAnsi="Times New Roman" w:cs="Times New Roman"/>
                <w:color w:val="000000"/>
                <w:spacing w:val="-2"/>
                <w:sz w:val="24"/>
                <w:szCs w:val="24"/>
                <w:lang w:val="ru-RU"/>
              </w:rPr>
              <w:t xml:space="preserve"> </w:t>
            </w:r>
            <w:r w:rsidRPr="00162A63">
              <w:rPr>
                <w:rFonts w:ascii="Times New Roman" w:hAnsi="Times New Roman" w:cs="Times New Roman"/>
                <w:color w:val="000000"/>
                <w:spacing w:val="-2"/>
                <w:sz w:val="24"/>
                <w:szCs w:val="24"/>
              </w:rPr>
              <w:t>Word</w:t>
            </w:r>
            <w:r w:rsidRPr="00E14838">
              <w:rPr>
                <w:rFonts w:ascii="Times New Roman" w:hAnsi="Times New Roman" w:cs="Times New Roman"/>
                <w:color w:val="000000"/>
                <w:spacing w:val="-2"/>
                <w:sz w:val="24"/>
                <w:szCs w:val="24"/>
                <w:lang w:val="ru-RU"/>
              </w:rPr>
              <w:t>.   Создавать и сохранять до</w:t>
            </w:r>
            <w:r w:rsidRPr="00E14838">
              <w:rPr>
                <w:rFonts w:ascii="Times New Roman" w:hAnsi="Times New Roman" w:cs="Times New Roman"/>
                <w:color w:val="000000"/>
                <w:spacing w:val="-2"/>
                <w:sz w:val="24"/>
                <w:szCs w:val="24"/>
                <w:lang w:val="ru-RU"/>
              </w:rPr>
              <w:softHyphen/>
            </w:r>
            <w:r w:rsidRPr="00E14838">
              <w:rPr>
                <w:rFonts w:ascii="Times New Roman" w:hAnsi="Times New Roman" w:cs="Times New Roman"/>
                <w:color w:val="000000"/>
                <w:spacing w:val="1"/>
                <w:sz w:val="24"/>
                <w:szCs w:val="24"/>
                <w:lang w:val="ru-RU"/>
              </w:rPr>
              <w:t xml:space="preserve">кумент в программе </w:t>
            </w:r>
            <w:r w:rsidRPr="00162A63">
              <w:rPr>
                <w:rFonts w:ascii="Times New Roman" w:hAnsi="Times New Roman" w:cs="Times New Roman"/>
                <w:color w:val="000000"/>
                <w:spacing w:val="1"/>
                <w:sz w:val="24"/>
                <w:szCs w:val="24"/>
              </w:rPr>
              <w:t>Microsoft</w:t>
            </w:r>
            <w:r w:rsidRPr="00E14838">
              <w:rPr>
                <w:rFonts w:ascii="Times New Roman" w:hAnsi="Times New Roman" w:cs="Times New Roman"/>
                <w:color w:val="000000"/>
                <w:spacing w:val="1"/>
                <w:sz w:val="24"/>
                <w:szCs w:val="24"/>
                <w:lang w:val="ru-RU"/>
              </w:rPr>
              <w:t xml:space="preserve"> </w:t>
            </w:r>
            <w:r w:rsidRPr="00162A63">
              <w:rPr>
                <w:rFonts w:ascii="Times New Roman" w:hAnsi="Times New Roman" w:cs="Times New Roman"/>
                <w:color w:val="000000"/>
                <w:spacing w:val="1"/>
                <w:sz w:val="24"/>
                <w:szCs w:val="24"/>
              </w:rPr>
              <w:t>Word</w:t>
            </w:r>
            <w:r w:rsidRPr="00E14838">
              <w:rPr>
                <w:rFonts w:ascii="Times New Roman" w:hAnsi="Times New Roman" w:cs="Times New Roman"/>
                <w:color w:val="000000"/>
                <w:spacing w:val="1"/>
                <w:sz w:val="24"/>
                <w:szCs w:val="24"/>
                <w:lang w:val="ru-RU"/>
              </w:rPr>
              <w:t>, форматировать и печатать до</w:t>
            </w:r>
            <w:r w:rsidRPr="00E14838">
              <w:rPr>
                <w:rFonts w:ascii="Times New Roman" w:hAnsi="Times New Roman" w:cs="Times New Roman"/>
                <w:color w:val="000000"/>
                <w:spacing w:val="1"/>
                <w:sz w:val="24"/>
                <w:szCs w:val="24"/>
                <w:lang w:val="ru-RU"/>
              </w:rPr>
              <w:softHyphen/>
            </w:r>
            <w:r w:rsidRPr="00E14838">
              <w:rPr>
                <w:rFonts w:ascii="Times New Roman" w:hAnsi="Times New Roman" w:cs="Times New Roman"/>
                <w:color w:val="000000"/>
                <w:spacing w:val="3"/>
                <w:sz w:val="24"/>
                <w:szCs w:val="24"/>
                <w:lang w:val="ru-RU"/>
              </w:rPr>
              <w:t>кумент. Выбирать картинки для оформления афиши. На основе за</w:t>
            </w:r>
            <w:r w:rsidRPr="00E14838">
              <w:rPr>
                <w:rFonts w:ascii="Times New Roman" w:hAnsi="Times New Roman" w:cs="Times New Roman"/>
                <w:color w:val="000000"/>
                <w:spacing w:val="3"/>
                <w:sz w:val="24"/>
                <w:szCs w:val="24"/>
                <w:lang w:val="ru-RU"/>
              </w:rPr>
              <w:softHyphen/>
            </w:r>
            <w:r w:rsidRPr="00E14838">
              <w:rPr>
                <w:rFonts w:ascii="Times New Roman" w:hAnsi="Times New Roman" w:cs="Times New Roman"/>
                <w:color w:val="000000"/>
                <w:spacing w:val="4"/>
                <w:sz w:val="24"/>
                <w:szCs w:val="24"/>
                <w:lang w:val="ru-RU"/>
              </w:rPr>
              <w:t xml:space="preserve">данного алгоритма создавать афишу и программку для кукольного </w:t>
            </w:r>
            <w:r w:rsidRPr="00E14838">
              <w:rPr>
                <w:rFonts w:ascii="Times New Roman" w:hAnsi="Times New Roman" w:cs="Times New Roman"/>
                <w:color w:val="000000"/>
                <w:spacing w:val="1"/>
                <w:sz w:val="24"/>
                <w:szCs w:val="24"/>
                <w:lang w:val="ru-RU"/>
              </w:rPr>
              <w:t xml:space="preserve">спектакля. </w:t>
            </w:r>
            <w:r w:rsidRPr="00162A63">
              <w:rPr>
                <w:rFonts w:ascii="Times New Roman" w:hAnsi="Times New Roman" w:cs="Times New Roman"/>
                <w:color w:val="000000"/>
                <w:spacing w:val="1"/>
                <w:sz w:val="24"/>
                <w:szCs w:val="24"/>
              </w:rPr>
              <w:t>Проводить презентацию проекта «Кукольный спектакль».</w:t>
            </w:r>
          </w:p>
        </w:tc>
      </w:tr>
    </w:tbl>
    <w:p w:rsidR="00042B89" w:rsidRPr="00E14838" w:rsidRDefault="00BC4825" w:rsidP="00BC4825">
      <w:pPr>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4 класс</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2"/>
        <w:gridCol w:w="426"/>
        <w:gridCol w:w="8221"/>
      </w:tblGrid>
      <w:tr w:rsidR="00042B89" w:rsidRPr="00162A63" w:rsidTr="009F6620">
        <w:tc>
          <w:tcPr>
            <w:tcW w:w="534" w:type="dxa"/>
            <w:tcBorders>
              <w:top w:val="single" w:sz="4" w:space="0" w:color="auto"/>
              <w:left w:val="single" w:sz="4" w:space="0" w:color="auto"/>
              <w:bottom w:val="single" w:sz="4" w:space="0" w:color="auto"/>
              <w:right w:val="single" w:sz="4" w:space="0" w:color="auto"/>
            </w:tcBorders>
          </w:tcPr>
          <w:p w:rsidR="00042B89" w:rsidRPr="00162A63" w:rsidRDefault="00042B89"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32</w:t>
            </w:r>
          </w:p>
        </w:tc>
        <w:tc>
          <w:tcPr>
            <w:tcW w:w="1842" w:type="dxa"/>
            <w:tcBorders>
              <w:top w:val="single" w:sz="4" w:space="0" w:color="auto"/>
              <w:left w:val="single" w:sz="4" w:space="0" w:color="auto"/>
              <w:bottom w:val="single" w:sz="4" w:space="0" w:color="auto"/>
              <w:right w:val="single" w:sz="4" w:space="0" w:color="auto"/>
            </w:tcBorders>
          </w:tcPr>
          <w:p w:rsidR="00042B89" w:rsidRPr="00E14838" w:rsidRDefault="00042B89" w:rsidP="00BC482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Создание содержания книги. Практическая работа «Содержание».</w:t>
            </w:r>
          </w:p>
        </w:tc>
        <w:tc>
          <w:tcPr>
            <w:tcW w:w="426" w:type="dxa"/>
            <w:tcBorders>
              <w:top w:val="single" w:sz="4" w:space="0" w:color="auto"/>
              <w:left w:val="single" w:sz="4" w:space="0" w:color="auto"/>
              <w:bottom w:val="single" w:sz="4" w:space="0" w:color="auto"/>
              <w:right w:val="single" w:sz="4" w:space="0" w:color="auto"/>
            </w:tcBorders>
          </w:tcPr>
          <w:p w:rsidR="00042B89" w:rsidRPr="00F62575" w:rsidRDefault="00042B89" w:rsidP="00BC4825">
            <w:pPr>
              <w:spacing w:before="0" w:beforeAutospacing="0" w:after="0" w:afterAutospacing="0"/>
              <w:rPr>
                <w:rFonts w:ascii="Times New Roman" w:hAnsi="Times New Roman" w:cs="Times New Roman"/>
                <w:bCs/>
                <w:color w:val="000000"/>
                <w:spacing w:val="3"/>
                <w:sz w:val="24"/>
                <w:szCs w:val="24"/>
              </w:rPr>
            </w:pPr>
            <w:r w:rsidRPr="00F62575">
              <w:rPr>
                <w:rFonts w:ascii="Times New Roman" w:hAnsi="Times New Roman" w:cs="Times New Roman"/>
                <w:bCs/>
                <w:color w:val="000000"/>
                <w:spacing w:val="3"/>
                <w:sz w:val="24"/>
                <w:szCs w:val="24"/>
              </w:rPr>
              <w:t>1</w:t>
            </w:r>
          </w:p>
        </w:tc>
        <w:tc>
          <w:tcPr>
            <w:tcW w:w="8221" w:type="dxa"/>
            <w:tcBorders>
              <w:top w:val="single" w:sz="4" w:space="0" w:color="auto"/>
              <w:left w:val="single" w:sz="4" w:space="0" w:color="auto"/>
              <w:bottom w:val="single" w:sz="4" w:space="0" w:color="auto"/>
              <w:right w:val="single" w:sz="4" w:space="0" w:color="auto"/>
            </w:tcBorders>
          </w:tcPr>
          <w:p w:rsidR="00042B89" w:rsidRPr="00162A63" w:rsidRDefault="00042B89" w:rsidP="00BC4825">
            <w:pPr>
              <w:spacing w:before="0" w:beforeAutospacing="0" w:after="0" w:afterAutospacing="0"/>
              <w:rPr>
                <w:rFonts w:ascii="Times New Roman" w:hAnsi="Times New Roman" w:cs="Times New Roman"/>
                <w:color w:val="000000"/>
                <w:spacing w:val="-3"/>
                <w:sz w:val="24"/>
                <w:szCs w:val="24"/>
              </w:rPr>
            </w:pPr>
            <w:r w:rsidRPr="00E14838">
              <w:rPr>
                <w:rFonts w:ascii="Times New Roman" w:hAnsi="Times New Roman" w:cs="Times New Roman"/>
                <w:color w:val="000000"/>
                <w:sz w:val="24"/>
                <w:szCs w:val="24"/>
                <w:lang w:val="ru-RU"/>
              </w:rPr>
              <w:t xml:space="preserve">ИКТ на службе человека, работа с компьютером. ИКТ </w:t>
            </w:r>
            <w:r w:rsidRPr="00E14838">
              <w:rPr>
                <w:rFonts w:ascii="Times New Roman" w:hAnsi="Times New Roman" w:cs="Times New Roman"/>
                <w:color w:val="000000"/>
                <w:spacing w:val="-1"/>
                <w:sz w:val="24"/>
                <w:szCs w:val="24"/>
                <w:lang w:val="ru-RU"/>
              </w:rPr>
              <w:t xml:space="preserve">в издательском деле. Процесс редакционно-издательской подготовки книги, </w:t>
            </w:r>
            <w:r w:rsidRPr="00E14838">
              <w:rPr>
                <w:rFonts w:ascii="Times New Roman" w:hAnsi="Times New Roman" w:cs="Times New Roman"/>
                <w:color w:val="000000"/>
                <w:sz w:val="24"/>
                <w:szCs w:val="24"/>
                <w:lang w:val="ru-RU"/>
              </w:rPr>
              <w:t xml:space="preserve">элементы книги. Практическая работа на компьютере. </w:t>
            </w:r>
            <w:r w:rsidRPr="00E14838">
              <w:rPr>
                <w:rFonts w:ascii="Times New Roman" w:hAnsi="Times New Roman" w:cs="Times New Roman"/>
                <w:color w:val="000000"/>
                <w:spacing w:val="-1"/>
                <w:sz w:val="24"/>
                <w:szCs w:val="24"/>
                <w:lang w:val="ru-RU"/>
              </w:rPr>
              <w:t>Формирование содержания книги «Дневник путешест</w:t>
            </w:r>
            <w:r w:rsidRPr="00E14838">
              <w:rPr>
                <w:rFonts w:ascii="Times New Roman" w:hAnsi="Times New Roman" w:cs="Times New Roman"/>
                <w:color w:val="000000"/>
                <w:spacing w:val="-1"/>
                <w:sz w:val="24"/>
                <w:szCs w:val="24"/>
                <w:lang w:val="ru-RU"/>
              </w:rPr>
              <w:softHyphen/>
            </w:r>
            <w:r w:rsidRPr="00E14838">
              <w:rPr>
                <w:rFonts w:ascii="Times New Roman" w:hAnsi="Times New Roman" w:cs="Times New Roman"/>
                <w:color w:val="000000"/>
                <w:spacing w:val="5"/>
                <w:sz w:val="24"/>
                <w:szCs w:val="24"/>
                <w:lang w:val="ru-RU"/>
              </w:rPr>
              <w:t xml:space="preserve">венника» как итогового продукта годового проекта </w:t>
            </w:r>
            <w:r w:rsidRPr="00E14838">
              <w:rPr>
                <w:rFonts w:ascii="Times New Roman" w:hAnsi="Times New Roman" w:cs="Times New Roman"/>
                <w:color w:val="000000"/>
                <w:spacing w:val="-3"/>
                <w:sz w:val="24"/>
                <w:szCs w:val="24"/>
                <w:lang w:val="ru-RU"/>
              </w:rPr>
              <w:t>«Издаём книгу»</w:t>
            </w:r>
            <w:r w:rsidRPr="00E14838">
              <w:rPr>
                <w:rFonts w:ascii="Times New Roman" w:hAnsi="Times New Roman" w:cs="Times New Roman"/>
                <w:i/>
                <w:iCs/>
                <w:color w:val="000000"/>
                <w:spacing w:val="-3"/>
                <w:sz w:val="24"/>
                <w:szCs w:val="24"/>
                <w:lang w:val="ru-RU"/>
              </w:rPr>
              <w:t>).</w:t>
            </w:r>
            <w:r w:rsidRPr="00E14838">
              <w:rPr>
                <w:rFonts w:ascii="Times New Roman" w:hAnsi="Times New Roman" w:cs="Times New Roman"/>
                <w:color w:val="000000"/>
                <w:spacing w:val="-3"/>
                <w:sz w:val="24"/>
                <w:szCs w:val="24"/>
                <w:lang w:val="ru-RU"/>
              </w:rPr>
              <w:t xml:space="preserve"> </w:t>
            </w:r>
            <w:r w:rsidRPr="00162A63">
              <w:rPr>
                <w:rFonts w:ascii="Times New Roman" w:hAnsi="Times New Roman" w:cs="Times New Roman"/>
                <w:color w:val="000000"/>
                <w:spacing w:val="-3"/>
                <w:sz w:val="24"/>
                <w:szCs w:val="24"/>
              </w:rPr>
              <w:t>Конструирование и моделирование на компьютере и в интерактивном конструкторе.</w:t>
            </w:r>
          </w:p>
        </w:tc>
      </w:tr>
      <w:tr w:rsidR="00042B89" w:rsidRPr="00C82A10" w:rsidTr="009F6620">
        <w:tc>
          <w:tcPr>
            <w:tcW w:w="534" w:type="dxa"/>
            <w:tcBorders>
              <w:top w:val="single" w:sz="4" w:space="0" w:color="auto"/>
              <w:left w:val="single" w:sz="4" w:space="0" w:color="auto"/>
              <w:bottom w:val="single" w:sz="4" w:space="0" w:color="auto"/>
              <w:right w:val="single" w:sz="4" w:space="0" w:color="auto"/>
            </w:tcBorders>
          </w:tcPr>
          <w:p w:rsidR="00042B89" w:rsidRPr="00162A63" w:rsidRDefault="00042B89" w:rsidP="00BC4825">
            <w:pPr>
              <w:spacing w:before="0" w:beforeAutospacing="0" w:after="0" w:afterAutospacing="0"/>
              <w:rPr>
                <w:rFonts w:ascii="Times New Roman" w:hAnsi="Times New Roman" w:cs="Times New Roman"/>
                <w:sz w:val="24"/>
                <w:szCs w:val="24"/>
              </w:rPr>
            </w:pPr>
            <w:r w:rsidRPr="00162A63">
              <w:rPr>
                <w:rFonts w:ascii="Times New Roman" w:hAnsi="Times New Roman" w:cs="Times New Roman"/>
                <w:sz w:val="24"/>
                <w:szCs w:val="24"/>
              </w:rPr>
              <w:t>33</w:t>
            </w:r>
          </w:p>
        </w:tc>
        <w:tc>
          <w:tcPr>
            <w:tcW w:w="1842" w:type="dxa"/>
            <w:tcBorders>
              <w:top w:val="single" w:sz="4" w:space="0" w:color="auto"/>
              <w:left w:val="single" w:sz="4" w:space="0" w:color="auto"/>
              <w:bottom w:val="single" w:sz="4" w:space="0" w:color="auto"/>
              <w:right w:val="single" w:sz="4" w:space="0" w:color="auto"/>
            </w:tcBorders>
          </w:tcPr>
          <w:p w:rsidR="00042B89" w:rsidRPr="00E14838" w:rsidRDefault="00042B89" w:rsidP="00BC482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sz w:val="24"/>
                <w:szCs w:val="24"/>
                <w:lang w:val="ru-RU"/>
              </w:rPr>
              <w:t xml:space="preserve">Переплётные работы. Изделие «Книга-дневник </w:t>
            </w:r>
            <w:r w:rsidRPr="00E14838">
              <w:rPr>
                <w:rFonts w:ascii="Times New Roman" w:hAnsi="Times New Roman" w:cs="Times New Roman"/>
                <w:sz w:val="24"/>
                <w:szCs w:val="24"/>
                <w:lang w:val="ru-RU"/>
              </w:rPr>
              <w:lastRenderedPageBreak/>
              <w:t>путешественника».</w:t>
            </w:r>
          </w:p>
        </w:tc>
        <w:tc>
          <w:tcPr>
            <w:tcW w:w="426" w:type="dxa"/>
            <w:tcBorders>
              <w:top w:val="single" w:sz="4" w:space="0" w:color="auto"/>
              <w:left w:val="single" w:sz="4" w:space="0" w:color="auto"/>
              <w:bottom w:val="single" w:sz="4" w:space="0" w:color="auto"/>
              <w:right w:val="single" w:sz="4" w:space="0" w:color="auto"/>
            </w:tcBorders>
          </w:tcPr>
          <w:p w:rsidR="00042B89" w:rsidRPr="00F62575" w:rsidRDefault="00042B89" w:rsidP="00BC4825">
            <w:pPr>
              <w:spacing w:before="0" w:beforeAutospacing="0" w:after="0" w:afterAutospacing="0"/>
              <w:rPr>
                <w:rFonts w:ascii="Times New Roman" w:hAnsi="Times New Roman" w:cs="Times New Roman"/>
                <w:bCs/>
                <w:color w:val="000000"/>
                <w:spacing w:val="3"/>
                <w:sz w:val="24"/>
                <w:szCs w:val="24"/>
              </w:rPr>
            </w:pPr>
            <w:r w:rsidRPr="00F62575">
              <w:rPr>
                <w:rFonts w:ascii="Times New Roman" w:hAnsi="Times New Roman" w:cs="Times New Roman"/>
                <w:bCs/>
                <w:color w:val="000000"/>
                <w:spacing w:val="3"/>
                <w:sz w:val="24"/>
                <w:szCs w:val="24"/>
              </w:rPr>
              <w:lastRenderedPageBreak/>
              <w:t>1</w:t>
            </w:r>
          </w:p>
        </w:tc>
        <w:tc>
          <w:tcPr>
            <w:tcW w:w="8221" w:type="dxa"/>
            <w:tcBorders>
              <w:top w:val="single" w:sz="4" w:space="0" w:color="auto"/>
              <w:left w:val="single" w:sz="4" w:space="0" w:color="auto"/>
              <w:bottom w:val="single" w:sz="4" w:space="0" w:color="auto"/>
              <w:right w:val="single" w:sz="4" w:space="0" w:color="auto"/>
            </w:tcBorders>
          </w:tcPr>
          <w:p w:rsidR="00042B89" w:rsidRPr="00E14838" w:rsidRDefault="00042B89" w:rsidP="00BC4825">
            <w:pPr>
              <w:spacing w:before="0" w:beforeAutospacing="0" w:after="0" w:afterAutospacing="0"/>
              <w:rPr>
                <w:rFonts w:ascii="Times New Roman" w:hAnsi="Times New Roman" w:cs="Times New Roman"/>
                <w:sz w:val="24"/>
                <w:szCs w:val="24"/>
                <w:lang w:val="ru-RU"/>
              </w:rPr>
            </w:pPr>
            <w:r w:rsidRPr="00E14838">
              <w:rPr>
                <w:rFonts w:ascii="Times New Roman" w:hAnsi="Times New Roman" w:cs="Times New Roman"/>
                <w:color w:val="000000"/>
                <w:spacing w:val="-2"/>
                <w:sz w:val="24"/>
                <w:szCs w:val="24"/>
                <w:lang w:val="ru-RU"/>
              </w:rPr>
              <w:t>Знакомство с переплётными работами. Способ соеди</w:t>
            </w:r>
            <w:r w:rsidRPr="00E14838">
              <w:rPr>
                <w:rFonts w:ascii="Times New Roman" w:hAnsi="Times New Roman" w:cs="Times New Roman"/>
                <w:color w:val="000000"/>
                <w:spacing w:val="-2"/>
                <w:sz w:val="24"/>
                <w:szCs w:val="24"/>
                <w:lang w:val="ru-RU"/>
              </w:rPr>
              <w:softHyphen/>
            </w:r>
            <w:r w:rsidRPr="00E14838">
              <w:rPr>
                <w:rFonts w:ascii="Times New Roman" w:hAnsi="Times New Roman" w:cs="Times New Roman"/>
                <w:color w:val="000000"/>
                <w:spacing w:val="-1"/>
                <w:sz w:val="24"/>
                <w:szCs w:val="24"/>
                <w:lang w:val="ru-RU"/>
              </w:rPr>
              <w:t xml:space="preserve">нения листов шитьё блоков нитками втачку (в пять </w:t>
            </w:r>
            <w:r w:rsidRPr="00E14838">
              <w:rPr>
                <w:rFonts w:ascii="Times New Roman" w:hAnsi="Times New Roman" w:cs="Times New Roman"/>
                <w:color w:val="000000"/>
                <w:spacing w:val="2"/>
                <w:sz w:val="24"/>
                <w:szCs w:val="24"/>
                <w:lang w:val="ru-RU"/>
              </w:rPr>
              <w:t>проколов). Закрепление правил работы шилом и иг</w:t>
            </w:r>
            <w:r w:rsidRPr="00E14838">
              <w:rPr>
                <w:rFonts w:ascii="Times New Roman" w:hAnsi="Times New Roman" w:cs="Times New Roman"/>
                <w:color w:val="000000"/>
                <w:spacing w:val="2"/>
                <w:sz w:val="24"/>
                <w:szCs w:val="24"/>
                <w:lang w:val="ru-RU"/>
              </w:rPr>
              <w:softHyphen/>
              <w:t xml:space="preserve">лой. Осмысление значения различных элементов в </w:t>
            </w:r>
            <w:r w:rsidRPr="00E14838">
              <w:rPr>
                <w:rFonts w:ascii="Times New Roman" w:hAnsi="Times New Roman" w:cs="Times New Roman"/>
                <w:color w:val="000000"/>
                <w:spacing w:val="-2"/>
                <w:sz w:val="24"/>
                <w:szCs w:val="24"/>
                <w:lang w:val="ru-RU"/>
              </w:rPr>
              <w:t xml:space="preserve">структуре переплёта (форзац, слизура). Изготовление </w:t>
            </w:r>
            <w:r w:rsidRPr="00E14838">
              <w:rPr>
                <w:rFonts w:ascii="Times New Roman" w:hAnsi="Times New Roman" w:cs="Times New Roman"/>
                <w:color w:val="000000"/>
                <w:spacing w:val="3"/>
                <w:sz w:val="24"/>
                <w:szCs w:val="24"/>
                <w:lang w:val="ru-RU"/>
              </w:rPr>
              <w:t xml:space="preserve">переплёта дневника и оформление обложки по </w:t>
            </w:r>
            <w:r w:rsidRPr="00E14838">
              <w:rPr>
                <w:rFonts w:ascii="Times New Roman" w:hAnsi="Times New Roman" w:cs="Times New Roman"/>
                <w:color w:val="000000"/>
                <w:spacing w:val="-1"/>
                <w:sz w:val="24"/>
                <w:szCs w:val="24"/>
                <w:lang w:val="ru-RU"/>
              </w:rPr>
              <w:t xml:space="preserve">собственному эскизу. Понятия: шитьё втачку, </w:t>
            </w:r>
            <w:r w:rsidRPr="00E14838">
              <w:rPr>
                <w:rFonts w:ascii="Times New Roman" w:hAnsi="Times New Roman" w:cs="Times New Roman"/>
                <w:color w:val="000000"/>
                <w:spacing w:val="-1"/>
                <w:sz w:val="24"/>
                <w:szCs w:val="24"/>
                <w:lang w:val="ru-RU"/>
              </w:rPr>
              <w:lastRenderedPageBreak/>
              <w:t xml:space="preserve">форзац, переплётная крышка, </w:t>
            </w:r>
            <w:r w:rsidRPr="00E14838">
              <w:rPr>
                <w:rFonts w:ascii="Times New Roman" w:hAnsi="Times New Roman" w:cs="Times New Roman"/>
                <w:color w:val="000000"/>
                <w:spacing w:val="1"/>
                <w:sz w:val="24"/>
                <w:szCs w:val="24"/>
                <w:lang w:val="ru-RU"/>
              </w:rPr>
              <w:t xml:space="preserve">книжный блок. </w:t>
            </w:r>
            <w:r w:rsidRPr="00E14838">
              <w:rPr>
                <w:rFonts w:ascii="Times New Roman" w:hAnsi="Times New Roman" w:cs="Times New Roman"/>
                <w:color w:val="000000"/>
                <w:spacing w:val="-3"/>
                <w:sz w:val="24"/>
                <w:szCs w:val="24"/>
                <w:lang w:val="ru-RU"/>
              </w:rPr>
              <w:t>Анализ своей работы на уроках технологии за год, вы</w:t>
            </w:r>
            <w:r w:rsidRPr="00E14838">
              <w:rPr>
                <w:rFonts w:ascii="Times New Roman" w:hAnsi="Times New Roman" w:cs="Times New Roman"/>
                <w:color w:val="000000"/>
                <w:spacing w:val="-3"/>
                <w:sz w:val="24"/>
                <w:szCs w:val="24"/>
                <w:lang w:val="ru-RU"/>
              </w:rPr>
              <w:softHyphen/>
            </w:r>
            <w:r w:rsidRPr="00E14838">
              <w:rPr>
                <w:rFonts w:ascii="Times New Roman" w:hAnsi="Times New Roman" w:cs="Times New Roman"/>
                <w:color w:val="000000"/>
                <w:spacing w:val="-2"/>
                <w:sz w:val="24"/>
                <w:szCs w:val="24"/>
                <w:lang w:val="ru-RU"/>
              </w:rPr>
              <w:t>деление существенного, оценивание своей работы с по</w:t>
            </w:r>
            <w:r w:rsidRPr="00E14838">
              <w:rPr>
                <w:rFonts w:ascii="Times New Roman" w:hAnsi="Times New Roman" w:cs="Times New Roman"/>
                <w:color w:val="000000"/>
                <w:spacing w:val="-2"/>
                <w:sz w:val="24"/>
                <w:szCs w:val="24"/>
                <w:lang w:val="ru-RU"/>
              </w:rPr>
              <w:softHyphen/>
              <w:t xml:space="preserve">мощью учителя. Подведение итогов года. Презентация </w:t>
            </w:r>
            <w:r w:rsidRPr="00E14838">
              <w:rPr>
                <w:rFonts w:ascii="Times New Roman" w:hAnsi="Times New Roman" w:cs="Times New Roman"/>
                <w:color w:val="000000"/>
                <w:spacing w:val="1"/>
                <w:sz w:val="24"/>
                <w:szCs w:val="24"/>
                <w:lang w:val="ru-RU"/>
              </w:rPr>
              <w:t>своих работ, выбор лучших. Выставка работ.</w:t>
            </w:r>
          </w:p>
        </w:tc>
      </w:tr>
    </w:tbl>
    <w:p w:rsidR="00BC4825" w:rsidRDefault="00BC4825" w:rsidP="00042B89">
      <w:pPr>
        <w:rPr>
          <w:rFonts w:ascii="Times New Roman" w:hAnsi="Times New Roman" w:cs="Times New Roman"/>
          <w:sz w:val="24"/>
          <w:szCs w:val="24"/>
          <w:lang w:val="ru-RU"/>
        </w:rPr>
      </w:pPr>
    </w:p>
    <w:p w:rsidR="00BC4825" w:rsidRDefault="00BC4825">
      <w:pPr>
        <w:rPr>
          <w:rFonts w:ascii="Times New Roman" w:hAnsi="Times New Roman" w:cs="Times New Roman"/>
          <w:sz w:val="24"/>
          <w:szCs w:val="24"/>
          <w:lang w:val="ru-RU"/>
        </w:rPr>
      </w:pPr>
      <w:r>
        <w:rPr>
          <w:rFonts w:ascii="Times New Roman" w:hAnsi="Times New Roman" w:cs="Times New Roman"/>
          <w:sz w:val="24"/>
          <w:szCs w:val="24"/>
          <w:lang w:val="ru-RU"/>
        </w:rPr>
        <w:br w:type="page"/>
      </w:r>
    </w:p>
    <w:tbl>
      <w:tblPr>
        <w:tblW w:w="0" w:type="auto"/>
        <w:tblCellMar>
          <w:top w:w="15" w:type="dxa"/>
          <w:left w:w="15" w:type="dxa"/>
          <w:bottom w:w="15" w:type="dxa"/>
          <w:right w:w="15" w:type="dxa"/>
        </w:tblCellMar>
        <w:tblLook w:val="0600" w:firstRow="0" w:lastRow="0" w:firstColumn="0" w:lastColumn="0" w:noHBand="1" w:noVBand="1"/>
      </w:tblPr>
      <w:tblGrid>
        <w:gridCol w:w="4761"/>
        <w:gridCol w:w="6087"/>
      </w:tblGrid>
      <w:tr w:rsidR="00D74663" w:rsidRPr="00C82A10" w:rsidTr="00DC4826">
        <w:tc>
          <w:tcPr>
            <w:tcW w:w="4761" w:type="dxa"/>
            <w:tcMar>
              <w:top w:w="75" w:type="dxa"/>
              <w:left w:w="75" w:type="dxa"/>
              <w:bottom w:w="75" w:type="dxa"/>
              <w:right w:w="75" w:type="dxa"/>
            </w:tcMar>
          </w:tcPr>
          <w:p w:rsidR="00D74663" w:rsidRPr="00E14838" w:rsidRDefault="00D74663">
            <w:pPr>
              <w:ind w:left="75" w:right="75"/>
              <w:rPr>
                <w:rFonts w:hAnsi="Times New Roman" w:cs="Times New Roman"/>
                <w:color w:val="000000"/>
                <w:sz w:val="24"/>
                <w:szCs w:val="24"/>
                <w:lang w:val="ru-RU"/>
              </w:rPr>
            </w:pPr>
          </w:p>
        </w:tc>
        <w:tc>
          <w:tcPr>
            <w:tcW w:w="6087" w:type="dxa"/>
            <w:tcMar>
              <w:top w:w="75" w:type="dxa"/>
              <w:left w:w="75" w:type="dxa"/>
              <w:bottom w:w="75" w:type="dxa"/>
              <w:right w:w="75" w:type="dxa"/>
            </w:tcMar>
          </w:tcPr>
          <w:p w:rsidR="00D74663" w:rsidRPr="00DC4826" w:rsidRDefault="00DC4826" w:rsidP="00DC4826">
            <w:pPr>
              <w:jc w:val="right"/>
              <w:rPr>
                <w:rFonts w:hAnsi="Times New Roman" w:cs="Times New Roman"/>
                <w:color w:val="000000"/>
                <w:sz w:val="24"/>
                <w:szCs w:val="24"/>
                <w:lang w:val="ru-RU"/>
              </w:rPr>
            </w:pPr>
            <w:r w:rsidRPr="00DC4826">
              <w:rPr>
                <w:rFonts w:hAnsi="Times New Roman" w:cs="Times New Roman"/>
                <w:color w:val="000000"/>
                <w:sz w:val="24"/>
                <w:szCs w:val="24"/>
                <w:lang w:val="ru-RU"/>
              </w:rPr>
              <w:t xml:space="preserve">Приложение № </w:t>
            </w:r>
            <w:r>
              <w:rPr>
                <w:rFonts w:hAnsi="Times New Roman" w:cs="Times New Roman"/>
                <w:color w:val="000000"/>
                <w:sz w:val="24"/>
                <w:szCs w:val="24"/>
                <w:lang w:val="ru-RU"/>
              </w:rPr>
              <w:t>2</w:t>
            </w:r>
            <w:r w:rsidRPr="00DC4826">
              <w:rPr>
                <w:lang w:val="ru-RU"/>
              </w:rPr>
              <w:br/>
            </w:r>
            <w:r>
              <w:rPr>
                <w:rFonts w:hAnsi="Times New Roman" w:cs="Times New Roman"/>
                <w:color w:val="000000"/>
                <w:sz w:val="24"/>
                <w:szCs w:val="24"/>
                <w:lang w:val="ru-RU"/>
              </w:rPr>
              <w:t xml:space="preserve"> </w:t>
            </w:r>
            <w:r>
              <w:rPr>
                <w:rFonts w:hAnsi="Times New Roman" w:cs="Times New Roman"/>
                <w:color w:val="000000"/>
                <w:sz w:val="24"/>
                <w:szCs w:val="24"/>
                <w:lang w:val="ru-RU"/>
              </w:rPr>
              <w:tab/>
            </w:r>
            <w:r>
              <w:rPr>
                <w:rFonts w:hAnsi="Times New Roman" w:cs="Times New Roman"/>
                <w:color w:val="000000"/>
                <w:sz w:val="24"/>
                <w:szCs w:val="24"/>
                <w:lang w:val="ru-RU"/>
              </w:rPr>
              <w:tab/>
            </w:r>
            <w:r w:rsidRPr="00DC4826">
              <w:rPr>
                <w:rFonts w:hAnsi="Times New Roman" w:cs="Times New Roman"/>
                <w:color w:val="000000"/>
                <w:sz w:val="24"/>
                <w:szCs w:val="24"/>
                <w:lang w:val="ru-RU"/>
              </w:rPr>
              <w:t xml:space="preserve">к приказу </w:t>
            </w:r>
            <w:r>
              <w:rPr>
                <w:rFonts w:hAnsi="Times New Roman" w:cs="Times New Roman"/>
                <w:color w:val="000000"/>
                <w:sz w:val="24"/>
                <w:szCs w:val="24"/>
                <w:lang w:val="ru-RU"/>
              </w:rPr>
              <w:t>от 16.04.2020 г. № 44/3-д</w:t>
            </w:r>
          </w:p>
        </w:tc>
      </w:tr>
    </w:tbl>
    <w:p w:rsidR="00D74663" w:rsidRPr="00E14838" w:rsidRDefault="005B4DD7">
      <w:pPr>
        <w:jc w:val="center"/>
        <w:rPr>
          <w:rFonts w:hAnsi="Times New Roman" w:cs="Times New Roman"/>
          <w:color w:val="000000"/>
          <w:sz w:val="24"/>
          <w:szCs w:val="24"/>
          <w:lang w:val="ru-RU"/>
        </w:rPr>
      </w:pPr>
      <w:r w:rsidRPr="00E14838">
        <w:rPr>
          <w:rFonts w:hAnsi="Times New Roman" w:cs="Times New Roman"/>
          <w:b/>
          <w:bCs/>
          <w:color w:val="000000"/>
          <w:sz w:val="24"/>
          <w:szCs w:val="24"/>
          <w:lang w:val="ru-RU"/>
        </w:rPr>
        <w:t>Изменения, вносимые в основную образовательную программу</w:t>
      </w:r>
      <w:r w:rsidRPr="00E14838">
        <w:rPr>
          <w:lang w:val="ru-RU"/>
        </w:rPr>
        <w:br/>
      </w:r>
      <w:r w:rsidRPr="00E14838">
        <w:rPr>
          <w:rFonts w:hAnsi="Times New Roman" w:cs="Times New Roman"/>
          <w:b/>
          <w:bCs/>
          <w:color w:val="000000"/>
          <w:sz w:val="24"/>
          <w:szCs w:val="24"/>
          <w:lang w:val="ru-RU"/>
        </w:rPr>
        <w:t xml:space="preserve"> основного общего образования </w:t>
      </w:r>
      <w:r w:rsidR="000A6419">
        <w:rPr>
          <w:rFonts w:hAnsi="Times New Roman" w:cs="Times New Roman"/>
          <w:b/>
          <w:bCs/>
          <w:color w:val="000000"/>
          <w:sz w:val="24"/>
          <w:szCs w:val="24"/>
          <w:lang w:val="ru-RU"/>
        </w:rPr>
        <w:t xml:space="preserve"> </w:t>
      </w:r>
    </w:p>
    <w:p w:rsidR="00923C45" w:rsidRPr="00872FF1" w:rsidRDefault="00963E9F" w:rsidP="00923C45">
      <w:pPr>
        <w:rPr>
          <w:rFonts w:hAnsi="Times New Roman" w:cs="Times New Roman"/>
          <w:color w:val="000000"/>
          <w:sz w:val="24"/>
          <w:szCs w:val="24"/>
          <w:lang w:val="ru-RU"/>
        </w:rPr>
      </w:pPr>
      <w:r w:rsidRPr="00872FF1">
        <w:rPr>
          <w:rFonts w:hAnsi="Times New Roman" w:cs="Times New Roman"/>
          <w:color w:val="000000"/>
          <w:sz w:val="24"/>
          <w:szCs w:val="24"/>
          <w:lang w:val="ru-RU"/>
        </w:rPr>
        <w:t>2</w:t>
      </w:r>
      <w:r w:rsidR="00923C45" w:rsidRPr="00872FF1">
        <w:rPr>
          <w:rFonts w:hAnsi="Times New Roman" w:cs="Times New Roman"/>
          <w:color w:val="000000"/>
          <w:sz w:val="24"/>
          <w:szCs w:val="24"/>
          <w:lang w:val="ru-RU"/>
        </w:rPr>
        <w:t xml:space="preserve">. В содержательном разделе ООП </w:t>
      </w:r>
      <w:r w:rsidR="00526CB5" w:rsidRPr="00872FF1">
        <w:rPr>
          <w:rFonts w:hAnsi="Times New Roman" w:cs="Times New Roman"/>
          <w:color w:val="000000"/>
          <w:sz w:val="24"/>
          <w:szCs w:val="24"/>
          <w:lang w:val="ru-RU"/>
        </w:rPr>
        <w:t>О</w:t>
      </w:r>
      <w:r w:rsidR="00923C45" w:rsidRPr="00872FF1">
        <w:rPr>
          <w:rFonts w:hAnsi="Times New Roman" w:cs="Times New Roman"/>
          <w:color w:val="000000"/>
          <w:sz w:val="24"/>
          <w:szCs w:val="24"/>
          <w:lang w:val="ru-RU"/>
        </w:rPr>
        <w:t>ОО в подразделе «Рабочие программы»:</w:t>
      </w:r>
    </w:p>
    <w:p w:rsidR="00923C45" w:rsidRPr="00872FF1" w:rsidRDefault="00963E9F" w:rsidP="00872FF1">
      <w:pPr>
        <w:spacing w:before="0" w:beforeAutospacing="0" w:after="0" w:afterAutospacing="0"/>
        <w:rPr>
          <w:rFonts w:eastAsia="Times New Roman"/>
          <w:color w:val="000000"/>
          <w:sz w:val="24"/>
          <w:szCs w:val="24"/>
          <w:lang w:val="ru-RU"/>
        </w:rPr>
      </w:pPr>
      <w:r w:rsidRPr="00872FF1">
        <w:rPr>
          <w:rFonts w:hAnsi="Times New Roman" w:cs="Times New Roman"/>
          <w:color w:val="000000"/>
          <w:sz w:val="24"/>
          <w:szCs w:val="24"/>
          <w:lang w:val="ru-RU"/>
        </w:rPr>
        <w:t>2.1</w:t>
      </w:r>
      <w:r w:rsidR="00923C45" w:rsidRPr="00872FF1">
        <w:rPr>
          <w:rFonts w:hAnsi="Times New Roman" w:cs="Times New Roman"/>
          <w:color w:val="000000"/>
          <w:sz w:val="24"/>
          <w:szCs w:val="24"/>
          <w:lang w:val="ru-RU"/>
        </w:rPr>
        <w:t>.</w:t>
      </w:r>
      <w:r w:rsidR="00923C45" w:rsidRPr="00872FF1">
        <w:rPr>
          <w:rFonts w:eastAsia="Times New Roman"/>
          <w:color w:val="000000"/>
          <w:sz w:val="24"/>
          <w:szCs w:val="24"/>
          <w:lang w:val="ru-RU"/>
        </w:rPr>
        <w:t xml:space="preserve"> В раздел «Тематическое планирование 5 класс» Рабочей программы по Истории России. Всеобщей истории для 5 класса внести следующие изменения:</w:t>
      </w:r>
    </w:p>
    <w:p w:rsidR="00923C45" w:rsidRPr="00872FF1" w:rsidRDefault="00923C45" w:rsidP="00872FF1">
      <w:pPr>
        <w:spacing w:before="0" w:beforeAutospacing="0" w:after="0" w:afterAutospacing="0"/>
        <w:rPr>
          <w:rFonts w:eastAsia="Times New Roman"/>
          <w:color w:val="000000"/>
          <w:sz w:val="24"/>
          <w:szCs w:val="24"/>
          <w:lang w:val="ru-RU"/>
        </w:rPr>
      </w:pPr>
      <w:r w:rsidRPr="00872FF1">
        <w:rPr>
          <w:rFonts w:eastAsia="Times New Roman"/>
          <w:color w:val="000000"/>
          <w:sz w:val="24"/>
          <w:szCs w:val="24"/>
          <w:lang w:val="ru-RU"/>
        </w:rPr>
        <w:t>1.Строки 67 и 68 удалить.</w:t>
      </w:r>
    </w:p>
    <w:p w:rsidR="00872FF1" w:rsidRPr="00872FF1" w:rsidRDefault="00872FF1" w:rsidP="00872FF1">
      <w:pPr>
        <w:spacing w:before="0" w:beforeAutospacing="0" w:after="0" w:afterAutospacing="0"/>
        <w:rPr>
          <w:rFonts w:eastAsia="Times New Roman"/>
          <w:color w:val="000000"/>
          <w:sz w:val="24"/>
          <w:szCs w:val="24"/>
          <w:lang w:val="ru-RU"/>
        </w:rPr>
      </w:pPr>
    </w:p>
    <w:p w:rsidR="00D74663" w:rsidRPr="00872FF1" w:rsidRDefault="00963E9F" w:rsidP="00872FF1">
      <w:pPr>
        <w:spacing w:before="0" w:beforeAutospacing="0" w:after="0" w:afterAutospacing="0"/>
        <w:rPr>
          <w:color w:val="000000"/>
          <w:sz w:val="24"/>
          <w:szCs w:val="24"/>
          <w:lang w:val="ru-RU"/>
        </w:rPr>
      </w:pPr>
      <w:r w:rsidRPr="00872FF1">
        <w:rPr>
          <w:rFonts w:hAnsi="Times New Roman" w:cs="Times New Roman"/>
          <w:color w:val="000000"/>
          <w:sz w:val="24"/>
          <w:szCs w:val="24"/>
          <w:lang w:val="ru-RU"/>
        </w:rPr>
        <w:t>2</w:t>
      </w:r>
      <w:r w:rsidR="00923C45" w:rsidRPr="00872FF1">
        <w:rPr>
          <w:rFonts w:hAnsi="Times New Roman" w:cs="Times New Roman"/>
          <w:color w:val="000000"/>
          <w:sz w:val="24"/>
          <w:szCs w:val="24"/>
          <w:lang w:val="ru-RU"/>
        </w:rPr>
        <w:t>.2.</w:t>
      </w:r>
      <w:r w:rsidR="00923C45" w:rsidRPr="00872FF1">
        <w:rPr>
          <w:color w:val="000000"/>
          <w:sz w:val="24"/>
          <w:szCs w:val="24"/>
          <w:lang w:val="ru-RU"/>
        </w:rPr>
        <w:t xml:space="preserve"> В раздел «Тематическое планирование 6 класс» Рабочей программы по Истории России. Всеобщей истории для 6 класса</w:t>
      </w:r>
      <w:r w:rsidR="006D6C09" w:rsidRPr="00872FF1">
        <w:rPr>
          <w:color w:val="000000"/>
          <w:sz w:val="24"/>
          <w:szCs w:val="24"/>
          <w:lang w:val="ru-RU"/>
        </w:rPr>
        <w:t xml:space="preserve"> </w:t>
      </w:r>
      <w:r w:rsidR="00923C45" w:rsidRPr="00872FF1">
        <w:rPr>
          <w:color w:val="000000"/>
          <w:sz w:val="24"/>
          <w:szCs w:val="24"/>
          <w:lang w:val="ru-RU"/>
        </w:rPr>
        <w:t>внести следующие изменения:</w:t>
      </w:r>
    </w:p>
    <w:p w:rsidR="00923C45" w:rsidRDefault="00923C45" w:rsidP="00872FF1">
      <w:pPr>
        <w:spacing w:before="0" w:beforeAutospacing="0" w:after="0" w:afterAutospacing="0"/>
        <w:rPr>
          <w:color w:val="000000"/>
          <w:sz w:val="24"/>
          <w:szCs w:val="24"/>
          <w:lang w:val="ru-RU"/>
        </w:rPr>
      </w:pPr>
      <w:r w:rsidRPr="00872FF1">
        <w:rPr>
          <w:rFonts w:hAnsi="Times New Roman" w:cs="Times New Roman"/>
          <w:color w:val="000000"/>
          <w:sz w:val="24"/>
          <w:szCs w:val="24"/>
          <w:lang w:val="ru-RU"/>
        </w:rPr>
        <w:t>1.</w:t>
      </w:r>
      <w:r w:rsidRPr="00872FF1">
        <w:rPr>
          <w:color w:val="000000"/>
          <w:sz w:val="24"/>
          <w:szCs w:val="24"/>
          <w:lang w:val="ru-RU"/>
        </w:rPr>
        <w:t xml:space="preserve"> </w:t>
      </w:r>
      <w:r w:rsidR="006D6C09" w:rsidRPr="00872FF1">
        <w:rPr>
          <w:color w:val="000000"/>
          <w:sz w:val="24"/>
          <w:szCs w:val="24"/>
          <w:lang w:val="ru-RU"/>
        </w:rPr>
        <w:t>С</w:t>
      </w:r>
      <w:r w:rsidRPr="00872FF1">
        <w:rPr>
          <w:color w:val="000000"/>
          <w:sz w:val="24"/>
          <w:szCs w:val="24"/>
          <w:lang w:val="ru-RU"/>
        </w:rPr>
        <w:t>троку 67-68 удалить</w:t>
      </w:r>
      <w:r w:rsidR="006D6C09" w:rsidRPr="00872FF1">
        <w:rPr>
          <w:color w:val="000000"/>
          <w:sz w:val="24"/>
          <w:szCs w:val="24"/>
          <w:lang w:val="ru-RU"/>
        </w:rPr>
        <w:t>.</w:t>
      </w:r>
    </w:p>
    <w:p w:rsidR="00872FF1" w:rsidRPr="00872FF1" w:rsidRDefault="00872FF1" w:rsidP="00872FF1">
      <w:pPr>
        <w:spacing w:before="0" w:beforeAutospacing="0" w:after="0" w:afterAutospacing="0"/>
        <w:rPr>
          <w:color w:val="000000"/>
          <w:sz w:val="24"/>
          <w:szCs w:val="24"/>
          <w:lang w:val="ru-RU"/>
        </w:rPr>
      </w:pPr>
    </w:p>
    <w:p w:rsidR="006D6C09" w:rsidRPr="00872FF1" w:rsidRDefault="00963E9F" w:rsidP="00872FF1">
      <w:pPr>
        <w:spacing w:before="0" w:beforeAutospacing="0" w:after="0" w:afterAutospacing="0"/>
        <w:rPr>
          <w:color w:val="000000"/>
          <w:sz w:val="24"/>
          <w:szCs w:val="24"/>
          <w:lang w:val="ru-RU"/>
        </w:rPr>
      </w:pPr>
      <w:r w:rsidRPr="00872FF1">
        <w:rPr>
          <w:color w:val="000000"/>
          <w:sz w:val="24"/>
          <w:szCs w:val="24"/>
          <w:lang w:val="ru-RU"/>
        </w:rPr>
        <w:t>2</w:t>
      </w:r>
      <w:r w:rsidR="006D6C09" w:rsidRPr="00872FF1">
        <w:rPr>
          <w:color w:val="000000"/>
          <w:sz w:val="24"/>
          <w:szCs w:val="24"/>
          <w:lang w:val="ru-RU"/>
        </w:rPr>
        <w:t>.3. В раздел «Тематическое планирование 7 класс» Рабочей программы по Истории России. Всеобщей истории для 7 класса внести следующие изменения:</w:t>
      </w:r>
    </w:p>
    <w:p w:rsidR="006D6C09" w:rsidRDefault="006D6C09" w:rsidP="00872FF1">
      <w:pPr>
        <w:spacing w:before="0" w:beforeAutospacing="0" w:after="0" w:afterAutospacing="0"/>
        <w:rPr>
          <w:color w:val="000000"/>
          <w:sz w:val="24"/>
          <w:szCs w:val="24"/>
          <w:lang w:val="ru-RU"/>
        </w:rPr>
      </w:pPr>
      <w:r w:rsidRPr="00872FF1">
        <w:rPr>
          <w:color w:val="000000"/>
          <w:sz w:val="24"/>
          <w:szCs w:val="24"/>
          <w:lang w:val="ru-RU"/>
        </w:rPr>
        <w:t>1. Строки 67, 68 удалить.</w:t>
      </w:r>
    </w:p>
    <w:p w:rsidR="00872FF1" w:rsidRPr="00872FF1" w:rsidRDefault="00872FF1" w:rsidP="00872FF1">
      <w:pPr>
        <w:spacing w:before="0" w:beforeAutospacing="0" w:after="0" w:afterAutospacing="0"/>
        <w:rPr>
          <w:color w:val="000000"/>
          <w:sz w:val="24"/>
          <w:szCs w:val="24"/>
          <w:lang w:val="ru-RU"/>
        </w:rPr>
      </w:pPr>
    </w:p>
    <w:p w:rsidR="006D6C09" w:rsidRPr="00872FF1" w:rsidRDefault="0001032B" w:rsidP="00872FF1">
      <w:pPr>
        <w:spacing w:before="0" w:beforeAutospacing="0" w:after="0" w:afterAutospacing="0"/>
        <w:rPr>
          <w:rFonts w:ascii="Times New Roman" w:hAnsi="Times New Roman" w:cs="Times New Roman"/>
          <w:color w:val="000000"/>
          <w:sz w:val="24"/>
          <w:szCs w:val="24"/>
          <w:lang w:val="ru-RU"/>
        </w:rPr>
      </w:pPr>
      <w:r>
        <w:rPr>
          <w:color w:val="000000"/>
          <w:sz w:val="24"/>
          <w:szCs w:val="24"/>
          <w:lang w:val="ru-RU"/>
        </w:rPr>
        <w:t>2</w:t>
      </w:r>
      <w:r w:rsidR="006D6C09" w:rsidRPr="00872FF1">
        <w:rPr>
          <w:color w:val="000000"/>
          <w:sz w:val="24"/>
          <w:szCs w:val="24"/>
          <w:lang w:val="ru-RU"/>
        </w:rPr>
        <w:t>.4.</w:t>
      </w:r>
      <w:r w:rsidR="006D6C09" w:rsidRPr="00872FF1">
        <w:rPr>
          <w:rFonts w:ascii="Times New Roman" w:hAnsi="Times New Roman" w:cs="Times New Roman"/>
          <w:color w:val="000000"/>
          <w:sz w:val="24"/>
          <w:szCs w:val="24"/>
          <w:lang w:val="ru-RU"/>
        </w:rPr>
        <w:t xml:space="preserve"> В раздел «Тематическое планирование 8 класс» Рабочей программы по Истории России. Всеобщей истории для 8 класса внести следующие изменения: </w:t>
      </w:r>
    </w:p>
    <w:p w:rsidR="006D6C09" w:rsidRDefault="006D6C09" w:rsidP="00872FF1">
      <w:pPr>
        <w:spacing w:before="0" w:beforeAutospacing="0" w:after="0" w:afterAutospacing="0"/>
        <w:rPr>
          <w:rFonts w:ascii="Times New Roman" w:hAnsi="Times New Roman" w:cs="Times New Roman"/>
          <w:color w:val="000000"/>
          <w:sz w:val="24"/>
          <w:szCs w:val="24"/>
          <w:lang w:val="ru-RU"/>
        </w:rPr>
      </w:pPr>
      <w:r w:rsidRPr="00872FF1">
        <w:rPr>
          <w:rFonts w:ascii="Times New Roman" w:hAnsi="Times New Roman" w:cs="Times New Roman"/>
          <w:color w:val="000000"/>
          <w:sz w:val="24"/>
          <w:szCs w:val="24"/>
          <w:lang w:val="ru-RU"/>
        </w:rPr>
        <w:t>1. Строки 67, 68 удалить.</w:t>
      </w:r>
    </w:p>
    <w:p w:rsidR="00872FF1" w:rsidRPr="00872FF1" w:rsidRDefault="00872FF1" w:rsidP="00872FF1">
      <w:pPr>
        <w:spacing w:before="0" w:beforeAutospacing="0" w:after="0" w:afterAutospacing="0"/>
        <w:rPr>
          <w:rFonts w:ascii="Times New Roman" w:hAnsi="Times New Roman" w:cs="Times New Roman"/>
          <w:color w:val="000000"/>
          <w:sz w:val="24"/>
          <w:szCs w:val="24"/>
          <w:lang w:val="ru-RU"/>
        </w:rPr>
      </w:pPr>
    </w:p>
    <w:p w:rsidR="006D6C09" w:rsidRPr="00872FF1" w:rsidRDefault="00963E9F" w:rsidP="00872FF1">
      <w:pPr>
        <w:spacing w:before="0" w:beforeAutospacing="0" w:after="0" w:afterAutospacing="0"/>
        <w:rPr>
          <w:rFonts w:ascii="Times New Roman" w:hAnsi="Times New Roman" w:cs="Times New Roman"/>
          <w:color w:val="000000"/>
          <w:sz w:val="24"/>
          <w:szCs w:val="24"/>
          <w:lang w:val="ru-RU"/>
        </w:rPr>
      </w:pPr>
      <w:r w:rsidRPr="00872FF1">
        <w:rPr>
          <w:rFonts w:ascii="Times New Roman" w:hAnsi="Times New Roman" w:cs="Times New Roman"/>
          <w:color w:val="000000"/>
          <w:sz w:val="24"/>
          <w:szCs w:val="24"/>
          <w:lang w:val="ru-RU"/>
        </w:rPr>
        <w:t>2</w:t>
      </w:r>
      <w:r w:rsidR="006D6C09" w:rsidRPr="00872FF1">
        <w:rPr>
          <w:rFonts w:ascii="Times New Roman" w:hAnsi="Times New Roman" w:cs="Times New Roman"/>
          <w:color w:val="000000"/>
          <w:sz w:val="24"/>
          <w:szCs w:val="24"/>
          <w:lang w:val="ru-RU"/>
        </w:rPr>
        <w:t>.5. В раздел «Тематическое планирование 9 класс» Рабочей программы по Истории России. Всеобщей истории для 9 класса внести следующие изменения:</w:t>
      </w:r>
    </w:p>
    <w:p w:rsidR="006D6C09" w:rsidRDefault="006D6C09" w:rsidP="00872FF1">
      <w:pPr>
        <w:spacing w:before="0" w:beforeAutospacing="0" w:after="0" w:afterAutospacing="0"/>
        <w:rPr>
          <w:rFonts w:ascii="Times New Roman" w:hAnsi="Times New Roman" w:cs="Times New Roman"/>
          <w:color w:val="000000"/>
          <w:sz w:val="24"/>
          <w:szCs w:val="24"/>
          <w:lang w:val="ru-RU"/>
        </w:rPr>
      </w:pPr>
      <w:r w:rsidRPr="00872FF1">
        <w:rPr>
          <w:rFonts w:ascii="Times New Roman" w:hAnsi="Times New Roman" w:cs="Times New Roman"/>
          <w:color w:val="000000"/>
          <w:sz w:val="24"/>
          <w:szCs w:val="24"/>
          <w:lang w:val="ru-RU"/>
        </w:rPr>
        <w:t>1.  Строки 67, 68 удалить.</w:t>
      </w:r>
    </w:p>
    <w:p w:rsidR="00872FF1" w:rsidRPr="00872FF1" w:rsidRDefault="00872FF1" w:rsidP="00872FF1">
      <w:pPr>
        <w:spacing w:before="0" w:beforeAutospacing="0" w:after="0" w:afterAutospacing="0"/>
        <w:rPr>
          <w:rFonts w:ascii="Times New Roman" w:hAnsi="Times New Roman" w:cs="Times New Roman"/>
          <w:color w:val="000000"/>
          <w:sz w:val="24"/>
          <w:szCs w:val="24"/>
          <w:lang w:val="ru-RU"/>
        </w:rPr>
      </w:pPr>
    </w:p>
    <w:p w:rsidR="006D6C09" w:rsidRPr="00872FF1" w:rsidRDefault="00963E9F" w:rsidP="00872FF1">
      <w:pPr>
        <w:spacing w:before="0" w:beforeAutospacing="0" w:after="0" w:afterAutospacing="0"/>
        <w:rPr>
          <w:color w:val="000000"/>
          <w:sz w:val="24"/>
          <w:szCs w:val="24"/>
          <w:lang w:val="ru-RU"/>
        </w:rPr>
      </w:pPr>
      <w:r w:rsidRPr="00872FF1">
        <w:rPr>
          <w:rFonts w:ascii="Times New Roman" w:hAnsi="Times New Roman" w:cs="Times New Roman"/>
          <w:color w:val="000000"/>
          <w:sz w:val="24"/>
          <w:szCs w:val="24"/>
          <w:lang w:val="ru-RU"/>
        </w:rPr>
        <w:t>2</w:t>
      </w:r>
      <w:r w:rsidR="006D6C09" w:rsidRPr="00872FF1">
        <w:rPr>
          <w:rFonts w:ascii="Times New Roman" w:hAnsi="Times New Roman" w:cs="Times New Roman"/>
          <w:color w:val="000000"/>
          <w:sz w:val="24"/>
          <w:szCs w:val="24"/>
          <w:lang w:val="ru-RU"/>
        </w:rPr>
        <w:t>.6.</w:t>
      </w:r>
      <w:r w:rsidR="006D6C09" w:rsidRPr="00872FF1">
        <w:rPr>
          <w:color w:val="000000"/>
          <w:sz w:val="24"/>
          <w:szCs w:val="24"/>
          <w:lang w:val="ru-RU"/>
        </w:rPr>
        <w:t xml:space="preserve"> В раздел «Тематическое планирование 6 – 9 класс» Рабочей программы по Обществознанию   для 6 – 9 класса  внести следующие изменения:</w:t>
      </w:r>
    </w:p>
    <w:p w:rsidR="006D6C09" w:rsidRPr="00872FF1" w:rsidRDefault="006D6C09" w:rsidP="00872FF1">
      <w:pPr>
        <w:spacing w:before="0" w:beforeAutospacing="0" w:after="0" w:afterAutospacing="0"/>
        <w:rPr>
          <w:color w:val="000000"/>
          <w:sz w:val="24"/>
          <w:szCs w:val="24"/>
          <w:lang w:val="ru-RU"/>
        </w:rPr>
      </w:pPr>
      <w:r w:rsidRPr="00872FF1">
        <w:rPr>
          <w:color w:val="000000"/>
          <w:sz w:val="24"/>
          <w:szCs w:val="24"/>
          <w:lang w:val="ru-RU"/>
        </w:rPr>
        <w:t>1. Удалить строки:  в 6 классе 33-34, в 8 классе 34.</w:t>
      </w:r>
    </w:p>
    <w:p w:rsidR="006D6C09" w:rsidRPr="00872FF1" w:rsidRDefault="006D6C09" w:rsidP="006D6C09">
      <w:pPr>
        <w:rPr>
          <w:color w:val="000000"/>
          <w:sz w:val="24"/>
          <w:szCs w:val="24"/>
          <w:lang w:val="ru-RU"/>
        </w:rPr>
      </w:pPr>
      <w:r w:rsidRPr="00872FF1">
        <w:rPr>
          <w:color w:val="000000"/>
          <w:sz w:val="24"/>
          <w:szCs w:val="24"/>
          <w:lang w:val="ru-RU"/>
        </w:rPr>
        <w:t>2</w:t>
      </w:r>
      <w:r w:rsidR="00872FF1">
        <w:rPr>
          <w:color w:val="000000"/>
          <w:sz w:val="24"/>
          <w:szCs w:val="24"/>
          <w:lang w:val="ru-RU"/>
        </w:rPr>
        <w:t>.7</w:t>
      </w:r>
      <w:r w:rsidRPr="00872FF1">
        <w:rPr>
          <w:color w:val="000000"/>
          <w:sz w:val="24"/>
          <w:szCs w:val="24"/>
          <w:lang w:val="ru-RU"/>
        </w:rPr>
        <w:t>. Раздел «Тематическое планирование 6</w:t>
      </w:r>
      <w:r w:rsidR="0001032B">
        <w:rPr>
          <w:color w:val="000000"/>
          <w:sz w:val="24"/>
          <w:szCs w:val="24"/>
          <w:lang w:val="ru-RU"/>
        </w:rPr>
        <w:t xml:space="preserve">,7,9 </w:t>
      </w:r>
      <w:r w:rsidRPr="00872FF1">
        <w:rPr>
          <w:color w:val="000000"/>
          <w:sz w:val="24"/>
          <w:szCs w:val="24"/>
          <w:lang w:val="ru-RU"/>
        </w:rPr>
        <w:t xml:space="preserve"> класс</w:t>
      </w:r>
      <w:r w:rsidR="0001032B">
        <w:rPr>
          <w:color w:val="000000"/>
          <w:sz w:val="24"/>
          <w:szCs w:val="24"/>
          <w:lang w:val="ru-RU"/>
        </w:rPr>
        <w:t>ы</w:t>
      </w:r>
      <w:r w:rsidRPr="00872FF1">
        <w:rPr>
          <w:color w:val="000000"/>
          <w:sz w:val="24"/>
          <w:szCs w:val="24"/>
          <w:lang w:val="ru-RU"/>
        </w:rPr>
        <w:t>» Рабочей программы   по Обществознанию   для 6 – 9 класса  изложить в новой редакции следующие строки:</w:t>
      </w:r>
    </w:p>
    <w:p w:rsidR="006D6C09" w:rsidRPr="0001032B" w:rsidRDefault="0001032B" w:rsidP="006D6C09">
      <w:pPr>
        <w:pStyle w:val="Default"/>
        <w:jc w:val="center"/>
        <w:rPr>
          <w:bCs/>
        </w:rPr>
      </w:pPr>
      <w:r w:rsidRPr="0001032B">
        <w:rPr>
          <w:bCs/>
          <w:iCs/>
        </w:rPr>
        <w:t>6 класс</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5"/>
        <w:gridCol w:w="3661"/>
        <w:gridCol w:w="974"/>
        <w:gridCol w:w="5499"/>
      </w:tblGrid>
      <w:tr w:rsidR="006D6C09" w:rsidRPr="0001032B" w:rsidTr="009F6620">
        <w:trPr>
          <w:trHeight w:val="540"/>
        </w:trPr>
        <w:tc>
          <w:tcPr>
            <w:tcW w:w="745" w:type="dxa"/>
          </w:tcPr>
          <w:p w:rsidR="006D6C09" w:rsidRPr="0001032B" w:rsidRDefault="006D6C09" w:rsidP="0001032B">
            <w:pPr>
              <w:spacing w:before="0" w:beforeAutospacing="0" w:after="0" w:afterAutospacing="0"/>
              <w:jc w:val="center"/>
              <w:rPr>
                <w:bCs/>
                <w:sz w:val="24"/>
                <w:szCs w:val="24"/>
              </w:rPr>
            </w:pPr>
            <w:r w:rsidRPr="0001032B">
              <w:rPr>
                <w:bCs/>
                <w:sz w:val="24"/>
                <w:szCs w:val="24"/>
              </w:rPr>
              <w:t>№ п/п</w:t>
            </w:r>
          </w:p>
        </w:tc>
        <w:tc>
          <w:tcPr>
            <w:tcW w:w="3661" w:type="dxa"/>
            <w:vAlign w:val="center"/>
          </w:tcPr>
          <w:p w:rsidR="006D6C09" w:rsidRPr="0001032B" w:rsidRDefault="006D6C09" w:rsidP="0001032B">
            <w:pPr>
              <w:spacing w:before="0" w:beforeAutospacing="0" w:after="0" w:afterAutospacing="0"/>
              <w:rPr>
                <w:bCs/>
                <w:sz w:val="24"/>
                <w:szCs w:val="24"/>
              </w:rPr>
            </w:pPr>
            <w:r w:rsidRPr="0001032B">
              <w:rPr>
                <w:bCs/>
                <w:sz w:val="24"/>
                <w:szCs w:val="24"/>
              </w:rPr>
              <w:t>Наименование раздела (темы)</w:t>
            </w:r>
          </w:p>
        </w:tc>
        <w:tc>
          <w:tcPr>
            <w:tcW w:w="974" w:type="dxa"/>
            <w:vAlign w:val="center"/>
          </w:tcPr>
          <w:p w:rsidR="006D6C09" w:rsidRPr="0001032B" w:rsidRDefault="006D6C09" w:rsidP="0001032B">
            <w:pPr>
              <w:spacing w:before="0" w:beforeAutospacing="0" w:after="0" w:afterAutospacing="0"/>
              <w:jc w:val="center"/>
              <w:rPr>
                <w:bCs/>
                <w:sz w:val="24"/>
                <w:szCs w:val="24"/>
              </w:rPr>
            </w:pPr>
            <w:r w:rsidRPr="0001032B">
              <w:rPr>
                <w:bCs/>
                <w:sz w:val="24"/>
                <w:szCs w:val="24"/>
              </w:rPr>
              <w:t>Кол-во часов</w:t>
            </w:r>
          </w:p>
        </w:tc>
        <w:tc>
          <w:tcPr>
            <w:tcW w:w="5499" w:type="dxa"/>
          </w:tcPr>
          <w:p w:rsidR="006D6C09" w:rsidRPr="0001032B" w:rsidRDefault="006D6C09" w:rsidP="0001032B">
            <w:pPr>
              <w:autoSpaceDE w:val="0"/>
              <w:autoSpaceDN w:val="0"/>
              <w:adjustRightInd w:val="0"/>
              <w:spacing w:before="0" w:beforeAutospacing="0" w:after="0" w:afterAutospacing="0"/>
              <w:jc w:val="center"/>
              <w:rPr>
                <w:sz w:val="24"/>
                <w:szCs w:val="24"/>
              </w:rPr>
            </w:pPr>
            <w:r w:rsidRPr="0001032B">
              <w:rPr>
                <w:bCs/>
                <w:sz w:val="24"/>
                <w:szCs w:val="24"/>
              </w:rPr>
              <w:t>Содержание темы</w:t>
            </w:r>
          </w:p>
          <w:p w:rsidR="006D6C09" w:rsidRPr="0001032B" w:rsidRDefault="006D6C09" w:rsidP="0001032B">
            <w:pPr>
              <w:autoSpaceDE w:val="0"/>
              <w:autoSpaceDN w:val="0"/>
              <w:adjustRightInd w:val="0"/>
              <w:spacing w:before="0" w:beforeAutospacing="0" w:after="0" w:afterAutospacing="0"/>
              <w:jc w:val="both"/>
              <w:rPr>
                <w:sz w:val="24"/>
                <w:szCs w:val="24"/>
              </w:rPr>
            </w:pPr>
          </w:p>
        </w:tc>
      </w:tr>
      <w:tr w:rsidR="006D6C09" w:rsidRPr="0001032B" w:rsidTr="009F6620">
        <w:trPr>
          <w:trHeight w:val="540"/>
        </w:trPr>
        <w:tc>
          <w:tcPr>
            <w:tcW w:w="745" w:type="dxa"/>
          </w:tcPr>
          <w:p w:rsidR="006D6C09" w:rsidRPr="0001032B" w:rsidRDefault="006D6C09" w:rsidP="0001032B">
            <w:pPr>
              <w:spacing w:before="0" w:beforeAutospacing="0" w:after="0" w:afterAutospacing="0"/>
              <w:jc w:val="center"/>
              <w:rPr>
                <w:sz w:val="24"/>
                <w:szCs w:val="24"/>
              </w:rPr>
            </w:pPr>
            <w:r w:rsidRPr="0001032B">
              <w:rPr>
                <w:sz w:val="24"/>
                <w:szCs w:val="24"/>
              </w:rPr>
              <w:t>32-33</w:t>
            </w:r>
          </w:p>
        </w:tc>
        <w:tc>
          <w:tcPr>
            <w:tcW w:w="3661" w:type="dxa"/>
          </w:tcPr>
          <w:p w:rsidR="006D6C09" w:rsidRPr="0001032B" w:rsidRDefault="006D6C09" w:rsidP="0001032B">
            <w:pPr>
              <w:spacing w:before="0" w:beforeAutospacing="0" w:after="0" w:afterAutospacing="0"/>
              <w:rPr>
                <w:sz w:val="24"/>
                <w:szCs w:val="24"/>
              </w:rPr>
            </w:pPr>
            <w:r w:rsidRPr="0001032B">
              <w:rPr>
                <w:sz w:val="24"/>
                <w:szCs w:val="24"/>
              </w:rPr>
              <w:t>Итоговое повторение</w:t>
            </w:r>
          </w:p>
        </w:tc>
        <w:tc>
          <w:tcPr>
            <w:tcW w:w="974" w:type="dxa"/>
            <w:vAlign w:val="center"/>
          </w:tcPr>
          <w:p w:rsidR="006D6C09" w:rsidRPr="0001032B" w:rsidRDefault="006D6C09" w:rsidP="0001032B">
            <w:pPr>
              <w:spacing w:before="0" w:beforeAutospacing="0" w:after="0" w:afterAutospacing="0"/>
              <w:jc w:val="center"/>
              <w:rPr>
                <w:sz w:val="24"/>
                <w:szCs w:val="24"/>
              </w:rPr>
            </w:pPr>
            <w:r w:rsidRPr="0001032B">
              <w:rPr>
                <w:sz w:val="24"/>
                <w:szCs w:val="24"/>
              </w:rPr>
              <w:t>2</w:t>
            </w:r>
          </w:p>
        </w:tc>
        <w:tc>
          <w:tcPr>
            <w:tcW w:w="5499" w:type="dxa"/>
          </w:tcPr>
          <w:p w:rsidR="006D6C09" w:rsidRPr="0001032B" w:rsidRDefault="006D6C09" w:rsidP="0001032B">
            <w:pPr>
              <w:autoSpaceDE w:val="0"/>
              <w:autoSpaceDN w:val="0"/>
              <w:adjustRightInd w:val="0"/>
              <w:spacing w:before="0" w:beforeAutospacing="0" w:after="0" w:afterAutospacing="0"/>
              <w:rPr>
                <w:sz w:val="24"/>
                <w:szCs w:val="24"/>
              </w:rPr>
            </w:pPr>
          </w:p>
        </w:tc>
      </w:tr>
    </w:tbl>
    <w:p w:rsidR="006D6C09" w:rsidRDefault="006D6C09" w:rsidP="006D6C09">
      <w:pPr>
        <w:pStyle w:val="a3"/>
        <w:ind w:left="360"/>
        <w:jc w:val="center"/>
        <w:rPr>
          <w:b/>
          <w:bCs/>
        </w:rPr>
      </w:pPr>
    </w:p>
    <w:p w:rsidR="006D6C09" w:rsidRPr="0001032B" w:rsidRDefault="0001032B" w:rsidP="006D6C09">
      <w:pPr>
        <w:pStyle w:val="a3"/>
        <w:ind w:left="360"/>
        <w:jc w:val="center"/>
        <w:rPr>
          <w:bCs/>
        </w:rPr>
      </w:pPr>
      <w:r w:rsidRPr="0001032B">
        <w:rPr>
          <w:bCs/>
        </w:rPr>
        <w:t>7 класс</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3"/>
        <w:gridCol w:w="3704"/>
        <w:gridCol w:w="972"/>
        <w:gridCol w:w="5460"/>
      </w:tblGrid>
      <w:tr w:rsidR="006D6C09" w:rsidRPr="0001032B" w:rsidTr="009F6620">
        <w:trPr>
          <w:trHeight w:val="540"/>
        </w:trPr>
        <w:tc>
          <w:tcPr>
            <w:tcW w:w="743" w:type="dxa"/>
          </w:tcPr>
          <w:p w:rsidR="006D6C09" w:rsidRPr="0001032B" w:rsidRDefault="006D6C09" w:rsidP="0001032B">
            <w:pPr>
              <w:spacing w:before="0" w:beforeAutospacing="0" w:after="0" w:afterAutospacing="0"/>
              <w:jc w:val="center"/>
              <w:rPr>
                <w:bCs/>
                <w:sz w:val="24"/>
                <w:szCs w:val="24"/>
              </w:rPr>
            </w:pPr>
            <w:r w:rsidRPr="0001032B">
              <w:rPr>
                <w:bCs/>
                <w:sz w:val="24"/>
                <w:szCs w:val="24"/>
              </w:rPr>
              <w:t>№ п/п</w:t>
            </w:r>
          </w:p>
        </w:tc>
        <w:tc>
          <w:tcPr>
            <w:tcW w:w="3704" w:type="dxa"/>
            <w:vAlign w:val="center"/>
          </w:tcPr>
          <w:p w:rsidR="006D6C09" w:rsidRPr="0001032B" w:rsidRDefault="006D6C09" w:rsidP="0001032B">
            <w:pPr>
              <w:spacing w:before="0" w:beforeAutospacing="0" w:after="0" w:afterAutospacing="0"/>
              <w:rPr>
                <w:bCs/>
                <w:sz w:val="24"/>
                <w:szCs w:val="24"/>
              </w:rPr>
            </w:pPr>
            <w:r w:rsidRPr="0001032B">
              <w:rPr>
                <w:bCs/>
                <w:sz w:val="24"/>
                <w:szCs w:val="24"/>
              </w:rPr>
              <w:t>Наименование раздела (темы)</w:t>
            </w:r>
          </w:p>
        </w:tc>
        <w:tc>
          <w:tcPr>
            <w:tcW w:w="972" w:type="dxa"/>
            <w:vAlign w:val="center"/>
          </w:tcPr>
          <w:p w:rsidR="006D6C09" w:rsidRPr="0001032B" w:rsidRDefault="006D6C09" w:rsidP="0001032B">
            <w:pPr>
              <w:spacing w:before="0" w:beforeAutospacing="0" w:after="0" w:afterAutospacing="0"/>
              <w:jc w:val="center"/>
              <w:rPr>
                <w:bCs/>
                <w:sz w:val="24"/>
                <w:szCs w:val="24"/>
              </w:rPr>
            </w:pPr>
            <w:r w:rsidRPr="0001032B">
              <w:rPr>
                <w:bCs/>
                <w:sz w:val="24"/>
                <w:szCs w:val="24"/>
              </w:rPr>
              <w:t>Кол-во часов</w:t>
            </w:r>
          </w:p>
        </w:tc>
        <w:tc>
          <w:tcPr>
            <w:tcW w:w="5460" w:type="dxa"/>
          </w:tcPr>
          <w:p w:rsidR="006D6C09" w:rsidRPr="0001032B" w:rsidRDefault="006D6C09" w:rsidP="0001032B">
            <w:pPr>
              <w:autoSpaceDE w:val="0"/>
              <w:autoSpaceDN w:val="0"/>
              <w:adjustRightInd w:val="0"/>
              <w:spacing w:before="0" w:beforeAutospacing="0" w:after="0" w:afterAutospacing="0"/>
              <w:jc w:val="center"/>
              <w:rPr>
                <w:sz w:val="24"/>
                <w:szCs w:val="24"/>
              </w:rPr>
            </w:pPr>
            <w:r w:rsidRPr="0001032B">
              <w:rPr>
                <w:bCs/>
                <w:sz w:val="24"/>
                <w:szCs w:val="24"/>
              </w:rPr>
              <w:t>Содержание темы</w:t>
            </w:r>
          </w:p>
          <w:p w:rsidR="006D6C09" w:rsidRPr="0001032B" w:rsidRDefault="006D6C09" w:rsidP="0001032B">
            <w:pPr>
              <w:autoSpaceDE w:val="0"/>
              <w:autoSpaceDN w:val="0"/>
              <w:adjustRightInd w:val="0"/>
              <w:spacing w:before="0" w:beforeAutospacing="0" w:after="0" w:afterAutospacing="0"/>
              <w:jc w:val="both"/>
              <w:rPr>
                <w:sz w:val="24"/>
                <w:szCs w:val="24"/>
              </w:rPr>
            </w:pPr>
          </w:p>
        </w:tc>
      </w:tr>
      <w:tr w:rsidR="006D6C09" w:rsidRPr="0001032B" w:rsidTr="009F6620">
        <w:trPr>
          <w:trHeight w:val="540"/>
        </w:trPr>
        <w:tc>
          <w:tcPr>
            <w:tcW w:w="743" w:type="dxa"/>
          </w:tcPr>
          <w:p w:rsidR="006D6C09" w:rsidRPr="0001032B" w:rsidRDefault="006D6C09" w:rsidP="0001032B">
            <w:pPr>
              <w:spacing w:before="0" w:beforeAutospacing="0" w:after="0" w:afterAutospacing="0"/>
              <w:rPr>
                <w:rFonts w:eastAsia="Arial Unicode MS"/>
                <w:sz w:val="24"/>
                <w:szCs w:val="24"/>
              </w:rPr>
            </w:pPr>
            <w:r w:rsidRPr="0001032B">
              <w:rPr>
                <w:rFonts w:eastAsia="Arial Unicode MS"/>
                <w:sz w:val="24"/>
                <w:szCs w:val="24"/>
              </w:rPr>
              <w:t xml:space="preserve">   31 </w:t>
            </w:r>
          </w:p>
          <w:p w:rsidR="006D6C09" w:rsidRPr="0001032B" w:rsidRDefault="006D6C09" w:rsidP="0001032B">
            <w:pPr>
              <w:spacing w:before="0" w:beforeAutospacing="0" w:after="0" w:afterAutospacing="0"/>
              <w:rPr>
                <w:rFonts w:eastAsia="Arial Unicode MS"/>
                <w:sz w:val="24"/>
                <w:szCs w:val="24"/>
              </w:rPr>
            </w:pPr>
          </w:p>
        </w:tc>
        <w:tc>
          <w:tcPr>
            <w:tcW w:w="3704" w:type="dxa"/>
          </w:tcPr>
          <w:p w:rsidR="006D6C09" w:rsidRPr="0001032B" w:rsidRDefault="006D6C09" w:rsidP="0001032B">
            <w:pPr>
              <w:spacing w:before="0" w:beforeAutospacing="0" w:after="0" w:afterAutospacing="0"/>
              <w:rPr>
                <w:rFonts w:eastAsia="Arial Unicode MS"/>
                <w:sz w:val="24"/>
                <w:szCs w:val="24"/>
                <w:lang w:val="ru-RU"/>
              </w:rPr>
            </w:pPr>
            <w:r w:rsidRPr="0001032B">
              <w:rPr>
                <w:rStyle w:val="29pt"/>
                <w:rFonts w:eastAsiaTheme="minorHAnsi"/>
                <w:b w:val="0"/>
                <w:sz w:val="24"/>
                <w:szCs w:val="24"/>
              </w:rPr>
              <w:t>Практикум по теме «Человек и природа»</w:t>
            </w:r>
          </w:p>
        </w:tc>
        <w:tc>
          <w:tcPr>
            <w:tcW w:w="972" w:type="dxa"/>
            <w:vAlign w:val="center"/>
          </w:tcPr>
          <w:p w:rsidR="006D6C09" w:rsidRPr="0001032B" w:rsidRDefault="006D6C09" w:rsidP="0001032B">
            <w:pPr>
              <w:spacing w:before="0" w:beforeAutospacing="0" w:after="0" w:afterAutospacing="0"/>
              <w:jc w:val="center"/>
              <w:rPr>
                <w:bCs/>
                <w:sz w:val="24"/>
                <w:szCs w:val="24"/>
              </w:rPr>
            </w:pPr>
            <w:r w:rsidRPr="0001032B">
              <w:rPr>
                <w:bCs/>
                <w:sz w:val="24"/>
                <w:szCs w:val="24"/>
              </w:rPr>
              <w:t>1</w:t>
            </w:r>
          </w:p>
        </w:tc>
        <w:tc>
          <w:tcPr>
            <w:tcW w:w="5460" w:type="dxa"/>
          </w:tcPr>
          <w:p w:rsidR="006D6C09" w:rsidRPr="0001032B" w:rsidRDefault="006D6C09" w:rsidP="0001032B">
            <w:pPr>
              <w:autoSpaceDE w:val="0"/>
              <w:autoSpaceDN w:val="0"/>
              <w:adjustRightInd w:val="0"/>
              <w:spacing w:before="0" w:beforeAutospacing="0" w:after="0" w:afterAutospacing="0"/>
              <w:jc w:val="center"/>
              <w:rPr>
                <w:bCs/>
                <w:sz w:val="24"/>
                <w:szCs w:val="24"/>
              </w:rPr>
            </w:pPr>
          </w:p>
        </w:tc>
      </w:tr>
      <w:tr w:rsidR="006D6C09" w:rsidRPr="0001032B" w:rsidTr="009F6620">
        <w:trPr>
          <w:trHeight w:val="540"/>
        </w:trPr>
        <w:tc>
          <w:tcPr>
            <w:tcW w:w="743" w:type="dxa"/>
          </w:tcPr>
          <w:p w:rsidR="006D6C09" w:rsidRPr="0001032B" w:rsidRDefault="006D6C09" w:rsidP="0001032B">
            <w:pPr>
              <w:spacing w:before="0" w:beforeAutospacing="0" w:after="0" w:afterAutospacing="0"/>
              <w:jc w:val="center"/>
              <w:rPr>
                <w:rFonts w:eastAsia="Arial Unicode MS"/>
                <w:sz w:val="24"/>
                <w:szCs w:val="24"/>
              </w:rPr>
            </w:pPr>
            <w:r w:rsidRPr="0001032B">
              <w:rPr>
                <w:rFonts w:eastAsia="Arial Unicode MS"/>
                <w:sz w:val="24"/>
                <w:szCs w:val="24"/>
              </w:rPr>
              <w:t>32</w:t>
            </w:r>
          </w:p>
        </w:tc>
        <w:tc>
          <w:tcPr>
            <w:tcW w:w="3704" w:type="dxa"/>
          </w:tcPr>
          <w:p w:rsidR="006D6C09" w:rsidRPr="00287C84" w:rsidRDefault="006D6C09" w:rsidP="00287C84">
            <w:pPr>
              <w:pStyle w:val="22"/>
              <w:shd w:val="clear" w:color="auto" w:fill="auto"/>
              <w:spacing w:line="240" w:lineRule="auto"/>
              <w:jc w:val="left"/>
              <w:rPr>
                <w:rFonts w:ascii="Times New Roman" w:eastAsia="Arial Unicode MS" w:hAnsi="Times New Roman"/>
                <w:sz w:val="24"/>
                <w:szCs w:val="24"/>
                <w:lang w:val="ru-RU"/>
              </w:rPr>
            </w:pPr>
            <w:r w:rsidRPr="0001032B">
              <w:rPr>
                <w:rFonts w:ascii="Times New Roman" w:eastAsia="Arial Unicode MS" w:hAnsi="Times New Roman"/>
                <w:sz w:val="24"/>
                <w:szCs w:val="24"/>
                <w:lang w:val="ru-RU"/>
              </w:rPr>
              <w:t xml:space="preserve">Повторительно-обобщающий урок </w:t>
            </w:r>
            <w:r w:rsidRPr="0001032B">
              <w:rPr>
                <w:rStyle w:val="29pt"/>
                <w:rFonts w:eastAsiaTheme="minorHAnsi"/>
                <w:b w:val="0"/>
                <w:sz w:val="24"/>
                <w:szCs w:val="24"/>
              </w:rPr>
              <w:t>« Человек и природа»</w:t>
            </w:r>
          </w:p>
        </w:tc>
        <w:tc>
          <w:tcPr>
            <w:tcW w:w="972" w:type="dxa"/>
            <w:vAlign w:val="center"/>
          </w:tcPr>
          <w:p w:rsidR="006D6C09" w:rsidRPr="0001032B" w:rsidRDefault="006D6C09" w:rsidP="0001032B">
            <w:pPr>
              <w:spacing w:before="0" w:beforeAutospacing="0" w:after="0" w:afterAutospacing="0"/>
              <w:jc w:val="center"/>
              <w:rPr>
                <w:bCs/>
                <w:sz w:val="24"/>
                <w:szCs w:val="24"/>
              </w:rPr>
            </w:pPr>
            <w:r w:rsidRPr="0001032B">
              <w:rPr>
                <w:bCs/>
                <w:sz w:val="24"/>
                <w:szCs w:val="24"/>
              </w:rPr>
              <w:t>1</w:t>
            </w:r>
          </w:p>
        </w:tc>
        <w:tc>
          <w:tcPr>
            <w:tcW w:w="5460" w:type="dxa"/>
          </w:tcPr>
          <w:p w:rsidR="006D6C09" w:rsidRPr="0001032B" w:rsidRDefault="006D6C09" w:rsidP="0001032B">
            <w:pPr>
              <w:autoSpaceDE w:val="0"/>
              <w:autoSpaceDN w:val="0"/>
              <w:adjustRightInd w:val="0"/>
              <w:spacing w:before="0" w:beforeAutospacing="0" w:after="0" w:afterAutospacing="0"/>
              <w:jc w:val="center"/>
              <w:rPr>
                <w:bCs/>
                <w:sz w:val="24"/>
                <w:szCs w:val="24"/>
              </w:rPr>
            </w:pPr>
          </w:p>
        </w:tc>
      </w:tr>
      <w:tr w:rsidR="006D6C09" w:rsidRPr="0001032B" w:rsidTr="009F6620">
        <w:trPr>
          <w:trHeight w:val="286"/>
        </w:trPr>
        <w:tc>
          <w:tcPr>
            <w:tcW w:w="743" w:type="dxa"/>
          </w:tcPr>
          <w:p w:rsidR="006D6C09" w:rsidRPr="0001032B" w:rsidRDefault="006D6C09" w:rsidP="0001032B">
            <w:pPr>
              <w:spacing w:before="0" w:beforeAutospacing="0" w:after="0" w:afterAutospacing="0"/>
              <w:jc w:val="center"/>
              <w:rPr>
                <w:rFonts w:eastAsia="Arial Unicode MS"/>
                <w:sz w:val="24"/>
                <w:szCs w:val="24"/>
              </w:rPr>
            </w:pPr>
            <w:r w:rsidRPr="0001032B">
              <w:rPr>
                <w:rFonts w:eastAsia="Arial Unicode MS"/>
                <w:sz w:val="24"/>
                <w:szCs w:val="24"/>
              </w:rPr>
              <w:t>33</w:t>
            </w:r>
          </w:p>
        </w:tc>
        <w:tc>
          <w:tcPr>
            <w:tcW w:w="3704" w:type="dxa"/>
          </w:tcPr>
          <w:p w:rsidR="006D6C09" w:rsidRPr="0001032B" w:rsidRDefault="006D6C09" w:rsidP="0001032B">
            <w:pPr>
              <w:spacing w:before="0" w:beforeAutospacing="0" w:after="0" w:afterAutospacing="0"/>
              <w:rPr>
                <w:rFonts w:eastAsia="Arial Unicode MS"/>
                <w:sz w:val="24"/>
                <w:szCs w:val="24"/>
              </w:rPr>
            </w:pPr>
            <w:r w:rsidRPr="0001032B">
              <w:rPr>
                <w:rStyle w:val="29pt"/>
                <w:rFonts w:eastAsiaTheme="minorHAnsi"/>
                <w:b w:val="0"/>
                <w:sz w:val="24"/>
                <w:szCs w:val="24"/>
              </w:rPr>
              <w:t>Итоговое повторение</w:t>
            </w:r>
          </w:p>
        </w:tc>
        <w:tc>
          <w:tcPr>
            <w:tcW w:w="972" w:type="dxa"/>
            <w:vAlign w:val="center"/>
          </w:tcPr>
          <w:p w:rsidR="006D6C09" w:rsidRPr="0001032B" w:rsidRDefault="006D6C09" w:rsidP="0001032B">
            <w:pPr>
              <w:spacing w:before="0" w:beforeAutospacing="0" w:after="0" w:afterAutospacing="0"/>
              <w:jc w:val="center"/>
              <w:rPr>
                <w:bCs/>
                <w:sz w:val="24"/>
                <w:szCs w:val="24"/>
              </w:rPr>
            </w:pPr>
            <w:r w:rsidRPr="0001032B">
              <w:rPr>
                <w:bCs/>
                <w:sz w:val="24"/>
                <w:szCs w:val="24"/>
              </w:rPr>
              <w:t>1</w:t>
            </w:r>
          </w:p>
        </w:tc>
        <w:tc>
          <w:tcPr>
            <w:tcW w:w="5460" w:type="dxa"/>
          </w:tcPr>
          <w:p w:rsidR="006D6C09" w:rsidRPr="0001032B" w:rsidRDefault="006D6C09" w:rsidP="0001032B">
            <w:pPr>
              <w:autoSpaceDE w:val="0"/>
              <w:autoSpaceDN w:val="0"/>
              <w:adjustRightInd w:val="0"/>
              <w:spacing w:before="0" w:beforeAutospacing="0" w:after="0" w:afterAutospacing="0"/>
              <w:jc w:val="center"/>
              <w:rPr>
                <w:bCs/>
                <w:sz w:val="24"/>
                <w:szCs w:val="24"/>
              </w:rPr>
            </w:pPr>
          </w:p>
        </w:tc>
      </w:tr>
    </w:tbl>
    <w:p w:rsidR="006D6C09" w:rsidRDefault="006D6C09" w:rsidP="006D6C09">
      <w:pPr>
        <w:pStyle w:val="a3"/>
        <w:ind w:left="360"/>
        <w:jc w:val="center"/>
        <w:rPr>
          <w:b/>
          <w:bCs/>
        </w:rPr>
      </w:pPr>
    </w:p>
    <w:p w:rsidR="006D6C09" w:rsidRPr="0001032B" w:rsidRDefault="0001032B" w:rsidP="006D6C09">
      <w:pPr>
        <w:pStyle w:val="a3"/>
        <w:ind w:left="360"/>
        <w:jc w:val="center"/>
        <w:rPr>
          <w:bCs/>
        </w:rPr>
      </w:pPr>
      <w:r w:rsidRPr="0001032B">
        <w:rPr>
          <w:bCs/>
        </w:rPr>
        <w:t>9 класс</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5"/>
        <w:gridCol w:w="3661"/>
        <w:gridCol w:w="974"/>
        <w:gridCol w:w="5499"/>
      </w:tblGrid>
      <w:tr w:rsidR="00826507" w:rsidRPr="0001032B" w:rsidTr="009F6620">
        <w:trPr>
          <w:trHeight w:val="540"/>
        </w:trPr>
        <w:tc>
          <w:tcPr>
            <w:tcW w:w="745" w:type="dxa"/>
          </w:tcPr>
          <w:p w:rsidR="006D6C09" w:rsidRPr="0001032B" w:rsidRDefault="006D6C09" w:rsidP="0001032B">
            <w:pPr>
              <w:spacing w:before="0" w:beforeAutospacing="0" w:after="0" w:afterAutospacing="0"/>
              <w:jc w:val="center"/>
              <w:rPr>
                <w:bCs/>
                <w:sz w:val="24"/>
                <w:szCs w:val="24"/>
              </w:rPr>
            </w:pPr>
            <w:r w:rsidRPr="0001032B">
              <w:rPr>
                <w:bCs/>
                <w:sz w:val="24"/>
                <w:szCs w:val="24"/>
              </w:rPr>
              <w:t>№ п/п</w:t>
            </w:r>
          </w:p>
        </w:tc>
        <w:tc>
          <w:tcPr>
            <w:tcW w:w="3661" w:type="dxa"/>
            <w:vAlign w:val="center"/>
          </w:tcPr>
          <w:p w:rsidR="006D6C09" w:rsidRPr="0001032B" w:rsidRDefault="006D6C09" w:rsidP="0001032B">
            <w:pPr>
              <w:spacing w:before="0" w:beforeAutospacing="0" w:after="0" w:afterAutospacing="0"/>
              <w:rPr>
                <w:bCs/>
                <w:sz w:val="24"/>
                <w:szCs w:val="24"/>
              </w:rPr>
            </w:pPr>
            <w:r w:rsidRPr="0001032B">
              <w:rPr>
                <w:bCs/>
                <w:sz w:val="24"/>
                <w:szCs w:val="24"/>
              </w:rPr>
              <w:t>Наименование раздела (темы)</w:t>
            </w:r>
          </w:p>
        </w:tc>
        <w:tc>
          <w:tcPr>
            <w:tcW w:w="974" w:type="dxa"/>
            <w:vAlign w:val="center"/>
          </w:tcPr>
          <w:p w:rsidR="006D6C09" w:rsidRPr="0001032B" w:rsidRDefault="006D6C09" w:rsidP="0001032B">
            <w:pPr>
              <w:spacing w:before="0" w:beforeAutospacing="0" w:after="0" w:afterAutospacing="0"/>
              <w:jc w:val="center"/>
              <w:rPr>
                <w:bCs/>
                <w:sz w:val="24"/>
                <w:szCs w:val="24"/>
              </w:rPr>
            </w:pPr>
            <w:r w:rsidRPr="0001032B">
              <w:rPr>
                <w:bCs/>
                <w:sz w:val="24"/>
                <w:szCs w:val="24"/>
              </w:rPr>
              <w:t>Кол-во часов</w:t>
            </w:r>
          </w:p>
        </w:tc>
        <w:tc>
          <w:tcPr>
            <w:tcW w:w="5499" w:type="dxa"/>
          </w:tcPr>
          <w:p w:rsidR="006D6C09" w:rsidRPr="0001032B" w:rsidRDefault="006D6C09" w:rsidP="0001032B">
            <w:pPr>
              <w:autoSpaceDE w:val="0"/>
              <w:autoSpaceDN w:val="0"/>
              <w:adjustRightInd w:val="0"/>
              <w:spacing w:before="0" w:beforeAutospacing="0" w:after="0" w:afterAutospacing="0"/>
              <w:jc w:val="center"/>
              <w:rPr>
                <w:sz w:val="24"/>
                <w:szCs w:val="24"/>
              </w:rPr>
            </w:pPr>
            <w:r w:rsidRPr="0001032B">
              <w:rPr>
                <w:bCs/>
                <w:sz w:val="24"/>
                <w:szCs w:val="24"/>
              </w:rPr>
              <w:t>Содержание темы</w:t>
            </w:r>
          </w:p>
          <w:p w:rsidR="006D6C09" w:rsidRPr="0001032B" w:rsidRDefault="006D6C09" w:rsidP="0001032B">
            <w:pPr>
              <w:autoSpaceDE w:val="0"/>
              <w:autoSpaceDN w:val="0"/>
              <w:adjustRightInd w:val="0"/>
              <w:spacing w:before="0" w:beforeAutospacing="0" w:after="0" w:afterAutospacing="0"/>
              <w:jc w:val="both"/>
              <w:rPr>
                <w:sz w:val="24"/>
                <w:szCs w:val="24"/>
              </w:rPr>
            </w:pPr>
          </w:p>
        </w:tc>
      </w:tr>
      <w:tr w:rsidR="00826507" w:rsidRPr="0001032B" w:rsidTr="009F6620">
        <w:trPr>
          <w:trHeight w:val="277"/>
        </w:trPr>
        <w:tc>
          <w:tcPr>
            <w:tcW w:w="745" w:type="dxa"/>
          </w:tcPr>
          <w:p w:rsidR="006D6C09" w:rsidRPr="0001032B" w:rsidRDefault="006D6C09" w:rsidP="0001032B">
            <w:pPr>
              <w:spacing w:before="0" w:beforeAutospacing="0" w:after="0" w:afterAutospacing="0"/>
              <w:jc w:val="center"/>
              <w:rPr>
                <w:bCs/>
                <w:sz w:val="24"/>
                <w:szCs w:val="24"/>
              </w:rPr>
            </w:pPr>
            <w:r w:rsidRPr="0001032B">
              <w:rPr>
                <w:bCs/>
                <w:sz w:val="24"/>
                <w:szCs w:val="24"/>
              </w:rPr>
              <w:t xml:space="preserve">33 </w:t>
            </w:r>
          </w:p>
        </w:tc>
        <w:tc>
          <w:tcPr>
            <w:tcW w:w="3661" w:type="dxa"/>
          </w:tcPr>
          <w:p w:rsidR="006D6C09" w:rsidRPr="0001032B" w:rsidRDefault="006D6C09" w:rsidP="0001032B">
            <w:pPr>
              <w:pStyle w:val="Default"/>
            </w:pPr>
            <w:r w:rsidRPr="0001032B">
              <w:t xml:space="preserve">Итоговое повторение </w:t>
            </w:r>
          </w:p>
        </w:tc>
        <w:tc>
          <w:tcPr>
            <w:tcW w:w="974" w:type="dxa"/>
          </w:tcPr>
          <w:p w:rsidR="006D6C09" w:rsidRPr="0001032B" w:rsidRDefault="006D6C09" w:rsidP="0001032B">
            <w:pPr>
              <w:pStyle w:val="Default"/>
            </w:pPr>
            <w:r w:rsidRPr="0001032B">
              <w:t>1</w:t>
            </w:r>
          </w:p>
        </w:tc>
        <w:tc>
          <w:tcPr>
            <w:tcW w:w="5499" w:type="dxa"/>
          </w:tcPr>
          <w:p w:rsidR="006D6C09" w:rsidRPr="0001032B" w:rsidRDefault="006D6C09" w:rsidP="0001032B">
            <w:pPr>
              <w:autoSpaceDE w:val="0"/>
              <w:autoSpaceDN w:val="0"/>
              <w:adjustRightInd w:val="0"/>
              <w:spacing w:before="0" w:beforeAutospacing="0" w:after="0" w:afterAutospacing="0"/>
              <w:jc w:val="center"/>
              <w:rPr>
                <w:bCs/>
                <w:sz w:val="24"/>
                <w:szCs w:val="24"/>
              </w:rPr>
            </w:pPr>
          </w:p>
        </w:tc>
      </w:tr>
    </w:tbl>
    <w:p w:rsidR="006D6C09" w:rsidRDefault="006D6C09" w:rsidP="006D6C09">
      <w:pPr>
        <w:pStyle w:val="c17"/>
        <w:spacing w:before="0" w:beforeAutospacing="0" w:after="0" w:afterAutospacing="0"/>
        <w:ind w:firstLine="708"/>
        <w:jc w:val="both"/>
        <w:rPr>
          <w:rStyle w:val="c0"/>
          <w:b/>
          <w:bCs/>
          <w:color w:val="000000"/>
        </w:rPr>
      </w:pPr>
    </w:p>
    <w:p w:rsidR="00526CB5" w:rsidRPr="0001032B" w:rsidRDefault="0001032B" w:rsidP="0001032B">
      <w:pPr>
        <w:spacing w:before="0" w:beforeAutospacing="0" w:after="0" w:afterAutospacing="0"/>
        <w:rPr>
          <w:color w:val="000000"/>
          <w:sz w:val="24"/>
          <w:szCs w:val="24"/>
          <w:lang w:val="ru-RU"/>
        </w:rPr>
      </w:pPr>
      <w:r w:rsidRPr="0001032B">
        <w:rPr>
          <w:color w:val="000000"/>
          <w:sz w:val="24"/>
          <w:szCs w:val="24"/>
          <w:lang w:val="ru-RU"/>
        </w:rPr>
        <w:t>2.8</w:t>
      </w:r>
      <w:r w:rsidR="00526CB5" w:rsidRPr="0001032B">
        <w:rPr>
          <w:color w:val="000000"/>
          <w:sz w:val="24"/>
          <w:szCs w:val="24"/>
          <w:lang w:val="ru-RU"/>
        </w:rPr>
        <w:t xml:space="preserve">.В раздел «Тематическое планирование 5 класс» Рабочей программы  «Основы духовно-нравственной культуры народов России» для 5 класса внести следующие изменения:  </w:t>
      </w:r>
    </w:p>
    <w:p w:rsidR="00526CB5" w:rsidRDefault="00526CB5" w:rsidP="0001032B">
      <w:pPr>
        <w:spacing w:before="0" w:beforeAutospacing="0" w:after="0" w:afterAutospacing="0"/>
        <w:rPr>
          <w:color w:val="000000"/>
          <w:sz w:val="24"/>
          <w:szCs w:val="24"/>
          <w:lang w:val="ru-RU"/>
        </w:rPr>
      </w:pPr>
      <w:r w:rsidRPr="0001032B">
        <w:rPr>
          <w:color w:val="000000"/>
          <w:sz w:val="24"/>
          <w:szCs w:val="24"/>
          <w:lang w:val="ru-RU"/>
        </w:rPr>
        <w:t>1.Строку 34 удалить.</w:t>
      </w:r>
    </w:p>
    <w:p w:rsidR="0001032B" w:rsidRPr="0001032B" w:rsidRDefault="0001032B" w:rsidP="00287C84">
      <w:pPr>
        <w:spacing w:before="0" w:beforeAutospacing="0" w:after="0" w:afterAutospacing="0" w:line="360" w:lineRule="auto"/>
        <w:rPr>
          <w:color w:val="000000"/>
          <w:sz w:val="24"/>
          <w:szCs w:val="24"/>
          <w:lang w:val="ru-RU"/>
        </w:rPr>
      </w:pPr>
    </w:p>
    <w:p w:rsidR="008F733A" w:rsidRPr="00287C84" w:rsidRDefault="00287C84" w:rsidP="00287C84">
      <w:pPr>
        <w:spacing w:before="0" w:beforeAutospacing="0" w:after="0" w:afterAutospacing="0"/>
        <w:jc w:val="both"/>
        <w:rPr>
          <w:color w:val="000000"/>
          <w:sz w:val="24"/>
          <w:lang w:val="ru-RU"/>
        </w:rPr>
      </w:pPr>
      <w:r w:rsidRPr="00287C84">
        <w:rPr>
          <w:color w:val="000000"/>
          <w:sz w:val="24"/>
          <w:lang w:val="ru-RU"/>
        </w:rPr>
        <w:t>2.9.</w:t>
      </w:r>
      <w:r w:rsidR="008F733A" w:rsidRPr="00287C84">
        <w:rPr>
          <w:color w:val="000000"/>
          <w:sz w:val="24"/>
          <w:lang w:val="ru-RU"/>
        </w:rPr>
        <w:t>В  раздел «Тематическое планирование 5-6 классы» Рабочей программы</w:t>
      </w:r>
      <w:r w:rsidRPr="00287C84">
        <w:rPr>
          <w:color w:val="000000"/>
          <w:sz w:val="24"/>
          <w:lang w:val="ru-RU"/>
        </w:rPr>
        <w:t xml:space="preserve"> по  математике для 5-6 классов </w:t>
      </w:r>
      <w:r w:rsidR="008F733A" w:rsidRPr="00287C84">
        <w:rPr>
          <w:color w:val="000000"/>
          <w:sz w:val="24"/>
          <w:lang w:val="ru-RU"/>
        </w:rPr>
        <w:t>внести следующие изменения:</w:t>
      </w:r>
    </w:p>
    <w:p w:rsidR="008F733A" w:rsidRPr="008F733A" w:rsidRDefault="008F733A" w:rsidP="008F733A">
      <w:pPr>
        <w:pStyle w:val="a3"/>
        <w:ind w:left="480"/>
        <w:jc w:val="center"/>
        <w:rPr>
          <w:color w:val="000000"/>
        </w:rPr>
      </w:pPr>
      <w:r>
        <w:rPr>
          <w:color w:val="000000"/>
        </w:rPr>
        <w:t>5 класс</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5"/>
        <w:gridCol w:w="740"/>
        <w:gridCol w:w="6520"/>
      </w:tblGrid>
      <w:tr w:rsidR="008F733A" w:rsidRPr="00287C84" w:rsidTr="00F7210C">
        <w:tc>
          <w:tcPr>
            <w:tcW w:w="3655" w:type="dxa"/>
            <w:tcBorders>
              <w:top w:val="single" w:sz="4" w:space="0" w:color="000000"/>
              <w:left w:val="single" w:sz="4" w:space="0" w:color="000000"/>
              <w:bottom w:val="single" w:sz="4" w:space="0" w:color="000000"/>
              <w:right w:val="single" w:sz="4" w:space="0" w:color="000000"/>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Тема</w:t>
            </w:r>
          </w:p>
        </w:tc>
        <w:tc>
          <w:tcPr>
            <w:tcW w:w="740" w:type="dxa"/>
            <w:tcBorders>
              <w:top w:val="single" w:sz="4" w:space="0" w:color="000000"/>
              <w:left w:val="single" w:sz="4" w:space="0" w:color="000000"/>
              <w:bottom w:val="single" w:sz="4" w:space="0" w:color="000000"/>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Кол.</w:t>
            </w:r>
          </w:p>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час.</w:t>
            </w:r>
          </w:p>
        </w:tc>
        <w:tc>
          <w:tcPr>
            <w:tcW w:w="6520" w:type="dxa"/>
            <w:tcBorders>
              <w:top w:val="single" w:sz="4" w:space="0" w:color="000000"/>
              <w:left w:val="single" w:sz="4" w:space="0" w:color="auto"/>
              <w:bottom w:val="single" w:sz="4" w:space="0" w:color="000000"/>
              <w:right w:val="single" w:sz="4" w:space="0" w:color="000000"/>
            </w:tcBorders>
          </w:tcPr>
          <w:p w:rsidR="008F733A" w:rsidRPr="00287C84" w:rsidRDefault="008F733A" w:rsidP="00287C84">
            <w:pPr>
              <w:pStyle w:val="a7"/>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Содержание учебного материала</w:t>
            </w:r>
          </w:p>
        </w:tc>
      </w:tr>
      <w:tr w:rsidR="008F733A" w:rsidRPr="00C82A10"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9.4. Умножение дробей.</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4</w:t>
            </w:r>
          </w:p>
        </w:tc>
        <w:tc>
          <w:tcPr>
            <w:tcW w:w="6520" w:type="dxa"/>
            <w:vMerge w:val="restart"/>
            <w:tcBorders>
              <w:top w:val="single" w:sz="4" w:space="0" w:color="auto"/>
              <w:left w:val="single" w:sz="4" w:space="0" w:color="auto"/>
            </w:tcBorders>
          </w:tcPr>
          <w:p w:rsidR="008F733A" w:rsidRPr="00287C84" w:rsidRDefault="008F733A" w:rsidP="00287C84">
            <w:pPr>
              <w:pStyle w:val="a7"/>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Умножение и деление обыкновенных дробей.</w:t>
            </w:r>
          </w:p>
          <w:p w:rsidR="008F733A" w:rsidRPr="00287C84" w:rsidRDefault="008F733A" w:rsidP="00287C84">
            <w:pPr>
              <w:pStyle w:val="a7"/>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 xml:space="preserve">Арифметические действия со смешанными дробями. </w:t>
            </w:r>
          </w:p>
          <w:p w:rsidR="008F733A" w:rsidRPr="00287C84" w:rsidRDefault="008F733A" w:rsidP="00287C84">
            <w:pPr>
              <w:pStyle w:val="a7"/>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8F733A" w:rsidRPr="00287C84" w:rsidRDefault="008F733A" w:rsidP="00287C84">
            <w:pPr>
              <w:pStyle w:val="a7"/>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Решение задач на совместную работу. Применение дробей при решении задач.</w:t>
            </w: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9.5. Деление дробей.</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6</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9.6. Нахождение части целого и целого по его части.</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5</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9.7. Задачи на совместную работу.</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4</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rPr>
          <w:trHeight w:val="768"/>
        </w:trPr>
        <w:tc>
          <w:tcPr>
            <w:tcW w:w="3655" w:type="dxa"/>
            <w:tcBorders>
              <w:left w:val="single" w:sz="4" w:space="0" w:color="auto"/>
            </w:tcBorders>
          </w:tcPr>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Контрольная работа №10 по теме: «Умножение и деление дробей».</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Borders>
              <w:left w:val="single" w:sz="4" w:space="0" w:color="auto"/>
            </w:tcBorders>
          </w:tcPr>
          <w:p w:rsidR="008F733A" w:rsidRPr="00287C84" w:rsidRDefault="008F733A" w:rsidP="00287C84">
            <w:pPr>
              <w:spacing w:before="0" w:beforeAutospacing="0" w:after="0" w:afterAutospacing="0"/>
              <w:ind w:left="102"/>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Глава 10. Многогранники.</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8</w:t>
            </w:r>
          </w:p>
        </w:tc>
        <w:tc>
          <w:tcPr>
            <w:tcW w:w="6520" w:type="dxa"/>
            <w:tcBorders>
              <w:left w:val="single" w:sz="4" w:space="0" w:color="auto"/>
            </w:tcBorders>
          </w:tcPr>
          <w:p w:rsidR="008F733A" w:rsidRPr="00287C84" w:rsidRDefault="008F733A" w:rsidP="00287C84">
            <w:pPr>
              <w:spacing w:before="0" w:beforeAutospacing="0" w:after="0" w:afterAutospacing="0"/>
              <w:jc w:val="both"/>
              <w:rPr>
                <w:rFonts w:ascii="Times New Roman" w:eastAsia="Times New Roman" w:hAnsi="Times New Roman" w:cs="Times New Roman"/>
                <w:sz w:val="24"/>
                <w:szCs w:val="24"/>
              </w:rPr>
            </w:pPr>
          </w:p>
        </w:tc>
      </w:tr>
      <w:tr w:rsidR="008F733A" w:rsidRPr="00C82A10" w:rsidTr="00F7210C">
        <w:tc>
          <w:tcPr>
            <w:tcW w:w="3655" w:type="dxa"/>
            <w:tcBorders>
              <w:left w:val="single" w:sz="4" w:space="0" w:color="auto"/>
            </w:tcBorders>
          </w:tcPr>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10.1. Геометрические тела и их изображение.</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w:t>
            </w:r>
          </w:p>
        </w:tc>
        <w:tc>
          <w:tcPr>
            <w:tcW w:w="6520" w:type="dxa"/>
            <w:vMerge w:val="restart"/>
            <w:tcBorders>
              <w:left w:val="single" w:sz="4" w:space="0" w:color="auto"/>
            </w:tcBorders>
          </w:tcPr>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 xml:space="preserve">Наглядные представления о пространственных фигурах: куб, параллелепипед, призма, пирамида. </w:t>
            </w:r>
          </w:p>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 xml:space="preserve">Изображение пространственных фигур. Примеры сечений. Многогранники. Правильные многогранники. </w:t>
            </w:r>
          </w:p>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Примеры разверток многогранников.</w:t>
            </w:r>
          </w:p>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Понятие объема; единицы объема. Объем прямоугольного параллелепипеда, куба.</w:t>
            </w: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10.2. Параллелепипед.</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2</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10.3. Объем параллелепипеда.</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2</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10.4. Пирамида.</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2</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Borders>
              <w:left w:val="single" w:sz="4" w:space="0" w:color="auto"/>
            </w:tcBorders>
          </w:tcPr>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 xml:space="preserve"> Контрольная работа №11 по теме: «Многогранники».</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Borders>
              <w:left w:val="single" w:sz="4" w:space="0" w:color="auto"/>
            </w:tcBorders>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Глава 11. Таблицы и диаграммы.</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6</w:t>
            </w:r>
          </w:p>
        </w:tc>
        <w:tc>
          <w:tcPr>
            <w:tcW w:w="6520" w:type="dxa"/>
            <w:tcBorders>
              <w:left w:val="single" w:sz="4" w:space="0" w:color="auto"/>
            </w:tcBorders>
          </w:tcPr>
          <w:p w:rsidR="008F733A" w:rsidRPr="00287C84" w:rsidRDefault="008F733A" w:rsidP="00287C84">
            <w:pPr>
              <w:pStyle w:val="a7"/>
              <w:rPr>
                <w:rFonts w:ascii="Times New Roman" w:eastAsia="Times New Roman" w:hAnsi="Times New Roman" w:cs="Times New Roman"/>
                <w:sz w:val="24"/>
                <w:szCs w:val="24"/>
              </w:rPr>
            </w:pPr>
          </w:p>
        </w:tc>
      </w:tr>
      <w:tr w:rsidR="008F733A" w:rsidRPr="00C82A10" w:rsidTr="00F7210C">
        <w:tc>
          <w:tcPr>
            <w:tcW w:w="3655" w:type="dxa"/>
            <w:tcBorders>
              <w:left w:val="single" w:sz="4" w:space="0" w:color="auto"/>
            </w:tcBorders>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11.1. Чтение и составление таблиц.</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w:t>
            </w:r>
          </w:p>
        </w:tc>
        <w:tc>
          <w:tcPr>
            <w:tcW w:w="6520" w:type="dxa"/>
            <w:vMerge w:val="restart"/>
            <w:tcBorders>
              <w:left w:val="single" w:sz="4" w:space="0" w:color="auto"/>
            </w:tcBorders>
          </w:tcPr>
          <w:p w:rsidR="008F733A" w:rsidRPr="00287C84" w:rsidRDefault="008F733A" w:rsidP="00287C84">
            <w:pPr>
              <w:pStyle w:val="a7"/>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 xml:space="preserve">Столбчатые диаграммы. Извлечение информации из диаграмм. </w:t>
            </w:r>
            <w:r w:rsidRPr="00287C84">
              <w:rPr>
                <w:rFonts w:ascii="Times New Roman" w:eastAsia="Times New Roman" w:hAnsi="Times New Roman" w:cs="Times New Roman"/>
                <w:i/>
                <w:sz w:val="24"/>
                <w:szCs w:val="24"/>
              </w:rPr>
              <w:t xml:space="preserve"> </w:t>
            </w:r>
          </w:p>
          <w:p w:rsidR="008F733A" w:rsidRPr="00287C84" w:rsidRDefault="008F733A" w:rsidP="00287C84">
            <w:pPr>
              <w:pStyle w:val="a7"/>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Задачи на все арифметические действия.</w:t>
            </w:r>
          </w:p>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Решение текстовых задач арифметическим способом</w:t>
            </w:r>
            <w:r w:rsidRPr="00287C84">
              <w:rPr>
                <w:rFonts w:ascii="Times New Roman" w:eastAsia="Times New Roman" w:hAnsi="Times New Roman" w:cs="Times New Roman"/>
                <w:i/>
                <w:sz w:val="24"/>
                <w:szCs w:val="24"/>
                <w:lang w:val="ru-RU"/>
              </w:rPr>
              <w:t xml:space="preserve">. </w:t>
            </w:r>
            <w:r w:rsidRPr="00287C84">
              <w:rPr>
                <w:rFonts w:ascii="Times New Roman" w:eastAsia="Times New Roman" w:hAnsi="Times New Roman" w:cs="Times New Roman"/>
                <w:sz w:val="24"/>
                <w:szCs w:val="24"/>
                <w:lang w:val="ru-RU"/>
              </w:rPr>
              <w:t>Использование таблиц, схем, чертежей, других средств представления данных при решении задачи.</w:t>
            </w: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11.2. Диаграммы.</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11.3. Опрос общественного мнения.</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3</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lang w:val="ru-RU"/>
              </w:rPr>
            </w:pPr>
            <w:r w:rsidRPr="00287C84">
              <w:rPr>
                <w:rFonts w:ascii="Times New Roman" w:eastAsia="Times New Roman" w:hAnsi="Times New Roman" w:cs="Times New Roman"/>
                <w:sz w:val="24"/>
                <w:szCs w:val="24"/>
                <w:lang w:val="ru-RU"/>
              </w:rPr>
              <w:t>Контрольная работа №12 по теме: «Таблицы и диаграммы».</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1</w:t>
            </w:r>
          </w:p>
        </w:tc>
        <w:tc>
          <w:tcPr>
            <w:tcW w:w="6520" w:type="dxa"/>
            <w:vMerge/>
            <w:tcBorders>
              <w:lef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p>
        </w:tc>
      </w:tr>
      <w:tr w:rsidR="008F733A" w:rsidRPr="00287C84" w:rsidTr="00F7210C">
        <w:tc>
          <w:tcPr>
            <w:tcW w:w="3655" w:type="dxa"/>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Повторение. Итоговая контрольная работа.</w:t>
            </w:r>
          </w:p>
        </w:tc>
        <w:tc>
          <w:tcPr>
            <w:tcW w:w="740" w:type="dxa"/>
            <w:tcBorders>
              <w:right w:val="single" w:sz="4" w:space="0" w:color="auto"/>
            </w:tcBorders>
          </w:tcPr>
          <w:p w:rsidR="008F733A" w:rsidRPr="00287C84" w:rsidRDefault="008F733A" w:rsidP="00287C84">
            <w:pPr>
              <w:spacing w:before="0" w:beforeAutospacing="0" w:after="0" w:afterAutospacing="0"/>
              <w:jc w:val="cente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2</w:t>
            </w:r>
          </w:p>
        </w:tc>
        <w:tc>
          <w:tcPr>
            <w:tcW w:w="6520" w:type="dxa"/>
            <w:tcBorders>
              <w:left w:val="single" w:sz="4" w:space="0" w:color="auto"/>
            </w:tcBorders>
          </w:tcPr>
          <w:p w:rsidR="008F733A" w:rsidRPr="00287C84" w:rsidRDefault="008F733A" w:rsidP="00287C84">
            <w:pPr>
              <w:spacing w:before="0" w:beforeAutospacing="0" w:after="0" w:afterAutospacing="0"/>
              <w:rPr>
                <w:rFonts w:ascii="Times New Roman" w:eastAsia="Times New Roman" w:hAnsi="Times New Roman" w:cs="Times New Roman"/>
                <w:sz w:val="24"/>
                <w:szCs w:val="24"/>
              </w:rPr>
            </w:pPr>
          </w:p>
        </w:tc>
      </w:tr>
    </w:tbl>
    <w:p w:rsidR="008F733A" w:rsidRDefault="008F733A" w:rsidP="0001032B">
      <w:pPr>
        <w:pStyle w:val="a7"/>
        <w:rPr>
          <w:rFonts w:ascii="Times New Roman" w:hAnsi="Times New Roman" w:cs="Times New Roman"/>
          <w:sz w:val="24"/>
          <w:szCs w:val="24"/>
        </w:rPr>
      </w:pPr>
    </w:p>
    <w:p w:rsidR="00C22A6D" w:rsidRDefault="008F733A" w:rsidP="008F733A">
      <w:pPr>
        <w:pStyle w:val="a7"/>
        <w:jc w:val="center"/>
        <w:rPr>
          <w:rFonts w:ascii="Times New Roman" w:hAnsi="Times New Roman" w:cs="Times New Roman"/>
          <w:sz w:val="24"/>
          <w:szCs w:val="24"/>
        </w:rPr>
      </w:pPr>
      <w:r>
        <w:rPr>
          <w:rFonts w:ascii="Times New Roman" w:hAnsi="Times New Roman" w:cs="Times New Roman"/>
          <w:sz w:val="24"/>
          <w:szCs w:val="24"/>
        </w:rPr>
        <w:t>6 класс</w:t>
      </w:r>
    </w:p>
    <w:p w:rsidR="008F733A" w:rsidRPr="008F733A" w:rsidRDefault="008F733A" w:rsidP="008F733A">
      <w:pPr>
        <w:pStyle w:val="a7"/>
        <w:jc w:val="center"/>
        <w:rPr>
          <w:rFonts w:ascii="Times New Roman" w:hAnsi="Times New Roman" w:cs="Times New Roman"/>
          <w:sz w:val="18"/>
          <w:szCs w:val="24"/>
        </w:rPr>
      </w:pPr>
    </w:p>
    <w:tbl>
      <w:tblPr>
        <w:tblStyle w:val="a8"/>
        <w:tblW w:w="0" w:type="auto"/>
        <w:tblLook w:val="04A0" w:firstRow="1" w:lastRow="0" w:firstColumn="1" w:lastColumn="0" w:noHBand="0" w:noVBand="1"/>
      </w:tblPr>
      <w:tblGrid>
        <w:gridCol w:w="4843"/>
        <w:gridCol w:w="576"/>
        <w:gridCol w:w="5462"/>
      </w:tblGrid>
      <w:tr w:rsidR="0001032B" w:rsidTr="00F7210C">
        <w:tc>
          <w:tcPr>
            <w:tcW w:w="4843" w:type="dxa"/>
          </w:tcPr>
          <w:p w:rsidR="0001032B" w:rsidRPr="00287C84" w:rsidRDefault="0001032B" w:rsidP="0001032B">
            <w:r w:rsidRPr="00287C84">
              <w:rPr>
                <w:rFonts w:ascii="Times New Roman" w:eastAsia="Times New Roman" w:hAnsi="Times New Roman" w:cs="Times New Roman"/>
                <w:sz w:val="24"/>
                <w:szCs w:val="24"/>
              </w:rPr>
              <w:t>Контрольная работа № 10. Тема: «Рациональные числа».</w:t>
            </w:r>
          </w:p>
        </w:tc>
        <w:tc>
          <w:tcPr>
            <w:tcW w:w="576" w:type="dxa"/>
          </w:tcPr>
          <w:p w:rsidR="0001032B" w:rsidRDefault="0001032B" w:rsidP="00287C84">
            <w:pPr>
              <w:rPr>
                <w:rFonts w:ascii="Times New Roman" w:hAnsi="Times New Roman" w:cs="Times New Roman"/>
                <w:sz w:val="24"/>
                <w:szCs w:val="24"/>
              </w:rPr>
            </w:pPr>
            <w:r>
              <w:rPr>
                <w:rFonts w:ascii="Times New Roman" w:hAnsi="Times New Roman" w:cs="Times New Roman"/>
                <w:sz w:val="24"/>
                <w:szCs w:val="24"/>
              </w:rPr>
              <w:t>1</w:t>
            </w:r>
          </w:p>
        </w:tc>
        <w:tc>
          <w:tcPr>
            <w:tcW w:w="5462" w:type="dxa"/>
            <w:vMerge w:val="restart"/>
          </w:tcPr>
          <w:p w:rsidR="0001032B" w:rsidRPr="00287C84" w:rsidRDefault="0001032B" w:rsidP="0001032B">
            <w:pPr>
              <w:rPr>
                <w:rFonts w:ascii="Times New Roman" w:eastAsia="Times New Roman" w:hAnsi="Times New Roman" w:cs="Times New Roman"/>
                <w:sz w:val="24"/>
                <w:szCs w:val="24"/>
              </w:rPr>
            </w:pPr>
            <w:r w:rsidRPr="00287C84">
              <w:rPr>
                <w:rFonts w:ascii="Times New Roman" w:eastAsia="Times New Roman" w:hAnsi="Times New Roman" w:cs="Times New Roman"/>
                <w:sz w:val="24"/>
                <w:szCs w:val="24"/>
              </w:rPr>
              <w:t xml:space="preserve">Правильные многоугольники. </w:t>
            </w:r>
          </w:p>
          <w:p w:rsidR="0001032B" w:rsidRDefault="0001032B" w:rsidP="0001032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Изображение основных геометрических фигур.</w:t>
            </w:r>
          </w:p>
          <w:p w:rsidR="0001032B" w:rsidRDefault="0001032B" w:rsidP="0001032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Периметр многоугольника.</w:t>
            </w:r>
          </w:p>
          <w:p w:rsidR="0001032B" w:rsidRDefault="0001032B" w:rsidP="0001032B"/>
        </w:tc>
      </w:tr>
      <w:tr w:rsidR="0001032B" w:rsidTr="00F7210C">
        <w:tc>
          <w:tcPr>
            <w:tcW w:w="4843" w:type="dxa"/>
          </w:tcPr>
          <w:p w:rsidR="0001032B" w:rsidRDefault="0001032B" w:rsidP="0001032B">
            <w:pPr>
              <w:pStyle w:val="a7"/>
              <w:rPr>
                <w:rFonts w:ascii="Times New Roman" w:hAnsi="Times New Roman" w:cs="Times New Roman"/>
                <w:sz w:val="24"/>
                <w:szCs w:val="24"/>
              </w:rPr>
            </w:pPr>
            <w:r w:rsidRPr="00C22A6D">
              <w:rPr>
                <w:rFonts w:ascii="Times New Roman" w:eastAsia="Times New Roman" w:hAnsi="Times New Roman" w:cs="Times New Roman"/>
                <w:sz w:val="24"/>
                <w:szCs w:val="24"/>
              </w:rPr>
              <w:t>Глава 12. Многоугольники и  многогранники</w:t>
            </w:r>
          </w:p>
        </w:tc>
        <w:tc>
          <w:tcPr>
            <w:tcW w:w="576" w:type="dxa"/>
          </w:tcPr>
          <w:p w:rsidR="0001032B" w:rsidRDefault="0001032B" w:rsidP="00287C84">
            <w:pPr>
              <w:pStyle w:val="a7"/>
              <w:rPr>
                <w:rFonts w:ascii="Times New Roman" w:hAnsi="Times New Roman" w:cs="Times New Roman"/>
                <w:sz w:val="24"/>
                <w:szCs w:val="24"/>
              </w:rPr>
            </w:pPr>
            <w:r w:rsidRPr="00C22A6D">
              <w:rPr>
                <w:rFonts w:ascii="Times New Roman" w:hAnsi="Times New Roman" w:cs="Times New Roman"/>
                <w:sz w:val="24"/>
                <w:szCs w:val="24"/>
              </w:rPr>
              <w:t>10</w:t>
            </w:r>
          </w:p>
        </w:tc>
        <w:tc>
          <w:tcPr>
            <w:tcW w:w="5462" w:type="dxa"/>
            <w:vMerge/>
            <w:vAlign w:val="center"/>
          </w:tcPr>
          <w:p w:rsidR="0001032B" w:rsidRDefault="0001032B" w:rsidP="0001032B">
            <w:pPr>
              <w:pStyle w:val="a7"/>
              <w:rPr>
                <w:rFonts w:ascii="Times New Roman" w:hAnsi="Times New Roman" w:cs="Times New Roman"/>
                <w:sz w:val="24"/>
                <w:szCs w:val="24"/>
              </w:rPr>
            </w:pPr>
          </w:p>
        </w:tc>
      </w:tr>
      <w:tr w:rsidR="0001032B" w:rsidTr="00F7210C">
        <w:tc>
          <w:tcPr>
            <w:tcW w:w="4843" w:type="dxa"/>
          </w:tcPr>
          <w:p w:rsidR="0001032B" w:rsidRDefault="0001032B" w:rsidP="0001032B">
            <w:pPr>
              <w:pStyle w:val="a7"/>
              <w:rPr>
                <w:rFonts w:ascii="Times New Roman" w:hAnsi="Times New Roman" w:cs="Times New Roman"/>
                <w:sz w:val="24"/>
                <w:szCs w:val="24"/>
              </w:rPr>
            </w:pPr>
            <w:r w:rsidRPr="00C22A6D">
              <w:rPr>
                <w:rFonts w:ascii="Times New Roman" w:eastAsia="Times New Roman" w:hAnsi="Times New Roman" w:cs="Times New Roman"/>
                <w:sz w:val="24"/>
                <w:szCs w:val="24"/>
              </w:rPr>
              <w:t>12.1.  Параллелограмм.</w:t>
            </w:r>
          </w:p>
        </w:tc>
        <w:tc>
          <w:tcPr>
            <w:tcW w:w="576" w:type="dxa"/>
          </w:tcPr>
          <w:p w:rsidR="0001032B" w:rsidRDefault="0001032B" w:rsidP="00287C84">
            <w:pPr>
              <w:pStyle w:val="a7"/>
              <w:rPr>
                <w:rFonts w:ascii="Times New Roman" w:hAnsi="Times New Roman" w:cs="Times New Roman"/>
                <w:sz w:val="24"/>
                <w:szCs w:val="24"/>
              </w:rPr>
            </w:pPr>
            <w:r w:rsidRPr="00C22A6D">
              <w:rPr>
                <w:rFonts w:ascii="Times New Roman" w:hAnsi="Times New Roman" w:cs="Times New Roman"/>
                <w:sz w:val="24"/>
                <w:szCs w:val="24"/>
              </w:rPr>
              <w:t>3</w:t>
            </w:r>
          </w:p>
        </w:tc>
        <w:tc>
          <w:tcPr>
            <w:tcW w:w="5462" w:type="dxa"/>
            <w:vMerge/>
            <w:vAlign w:val="center"/>
          </w:tcPr>
          <w:p w:rsidR="0001032B" w:rsidRDefault="0001032B" w:rsidP="0001032B">
            <w:pPr>
              <w:pStyle w:val="a7"/>
              <w:rPr>
                <w:rFonts w:ascii="Times New Roman" w:hAnsi="Times New Roman" w:cs="Times New Roman"/>
                <w:sz w:val="24"/>
                <w:szCs w:val="24"/>
              </w:rPr>
            </w:pPr>
          </w:p>
        </w:tc>
      </w:tr>
      <w:tr w:rsidR="0001032B" w:rsidTr="00F7210C">
        <w:tc>
          <w:tcPr>
            <w:tcW w:w="4843" w:type="dxa"/>
          </w:tcPr>
          <w:p w:rsidR="0001032B" w:rsidRDefault="0001032B" w:rsidP="0001032B">
            <w:pPr>
              <w:pStyle w:val="a7"/>
              <w:rPr>
                <w:rFonts w:ascii="Times New Roman" w:hAnsi="Times New Roman" w:cs="Times New Roman"/>
                <w:sz w:val="24"/>
                <w:szCs w:val="24"/>
              </w:rPr>
            </w:pPr>
            <w:r w:rsidRPr="00C22A6D">
              <w:rPr>
                <w:rFonts w:ascii="Times New Roman" w:eastAsia="Times New Roman" w:hAnsi="Times New Roman" w:cs="Times New Roman"/>
                <w:sz w:val="24"/>
                <w:szCs w:val="24"/>
              </w:rPr>
              <w:t>12.2.  Площади.</w:t>
            </w:r>
          </w:p>
        </w:tc>
        <w:tc>
          <w:tcPr>
            <w:tcW w:w="576" w:type="dxa"/>
          </w:tcPr>
          <w:p w:rsidR="0001032B" w:rsidRDefault="0001032B" w:rsidP="00287C84">
            <w:pPr>
              <w:pStyle w:val="a7"/>
              <w:rPr>
                <w:rFonts w:ascii="Times New Roman" w:hAnsi="Times New Roman" w:cs="Times New Roman"/>
                <w:sz w:val="24"/>
                <w:szCs w:val="24"/>
              </w:rPr>
            </w:pPr>
            <w:r w:rsidRPr="00C22A6D">
              <w:rPr>
                <w:rFonts w:ascii="Times New Roman" w:hAnsi="Times New Roman" w:cs="Times New Roman"/>
                <w:sz w:val="24"/>
                <w:szCs w:val="24"/>
              </w:rPr>
              <w:t>4</w:t>
            </w:r>
          </w:p>
        </w:tc>
        <w:tc>
          <w:tcPr>
            <w:tcW w:w="5462" w:type="dxa"/>
            <w:vMerge/>
            <w:vAlign w:val="center"/>
          </w:tcPr>
          <w:p w:rsidR="0001032B" w:rsidRDefault="0001032B" w:rsidP="0001032B">
            <w:pPr>
              <w:pStyle w:val="a7"/>
              <w:rPr>
                <w:rFonts w:ascii="Times New Roman" w:hAnsi="Times New Roman" w:cs="Times New Roman"/>
                <w:sz w:val="24"/>
                <w:szCs w:val="24"/>
              </w:rPr>
            </w:pPr>
          </w:p>
        </w:tc>
      </w:tr>
      <w:tr w:rsidR="0001032B" w:rsidTr="00F7210C">
        <w:tc>
          <w:tcPr>
            <w:tcW w:w="4843" w:type="dxa"/>
          </w:tcPr>
          <w:p w:rsidR="0001032B" w:rsidRDefault="0001032B" w:rsidP="0001032B">
            <w:pPr>
              <w:pStyle w:val="a7"/>
              <w:rPr>
                <w:rFonts w:ascii="Times New Roman" w:hAnsi="Times New Roman" w:cs="Times New Roman"/>
                <w:sz w:val="24"/>
                <w:szCs w:val="24"/>
              </w:rPr>
            </w:pPr>
            <w:r w:rsidRPr="00C22A6D">
              <w:rPr>
                <w:rFonts w:ascii="Times New Roman" w:eastAsia="Times New Roman" w:hAnsi="Times New Roman" w:cs="Times New Roman"/>
                <w:sz w:val="24"/>
                <w:szCs w:val="24"/>
              </w:rPr>
              <w:t>12.3.  Призма.</w:t>
            </w:r>
          </w:p>
        </w:tc>
        <w:tc>
          <w:tcPr>
            <w:tcW w:w="576" w:type="dxa"/>
          </w:tcPr>
          <w:p w:rsidR="0001032B" w:rsidRDefault="0001032B" w:rsidP="00287C84">
            <w:pPr>
              <w:pStyle w:val="a7"/>
              <w:rPr>
                <w:rFonts w:ascii="Times New Roman" w:hAnsi="Times New Roman" w:cs="Times New Roman"/>
                <w:sz w:val="24"/>
                <w:szCs w:val="24"/>
              </w:rPr>
            </w:pPr>
            <w:r w:rsidRPr="00C22A6D">
              <w:rPr>
                <w:rFonts w:ascii="Times New Roman" w:hAnsi="Times New Roman" w:cs="Times New Roman"/>
                <w:sz w:val="24"/>
                <w:szCs w:val="24"/>
              </w:rPr>
              <w:t>2</w:t>
            </w:r>
          </w:p>
        </w:tc>
        <w:tc>
          <w:tcPr>
            <w:tcW w:w="5462" w:type="dxa"/>
            <w:vMerge/>
            <w:vAlign w:val="center"/>
          </w:tcPr>
          <w:p w:rsidR="0001032B" w:rsidRDefault="0001032B" w:rsidP="0001032B">
            <w:pPr>
              <w:pStyle w:val="a7"/>
              <w:rPr>
                <w:rFonts w:ascii="Times New Roman" w:hAnsi="Times New Roman" w:cs="Times New Roman"/>
                <w:sz w:val="24"/>
                <w:szCs w:val="24"/>
              </w:rPr>
            </w:pPr>
          </w:p>
        </w:tc>
      </w:tr>
      <w:tr w:rsidR="0001032B" w:rsidTr="00F7210C">
        <w:tc>
          <w:tcPr>
            <w:tcW w:w="4843" w:type="dxa"/>
          </w:tcPr>
          <w:p w:rsidR="0001032B" w:rsidRPr="00287C84" w:rsidRDefault="0001032B" w:rsidP="0001032B">
            <w:pPr>
              <w:pStyle w:val="a7"/>
              <w:rPr>
                <w:rFonts w:ascii="Times New Roman" w:hAnsi="Times New Roman" w:cs="Times New Roman"/>
                <w:sz w:val="24"/>
                <w:szCs w:val="24"/>
              </w:rPr>
            </w:pPr>
            <w:r w:rsidRPr="00287C84">
              <w:rPr>
                <w:rFonts w:ascii="Times New Roman" w:eastAsia="Times New Roman" w:hAnsi="Times New Roman" w:cs="Times New Roman"/>
                <w:sz w:val="24"/>
                <w:szCs w:val="24"/>
              </w:rPr>
              <w:t>Контрольная работа №11. Тема: «Многоугольники и многогранники».</w:t>
            </w:r>
          </w:p>
        </w:tc>
        <w:tc>
          <w:tcPr>
            <w:tcW w:w="576" w:type="dxa"/>
          </w:tcPr>
          <w:p w:rsidR="0001032B" w:rsidRDefault="0001032B" w:rsidP="00287C84">
            <w:pPr>
              <w:pStyle w:val="a7"/>
              <w:rPr>
                <w:rFonts w:ascii="Times New Roman" w:hAnsi="Times New Roman" w:cs="Times New Roman"/>
                <w:sz w:val="24"/>
                <w:szCs w:val="24"/>
              </w:rPr>
            </w:pPr>
            <w:r w:rsidRPr="00C22A6D">
              <w:rPr>
                <w:rFonts w:ascii="Times New Roman" w:hAnsi="Times New Roman" w:cs="Times New Roman"/>
                <w:sz w:val="24"/>
                <w:szCs w:val="24"/>
              </w:rPr>
              <w:t>1</w:t>
            </w:r>
          </w:p>
        </w:tc>
        <w:tc>
          <w:tcPr>
            <w:tcW w:w="5462" w:type="dxa"/>
            <w:vMerge/>
            <w:vAlign w:val="center"/>
          </w:tcPr>
          <w:p w:rsidR="0001032B" w:rsidRDefault="0001032B" w:rsidP="0001032B">
            <w:pPr>
              <w:pStyle w:val="a7"/>
              <w:rPr>
                <w:rFonts w:ascii="Times New Roman" w:hAnsi="Times New Roman" w:cs="Times New Roman"/>
                <w:sz w:val="24"/>
                <w:szCs w:val="24"/>
              </w:rPr>
            </w:pPr>
          </w:p>
        </w:tc>
      </w:tr>
      <w:tr w:rsidR="0001032B" w:rsidTr="00F7210C">
        <w:tc>
          <w:tcPr>
            <w:tcW w:w="4843" w:type="dxa"/>
          </w:tcPr>
          <w:p w:rsidR="0001032B" w:rsidRPr="00C22A6D" w:rsidRDefault="0001032B" w:rsidP="0001032B">
            <w:r w:rsidRPr="00C22A6D">
              <w:rPr>
                <w:rFonts w:ascii="Times New Roman" w:eastAsia="Times New Roman" w:hAnsi="Times New Roman" w:cs="Times New Roman"/>
                <w:sz w:val="24"/>
                <w:szCs w:val="24"/>
              </w:rPr>
              <w:t>Повторение. Итоговая контрольная работа.</w:t>
            </w:r>
          </w:p>
        </w:tc>
        <w:tc>
          <w:tcPr>
            <w:tcW w:w="576" w:type="dxa"/>
          </w:tcPr>
          <w:p w:rsidR="0001032B" w:rsidRPr="00C22A6D" w:rsidRDefault="0001032B" w:rsidP="00287C84">
            <w:pPr>
              <w:rPr>
                <w:rFonts w:ascii="Times New Roman" w:hAnsi="Times New Roman" w:cs="Times New Roman"/>
                <w:sz w:val="24"/>
                <w:szCs w:val="24"/>
              </w:rPr>
            </w:pPr>
            <w:r w:rsidRPr="00C22A6D">
              <w:rPr>
                <w:rFonts w:ascii="Times New Roman" w:hAnsi="Times New Roman" w:cs="Times New Roman"/>
                <w:sz w:val="24"/>
                <w:szCs w:val="24"/>
              </w:rPr>
              <w:t>3</w:t>
            </w:r>
          </w:p>
        </w:tc>
        <w:tc>
          <w:tcPr>
            <w:tcW w:w="5462" w:type="dxa"/>
            <w:vMerge w:val="restart"/>
          </w:tcPr>
          <w:p w:rsidR="0001032B" w:rsidRDefault="0001032B" w:rsidP="0001032B"/>
        </w:tc>
      </w:tr>
      <w:tr w:rsidR="0001032B" w:rsidTr="00F7210C">
        <w:tc>
          <w:tcPr>
            <w:tcW w:w="4843" w:type="dxa"/>
          </w:tcPr>
          <w:p w:rsidR="0001032B" w:rsidRPr="00C22A6D" w:rsidRDefault="0001032B" w:rsidP="0001032B">
            <w:r w:rsidRPr="00C22A6D">
              <w:rPr>
                <w:rFonts w:ascii="Times New Roman" w:eastAsia="Times New Roman" w:hAnsi="Times New Roman" w:cs="Times New Roman"/>
                <w:sz w:val="24"/>
                <w:szCs w:val="24"/>
              </w:rPr>
              <w:t>Итого:</w:t>
            </w:r>
          </w:p>
        </w:tc>
        <w:tc>
          <w:tcPr>
            <w:tcW w:w="576" w:type="dxa"/>
          </w:tcPr>
          <w:p w:rsidR="0001032B" w:rsidRPr="00C22A6D" w:rsidRDefault="0001032B" w:rsidP="00287C84">
            <w:pPr>
              <w:rPr>
                <w:rFonts w:ascii="Times New Roman" w:hAnsi="Times New Roman" w:cs="Times New Roman"/>
                <w:sz w:val="24"/>
                <w:szCs w:val="24"/>
              </w:rPr>
            </w:pPr>
            <w:r w:rsidRPr="00C22A6D">
              <w:rPr>
                <w:rFonts w:ascii="Times New Roman" w:hAnsi="Times New Roman" w:cs="Times New Roman"/>
                <w:sz w:val="24"/>
                <w:szCs w:val="24"/>
              </w:rPr>
              <w:t>164</w:t>
            </w:r>
          </w:p>
        </w:tc>
        <w:tc>
          <w:tcPr>
            <w:tcW w:w="5462" w:type="dxa"/>
            <w:vMerge/>
          </w:tcPr>
          <w:p w:rsidR="0001032B" w:rsidRDefault="0001032B" w:rsidP="0001032B">
            <w:pPr>
              <w:pStyle w:val="a7"/>
              <w:rPr>
                <w:rFonts w:ascii="Times New Roman" w:hAnsi="Times New Roman" w:cs="Times New Roman"/>
                <w:sz w:val="24"/>
                <w:szCs w:val="24"/>
              </w:rPr>
            </w:pPr>
          </w:p>
        </w:tc>
      </w:tr>
    </w:tbl>
    <w:p w:rsidR="008F733A" w:rsidRDefault="008F733A" w:rsidP="008F733A">
      <w:pPr>
        <w:spacing w:before="0" w:beforeAutospacing="0" w:after="0" w:afterAutospacing="0"/>
        <w:rPr>
          <w:rFonts w:hAnsi="Times New Roman" w:cs="Times New Roman"/>
          <w:sz w:val="24"/>
          <w:szCs w:val="24"/>
          <w:lang w:val="ru-RU"/>
        </w:rPr>
      </w:pPr>
      <w:r>
        <w:rPr>
          <w:rFonts w:hAnsi="Times New Roman" w:cs="Times New Roman"/>
          <w:sz w:val="24"/>
          <w:szCs w:val="24"/>
          <w:lang w:val="ru-RU"/>
        </w:rPr>
        <w:t>2.10</w:t>
      </w:r>
      <w:r w:rsidRPr="0001032B">
        <w:rPr>
          <w:rFonts w:hAnsi="Times New Roman" w:cs="Times New Roman"/>
          <w:sz w:val="24"/>
          <w:szCs w:val="24"/>
          <w:lang w:val="ru-RU"/>
        </w:rPr>
        <w:t>.   Раздел «Тематическое планирование 7</w:t>
      </w:r>
      <w:r>
        <w:rPr>
          <w:rFonts w:hAnsi="Times New Roman" w:cs="Times New Roman"/>
          <w:sz w:val="24"/>
          <w:szCs w:val="24"/>
          <w:lang w:val="ru-RU"/>
        </w:rPr>
        <w:t xml:space="preserve">-9 </w:t>
      </w:r>
      <w:r w:rsidRPr="0001032B">
        <w:rPr>
          <w:rFonts w:hAnsi="Times New Roman" w:cs="Times New Roman"/>
          <w:sz w:val="24"/>
          <w:szCs w:val="24"/>
          <w:lang w:val="ru-RU"/>
        </w:rPr>
        <w:t>класс</w:t>
      </w:r>
      <w:r>
        <w:rPr>
          <w:rFonts w:hAnsi="Times New Roman" w:cs="Times New Roman"/>
          <w:sz w:val="24"/>
          <w:szCs w:val="24"/>
          <w:lang w:val="ru-RU"/>
        </w:rPr>
        <w:t>ы</w:t>
      </w:r>
      <w:r w:rsidRPr="0001032B">
        <w:rPr>
          <w:rFonts w:hAnsi="Times New Roman" w:cs="Times New Roman"/>
          <w:sz w:val="24"/>
          <w:szCs w:val="24"/>
          <w:lang w:val="ru-RU"/>
        </w:rPr>
        <w:t>» Рабочей программы   по алгебре  для 7-9 классов изложить в новой редакции следующие строки:</w:t>
      </w:r>
    </w:p>
    <w:p w:rsidR="008F733A" w:rsidRPr="0001032B" w:rsidRDefault="008F733A" w:rsidP="008F733A">
      <w:pPr>
        <w:spacing w:before="0" w:beforeAutospacing="0" w:after="0" w:afterAutospacing="0"/>
        <w:jc w:val="center"/>
        <w:rPr>
          <w:rFonts w:hAnsi="Times New Roman" w:cs="Times New Roman"/>
          <w:sz w:val="24"/>
          <w:szCs w:val="24"/>
          <w:lang w:val="ru-RU"/>
        </w:rPr>
      </w:pPr>
      <w:r>
        <w:rPr>
          <w:rFonts w:hAnsi="Times New Roman" w:cs="Times New Roman"/>
          <w:sz w:val="24"/>
          <w:szCs w:val="24"/>
          <w:lang w:val="ru-RU"/>
        </w:rPr>
        <w:lastRenderedPageBreak/>
        <w:t>7 класс</w:t>
      </w:r>
    </w:p>
    <w:tbl>
      <w:tblPr>
        <w:tblStyle w:val="a8"/>
        <w:tblW w:w="10916" w:type="dxa"/>
        <w:tblInd w:w="-34" w:type="dxa"/>
        <w:tblLayout w:type="fixed"/>
        <w:tblLook w:val="04A0" w:firstRow="1" w:lastRow="0" w:firstColumn="1" w:lastColumn="0" w:noHBand="0" w:noVBand="1"/>
      </w:tblPr>
      <w:tblGrid>
        <w:gridCol w:w="568"/>
        <w:gridCol w:w="2835"/>
        <w:gridCol w:w="709"/>
        <w:gridCol w:w="6804"/>
      </w:tblGrid>
      <w:tr w:rsidR="008F733A" w:rsidTr="00F7210C">
        <w:tc>
          <w:tcPr>
            <w:tcW w:w="568"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 п/п</w:t>
            </w:r>
          </w:p>
        </w:tc>
        <w:tc>
          <w:tcPr>
            <w:tcW w:w="2835" w:type="dxa"/>
          </w:tcPr>
          <w:p w:rsidR="008F733A" w:rsidRPr="00275183" w:rsidRDefault="008F733A" w:rsidP="00287C84">
            <w:pPr>
              <w:jc w:val="center"/>
              <w:rPr>
                <w:rFonts w:ascii="Times New Roman" w:hAnsi="Times New Roman" w:cs="Times New Roman"/>
                <w:sz w:val="24"/>
                <w:szCs w:val="24"/>
              </w:rPr>
            </w:pPr>
            <w:r w:rsidRPr="00275183">
              <w:rPr>
                <w:rFonts w:ascii="Times New Roman" w:hAnsi="Times New Roman" w:cs="Times New Roman"/>
                <w:bCs/>
                <w:sz w:val="24"/>
                <w:szCs w:val="24"/>
              </w:rPr>
              <w:t>Тема</w:t>
            </w:r>
          </w:p>
        </w:tc>
        <w:tc>
          <w:tcPr>
            <w:tcW w:w="709"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bCs/>
                <w:sz w:val="24"/>
                <w:szCs w:val="24"/>
              </w:rPr>
              <w:t>Кол.час.</w:t>
            </w:r>
          </w:p>
        </w:tc>
        <w:tc>
          <w:tcPr>
            <w:tcW w:w="6804" w:type="dxa"/>
          </w:tcPr>
          <w:p w:rsidR="008F733A" w:rsidRPr="00275183" w:rsidRDefault="008F733A" w:rsidP="00287C84">
            <w:pPr>
              <w:jc w:val="center"/>
              <w:rPr>
                <w:rFonts w:ascii="Times New Roman" w:hAnsi="Times New Roman" w:cs="Times New Roman"/>
                <w:sz w:val="24"/>
                <w:szCs w:val="24"/>
              </w:rPr>
            </w:pPr>
            <w:r w:rsidRPr="00275183">
              <w:rPr>
                <w:rFonts w:ascii="Times New Roman" w:hAnsi="Times New Roman" w:cs="Times New Roman"/>
                <w:bCs/>
                <w:sz w:val="24"/>
                <w:szCs w:val="24"/>
              </w:rPr>
              <w:t>Содержание учебного материала</w:t>
            </w:r>
          </w:p>
        </w:tc>
      </w:tr>
      <w:tr w:rsidR="008F733A" w:rsidTr="00F7210C">
        <w:tc>
          <w:tcPr>
            <w:tcW w:w="568"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92</w:t>
            </w:r>
          </w:p>
        </w:tc>
        <w:tc>
          <w:tcPr>
            <w:tcW w:w="2835"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 xml:space="preserve">  Разложение на множители с применением нескольких способов. </w:t>
            </w:r>
          </w:p>
        </w:tc>
        <w:tc>
          <w:tcPr>
            <w:tcW w:w="709"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1</w:t>
            </w:r>
          </w:p>
        </w:tc>
        <w:tc>
          <w:tcPr>
            <w:tcW w:w="6804" w:type="dxa"/>
          </w:tcPr>
          <w:p w:rsidR="008F733A" w:rsidRPr="00275183" w:rsidRDefault="008F733A" w:rsidP="00287C84">
            <w:pPr>
              <w:rPr>
                <w:rFonts w:ascii="Times New Roman" w:hAnsi="Times New Roman" w:cs="Times New Roman"/>
                <w:sz w:val="24"/>
                <w:szCs w:val="24"/>
              </w:rPr>
            </w:pPr>
          </w:p>
        </w:tc>
      </w:tr>
      <w:tr w:rsidR="008F733A" w:rsidTr="00F7210C">
        <w:tc>
          <w:tcPr>
            <w:tcW w:w="568"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 xml:space="preserve"> 93</w:t>
            </w:r>
          </w:p>
        </w:tc>
        <w:tc>
          <w:tcPr>
            <w:tcW w:w="2835"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Решения уравнений путём разложения на множители.</w:t>
            </w:r>
          </w:p>
        </w:tc>
        <w:tc>
          <w:tcPr>
            <w:tcW w:w="709"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1</w:t>
            </w:r>
          </w:p>
        </w:tc>
        <w:tc>
          <w:tcPr>
            <w:tcW w:w="6804" w:type="dxa"/>
          </w:tcPr>
          <w:p w:rsidR="008F733A" w:rsidRPr="00275183" w:rsidRDefault="008F733A" w:rsidP="00287C84">
            <w:pPr>
              <w:rPr>
                <w:rFonts w:ascii="Times New Roman" w:hAnsi="Times New Roman" w:cs="Times New Roman"/>
                <w:sz w:val="24"/>
                <w:szCs w:val="24"/>
              </w:rPr>
            </w:pPr>
          </w:p>
        </w:tc>
      </w:tr>
      <w:tr w:rsidR="008F733A" w:rsidTr="00F7210C">
        <w:tc>
          <w:tcPr>
            <w:tcW w:w="568"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 xml:space="preserve"> 94</w:t>
            </w:r>
          </w:p>
        </w:tc>
        <w:tc>
          <w:tcPr>
            <w:tcW w:w="2835"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 xml:space="preserve"> </w:t>
            </w:r>
            <w:r w:rsidRPr="00275183">
              <w:rPr>
                <w:rFonts w:ascii="Times New Roman" w:hAnsi="Times New Roman" w:cs="Times New Roman"/>
                <w:bCs/>
                <w:sz w:val="24"/>
                <w:szCs w:val="24"/>
              </w:rPr>
              <w:t>Контрольная работа №9 «Разложение на множители».</w:t>
            </w:r>
          </w:p>
        </w:tc>
        <w:tc>
          <w:tcPr>
            <w:tcW w:w="709"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1</w:t>
            </w:r>
          </w:p>
        </w:tc>
        <w:tc>
          <w:tcPr>
            <w:tcW w:w="6804" w:type="dxa"/>
          </w:tcPr>
          <w:p w:rsidR="008F733A" w:rsidRPr="00275183" w:rsidRDefault="008F733A" w:rsidP="00287C84">
            <w:pPr>
              <w:rPr>
                <w:rFonts w:ascii="Times New Roman" w:hAnsi="Times New Roman" w:cs="Times New Roman"/>
                <w:sz w:val="24"/>
                <w:szCs w:val="24"/>
              </w:rPr>
            </w:pPr>
          </w:p>
        </w:tc>
      </w:tr>
      <w:tr w:rsidR="008F733A" w:rsidRPr="00C82A10" w:rsidTr="00F7210C">
        <w:tc>
          <w:tcPr>
            <w:tcW w:w="568" w:type="dxa"/>
          </w:tcPr>
          <w:p w:rsidR="008F733A" w:rsidRPr="00275183" w:rsidRDefault="008F733A" w:rsidP="00287C84">
            <w:pPr>
              <w:ind w:left="-108" w:right="75"/>
              <w:rPr>
                <w:rFonts w:ascii="Times New Roman" w:hAnsi="Times New Roman" w:cs="Times New Roman"/>
                <w:sz w:val="24"/>
                <w:szCs w:val="24"/>
              </w:rPr>
            </w:pPr>
            <w:r w:rsidRPr="00275183">
              <w:rPr>
                <w:rFonts w:ascii="Times New Roman" w:hAnsi="Times New Roman" w:cs="Times New Roman"/>
                <w:sz w:val="24"/>
                <w:szCs w:val="24"/>
              </w:rPr>
              <w:t>95</w:t>
            </w:r>
          </w:p>
        </w:tc>
        <w:tc>
          <w:tcPr>
            <w:tcW w:w="2835"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 xml:space="preserve"> Случайные события. Частота случайного события. Решение задач.</w:t>
            </w:r>
          </w:p>
        </w:tc>
        <w:tc>
          <w:tcPr>
            <w:tcW w:w="709"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1</w:t>
            </w:r>
          </w:p>
        </w:tc>
        <w:tc>
          <w:tcPr>
            <w:tcW w:w="6804" w:type="dxa"/>
            <w:vMerge w:val="restart"/>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8F733A">
              <w:rPr>
                <w:rFonts w:ascii="Times New Roman" w:hAnsi="Times New Roman" w:cs="Times New Roman"/>
                <w:iCs/>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8F733A">
              <w:rPr>
                <w:rFonts w:ascii="Times New Roman" w:hAnsi="Times New Roman" w:cs="Times New Roman"/>
                <w:sz w:val="24"/>
                <w:szCs w:val="24"/>
              </w:rPr>
              <w:t xml:space="preserve">. </w:t>
            </w:r>
            <w:r w:rsidRPr="008F733A">
              <w:rPr>
                <w:rFonts w:ascii="Times New Roman" w:hAnsi="Times New Roman" w:cs="Times New Roman"/>
                <w:iCs/>
                <w:sz w:val="24"/>
                <w:szCs w:val="24"/>
              </w:rPr>
              <w:t>Случайный выбор. Представление эксперимента в виде дерева. Независимые события. Умножение вероятностей независимых событий</w:t>
            </w:r>
            <w:r w:rsidRPr="008F733A">
              <w:rPr>
                <w:rFonts w:ascii="Times New Roman" w:hAnsi="Times New Roman" w:cs="Times New Roman"/>
                <w:sz w:val="24"/>
                <w:szCs w:val="24"/>
              </w:rPr>
              <w:t xml:space="preserve">. </w:t>
            </w:r>
            <w:r w:rsidRPr="008F733A">
              <w:rPr>
                <w:rFonts w:ascii="Times New Roman" w:hAnsi="Times New Roman" w:cs="Times New Roman"/>
                <w:iCs/>
                <w:sz w:val="24"/>
                <w:szCs w:val="24"/>
              </w:rPr>
              <w:t>Последовательные независимые испытания.</w:t>
            </w:r>
            <w:r w:rsidRPr="008F733A">
              <w:rPr>
                <w:rFonts w:ascii="Times New Roman" w:hAnsi="Times New Roman" w:cs="Times New Roman"/>
                <w:sz w:val="24"/>
                <w:szCs w:val="24"/>
              </w:rPr>
              <w:t xml:space="preserve"> </w:t>
            </w:r>
            <w:r w:rsidRPr="00275183">
              <w:rPr>
                <w:rFonts w:ascii="Times New Roman" w:hAnsi="Times New Roman" w:cs="Times New Roman"/>
                <w:sz w:val="24"/>
                <w:szCs w:val="24"/>
              </w:rPr>
              <w:t>Представление о независимых событиях в жизни. Случайные величины.  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tc>
      </w:tr>
      <w:tr w:rsidR="008F733A" w:rsidTr="00F7210C">
        <w:tc>
          <w:tcPr>
            <w:tcW w:w="568" w:type="dxa"/>
          </w:tcPr>
          <w:p w:rsidR="008F733A" w:rsidRDefault="008F733A" w:rsidP="00287C84">
            <w:pPr>
              <w:rPr>
                <w:rFonts w:hAnsi="Times New Roman" w:cs="Times New Roman"/>
                <w:sz w:val="24"/>
                <w:szCs w:val="24"/>
              </w:rPr>
            </w:pPr>
            <w:r w:rsidRPr="00275183">
              <w:rPr>
                <w:rFonts w:ascii="Times New Roman" w:hAnsi="Times New Roman" w:cs="Times New Roman"/>
                <w:sz w:val="24"/>
                <w:szCs w:val="24"/>
              </w:rPr>
              <w:t>96</w:t>
            </w:r>
          </w:p>
        </w:tc>
        <w:tc>
          <w:tcPr>
            <w:tcW w:w="2835" w:type="dxa"/>
          </w:tcPr>
          <w:p w:rsidR="008F733A" w:rsidRDefault="008F733A" w:rsidP="00287C84">
            <w:pPr>
              <w:rPr>
                <w:rFonts w:hAnsi="Times New Roman" w:cs="Times New Roman"/>
                <w:sz w:val="24"/>
                <w:szCs w:val="24"/>
              </w:rPr>
            </w:pPr>
            <w:r w:rsidRPr="00275183">
              <w:rPr>
                <w:rFonts w:ascii="Times New Roman" w:hAnsi="Times New Roman" w:cs="Times New Roman"/>
                <w:sz w:val="24"/>
                <w:szCs w:val="24"/>
              </w:rPr>
              <w:t>Вероятность случайного события.</w:t>
            </w:r>
          </w:p>
        </w:tc>
        <w:tc>
          <w:tcPr>
            <w:tcW w:w="709" w:type="dxa"/>
          </w:tcPr>
          <w:p w:rsidR="008F733A" w:rsidRDefault="008F733A" w:rsidP="00287C84">
            <w:pPr>
              <w:rPr>
                <w:rFonts w:hAnsi="Times New Roman" w:cs="Times New Roman"/>
                <w:sz w:val="24"/>
                <w:szCs w:val="24"/>
              </w:rPr>
            </w:pPr>
            <w:r w:rsidRPr="00275183">
              <w:rPr>
                <w:rFonts w:ascii="Times New Roman" w:hAnsi="Times New Roman" w:cs="Times New Roman"/>
                <w:sz w:val="24"/>
                <w:szCs w:val="24"/>
              </w:rPr>
              <w:t>1</w:t>
            </w:r>
          </w:p>
        </w:tc>
        <w:tc>
          <w:tcPr>
            <w:tcW w:w="6804" w:type="dxa"/>
            <w:vMerge/>
            <w:vAlign w:val="center"/>
          </w:tcPr>
          <w:p w:rsidR="008F733A" w:rsidRDefault="008F733A" w:rsidP="00287C84">
            <w:pPr>
              <w:rPr>
                <w:rFonts w:hAnsi="Times New Roman" w:cs="Times New Roman"/>
                <w:sz w:val="24"/>
                <w:szCs w:val="24"/>
              </w:rPr>
            </w:pPr>
          </w:p>
        </w:tc>
      </w:tr>
      <w:tr w:rsidR="008F733A" w:rsidTr="00F7210C">
        <w:tc>
          <w:tcPr>
            <w:tcW w:w="568" w:type="dxa"/>
          </w:tcPr>
          <w:p w:rsidR="008F733A" w:rsidRDefault="008F733A" w:rsidP="00287C84">
            <w:pPr>
              <w:rPr>
                <w:rFonts w:hAnsi="Times New Roman" w:cs="Times New Roman"/>
                <w:sz w:val="24"/>
                <w:szCs w:val="24"/>
              </w:rPr>
            </w:pPr>
            <w:r w:rsidRPr="00275183">
              <w:rPr>
                <w:rFonts w:ascii="Times New Roman" w:hAnsi="Times New Roman" w:cs="Times New Roman"/>
                <w:sz w:val="24"/>
                <w:szCs w:val="24"/>
              </w:rPr>
              <w:t>97</w:t>
            </w:r>
          </w:p>
        </w:tc>
        <w:tc>
          <w:tcPr>
            <w:tcW w:w="2835" w:type="dxa"/>
          </w:tcPr>
          <w:p w:rsidR="008F733A" w:rsidRDefault="008F733A" w:rsidP="00287C84">
            <w:pPr>
              <w:rPr>
                <w:rFonts w:hAnsi="Times New Roman" w:cs="Times New Roman"/>
                <w:sz w:val="24"/>
                <w:szCs w:val="24"/>
              </w:rPr>
            </w:pPr>
            <w:r w:rsidRPr="00275183">
              <w:rPr>
                <w:rFonts w:ascii="Times New Roman" w:hAnsi="Times New Roman" w:cs="Times New Roman"/>
                <w:sz w:val="24"/>
                <w:szCs w:val="24"/>
              </w:rPr>
              <w:t>Сложение вероятностей. Решение задач.</w:t>
            </w:r>
          </w:p>
        </w:tc>
        <w:tc>
          <w:tcPr>
            <w:tcW w:w="709" w:type="dxa"/>
          </w:tcPr>
          <w:p w:rsidR="008F733A" w:rsidRDefault="008F733A" w:rsidP="00287C84">
            <w:pPr>
              <w:rPr>
                <w:rFonts w:hAnsi="Times New Roman" w:cs="Times New Roman"/>
                <w:sz w:val="24"/>
                <w:szCs w:val="24"/>
              </w:rPr>
            </w:pPr>
            <w:r w:rsidRPr="00275183">
              <w:rPr>
                <w:rFonts w:ascii="Times New Roman" w:hAnsi="Times New Roman" w:cs="Times New Roman"/>
                <w:sz w:val="24"/>
                <w:szCs w:val="24"/>
              </w:rPr>
              <w:t>1</w:t>
            </w:r>
          </w:p>
        </w:tc>
        <w:tc>
          <w:tcPr>
            <w:tcW w:w="6804" w:type="dxa"/>
            <w:vMerge/>
            <w:vAlign w:val="center"/>
          </w:tcPr>
          <w:p w:rsidR="008F733A" w:rsidRDefault="008F733A" w:rsidP="00287C84">
            <w:pPr>
              <w:rPr>
                <w:rFonts w:hAnsi="Times New Roman" w:cs="Times New Roman"/>
                <w:sz w:val="24"/>
                <w:szCs w:val="24"/>
              </w:rPr>
            </w:pPr>
          </w:p>
        </w:tc>
      </w:tr>
      <w:tr w:rsidR="008F733A" w:rsidTr="00F7210C">
        <w:tc>
          <w:tcPr>
            <w:tcW w:w="568" w:type="dxa"/>
          </w:tcPr>
          <w:p w:rsidR="008F733A" w:rsidRPr="00275183" w:rsidRDefault="00287C84" w:rsidP="00287C84">
            <w:pPr>
              <w:ind w:left="-108" w:right="75"/>
              <w:rPr>
                <w:rFonts w:ascii="Times New Roman" w:hAnsi="Times New Roman" w:cs="Times New Roman"/>
                <w:sz w:val="24"/>
                <w:szCs w:val="24"/>
              </w:rPr>
            </w:pPr>
            <w:r>
              <w:rPr>
                <w:rFonts w:ascii="Times New Roman" w:hAnsi="Times New Roman" w:cs="Times New Roman"/>
                <w:sz w:val="24"/>
                <w:szCs w:val="24"/>
              </w:rPr>
              <w:t>9</w:t>
            </w:r>
            <w:r w:rsidR="008F733A" w:rsidRPr="00275183">
              <w:rPr>
                <w:rFonts w:ascii="Times New Roman" w:hAnsi="Times New Roman" w:cs="Times New Roman"/>
                <w:sz w:val="24"/>
                <w:szCs w:val="24"/>
              </w:rPr>
              <w:t>8</w:t>
            </w:r>
          </w:p>
        </w:tc>
        <w:tc>
          <w:tcPr>
            <w:tcW w:w="2835"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bCs/>
                <w:sz w:val="24"/>
                <w:szCs w:val="24"/>
              </w:rPr>
              <w:t>Итоговая  контрольная работа.</w:t>
            </w:r>
          </w:p>
        </w:tc>
        <w:tc>
          <w:tcPr>
            <w:tcW w:w="709" w:type="dxa"/>
          </w:tcPr>
          <w:p w:rsidR="008F733A" w:rsidRPr="00275183" w:rsidRDefault="008F733A" w:rsidP="00287C84">
            <w:pPr>
              <w:rPr>
                <w:rFonts w:ascii="Times New Roman" w:hAnsi="Times New Roman" w:cs="Times New Roman"/>
                <w:sz w:val="24"/>
                <w:szCs w:val="24"/>
              </w:rPr>
            </w:pPr>
            <w:r w:rsidRPr="00275183">
              <w:rPr>
                <w:rFonts w:ascii="Times New Roman" w:hAnsi="Times New Roman" w:cs="Times New Roman"/>
                <w:sz w:val="24"/>
                <w:szCs w:val="24"/>
              </w:rPr>
              <w:t>1</w:t>
            </w:r>
          </w:p>
        </w:tc>
        <w:tc>
          <w:tcPr>
            <w:tcW w:w="6804" w:type="dxa"/>
          </w:tcPr>
          <w:p w:rsidR="008F733A" w:rsidRPr="00275183" w:rsidRDefault="008F733A" w:rsidP="00287C84">
            <w:pPr>
              <w:rPr>
                <w:rFonts w:ascii="Times New Roman" w:hAnsi="Times New Roman" w:cs="Times New Roman"/>
                <w:sz w:val="24"/>
                <w:szCs w:val="24"/>
              </w:rPr>
            </w:pPr>
          </w:p>
        </w:tc>
      </w:tr>
    </w:tbl>
    <w:p w:rsidR="005D382F" w:rsidRPr="00E14838" w:rsidRDefault="008F733A" w:rsidP="008F733A">
      <w:pPr>
        <w:jc w:val="center"/>
        <w:rPr>
          <w:rFonts w:hAnsi="Times New Roman" w:cs="Times New Roman"/>
          <w:sz w:val="24"/>
          <w:szCs w:val="24"/>
          <w:lang w:val="ru-RU"/>
        </w:rPr>
      </w:pPr>
      <w:r>
        <w:rPr>
          <w:rFonts w:hAnsi="Times New Roman" w:cs="Times New Roman"/>
          <w:sz w:val="24"/>
          <w:szCs w:val="24"/>
          <w:lang w:val="ru-RU"/>
        </w:rPr>
        <w:t>8 класс</w:t>
      </w:r>
    </w:p>
    <w:tbl>
      <w:tblPr>
        <w:tblStyle w:val="a8"/>
        <w:tblW w:w="0" w:type="auto"/>
        <w:tblLook w:val="04A0" w:firstRow="1" w:lastRow="0" w:firstColumn="1" w:lastColumn="0" w:noHBand="0" w:noVBand="1"/>
      </w:tblPr>
      <w:tblGrid>
        <w:gridCol w:w="700"/>
        <w:gridCol w:w="3803"/>
        <w:gridCol w:w="865"/>
        <w:gridCol w:w="5513"/>
      </w:tblGrid>
      <w:tr w:rsidR="005D382F" w:rsidRPr="00C82A10" w:rsidTr="00F7210C">
        <w:tc>
          <w:tcPr>
            <w:tcW w:w="108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pPr>
            <w:r>
              <w:rPr>
                <w:rFonts w:ascii="Times New Roman" w:hAnsi="Times New Roman" w:cs="Times New Roman"/>
                <w:sz w:val="24"/>
                <w:szCs w:val="24"/>
              </w:rPr>
              <w:t>Повторение. Итоговая контрольная работа (2 часа).</w:t>
            </w:r>
          </w:p>
        </w:tc>
      </w:tr>
      <w:tr w:rsidR="005D382F" w:rsidTr="00F7210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rPr>
                <w:rFonts w:ascii="Times New Roman" w:hAnsi="Times New Roman" w:cs="Times New Roman"/>
                <w:sz w:val="24"/>
                <w:szCs w:val="24"/>
              </w:rPr>
            </w:pPr>
            <w:r>
              <w:rPr>
                <w:rFonts w:ascii="Times New Roman" w:hAnsi="Times New Roman" w:cs="Times New Roman"/>
                <w:sz w:val="24"/>
                <w:szCs w:val="24"/>
              </w:rPr>
              <w:t>97</w:t>
            </w:r>
          </w:p>
        </w:tc>
        <w:tc>
          <w:tcPr>
            <w:tcW w:w="3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rPr>
                <w:b/>
              </w:rPr>
            </w:pPr>
            <w:r>
              <w:rPr>
                <w:rFonts w:ascii="Times New Roman" w:hAnsi="Times New Roman" w:cs="Times New Roman"/>
                <w:sz w:val="24"/>
                <w:szCs w:val="24"/>
              </w:rPr>
              <w:t>Повторение. Решение задач</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rPr>
                <w:rFonts w:ascii="Times New Roman" w:hAnsi="Times New Roman" w:cs="Times New Roman"/>
                <w:sz w:val="24"/>
                <w:szCs w:val="24"/>
              </w:rPr>
            </w:pPr>
            <w:r>
              <w:rPr>
                <w:rFonts w:ascii="Times New Roman" w:hAnsi="Times New Roman" w:cs="Times New Roman"/>
                <w:sz w:val="24"/>
                <w:szCs w:val="24"/>
              </w:rPr>
              <w:t>1</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382F" w:rsidRDefault="005D382F"/>
        </w:tc>
      </w:tr>
      <w:tr w:rsidR="005D382F" w:rsidTr="00F7210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rPr>
                <w:rFonts w:ascii="Times New Roman" w:hAnsi="Times New Roman" w:cs="Times New Roman"/>
                <w:sz w:val="24"/>
                <w:szCs w:val="24"/>
              </w:rPr>
            </w:pPr>
            <w:r>
              <w:rPr>
                <w:rFonts w:ascii="Times New Roman" w:hAnsi="Times New Roman" w:cs="Times New Roman"/>
                <w:sz w:val="24"/>
                <w:szCs w:val="24"/>
              </w:rPr>
              <w:t>98</w:t>
            </w:r>
          </w:p>
        </w:tc>
        <w:tc>
          <w:tcPr>
            <w:tcW w:w="3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r>
              <w:rPr>
                <w:rFonts w:ascii="Times New Roman" w:hAnsi="Times New Roman" w:cs="Times New Roman"/>
                <w:sz w:val="24"/>
                <w:szCs w:val="24"/>
              </w:rPr>
              <w:t>Итоговая контрольная работа</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rPr>
                <w:rFonts w:ascii="Times New Roman" w:hAnsi="Times New Roman" w:cs="Times New Roman"/>
                <w:sz w:val="24"/>
                <w:szCs w:val="24"/>
              </w:rPr>
            </w:pPr>
            <w:r>
              <w:rPr>
                <w:rFonts w:ascii="Times New Roman" w:hAnsi="Times New Roman" w:cs="Times New Roman"/>
                <w:sz w:val="24"/>
                <w:szCs w:val="24"/>
              </w:rPr>
              <w:t>1</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382F" w:rsidRDefault="005D382F"/>
        </w:tc>
      </w:tr>
      <w:tr w:rsidR="005D382F" w:rsidTr="00F7210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382F" w:rsidRDefault="005D382F"/>
        </w:tc>
        <w:tc>
          <w:tcPr>
            <w:tcW w:w="3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382F" w:rsidRDefault="005D382F"/>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382F" w:rsidRDefault="005D382F"/>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382F" w:rsidRDefault="005D382F"/>
        </w:tc>
      </w:tr>
    </w:tbl>
    <w:p w:rsidR="005D382F" w:rsidRPr="00E14838" w:rsidRDefault="008F733A" w:rsidP="008F733A">
      <w:pPr>
        <w:jc w:val="center"/>
        <w:rPr>
          <w:rFonts w:hAnsi="Times New Roman" w:cs="Times New Roman"/>
          <w:sz w:val="24"/>
          <w:szCs w:val="24"/>
          <w:lang w:val="ru-RU"/>
        </w:rPr>
      </w:pPr>
      <w:r>
        <w:rPr>
          <w:rFonts w:hAnsi="Times New Roman" w:cs="Times New Roman"/>
          <w:sz w:val="24"/>
          <w:szCs w:val="24"/>
          <w:lang w:val="ru-RU"/>
        </w:rPr>
        <w:t>9 класс</w:t>
      </w:r>
    </w:p>
    <w:tbl>
      <w:tblPr>
        <w:tblStyle w:val="a8"/>
        <w:tblW w:w="0" w:type="auto"/>
        <w:tblLook w:val="04A0" w:firstRow="1" w:lastRow="0" w:firstColumn="1" w:lastColumn="0" w:noHBand="0" w:noVBand="1"/>
      </w:tblPr>
      <w:tblGrid>
        <w:gridCol w:w="700"/>
        <w:gridCol w:w="3806"/>
        <w:gridCol w:w="871"/>
        <w:gridCol w:w="5504"/>
      </w:tblGrid>
      <w:tr w:rsidR="005D382F" w:rsidTr="00F7210C">
        <w:tc>
          <w:tcPr>
            <w:tcW w:w="108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rPr>
                <w:rFonts w:ascii="Times New Roman" w:hAnsi="Times New Roman" w:cs="Times New Roman"/>
                <w:bCs/>
                <w:sz w:val="28"/>
                <w:szCs w:val="28"/>
              </w:rPr>
            </w:pPr>
            <w:r>
              <w:rPr>
                <w:rFonts w:ascii="Times New Roman" w:hAnsi="Times New Roman" w:cs="Times New Roman"/>
                <w:color w:val="000000"/>
                <w:spacing w:val="-4"/>
                <w:sz w:val="24"/>
                <w:szCs w:val="24"/>
              </w:rPr>
              <w:t>Повторение (2 часа).</w:t>
            </w:r>
          </w:p>
        </w:tc>
      </w:tr>
      <w:tr w:rsidR="005D382F" w:rsidTr="00F7210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rPr>
                <w:rFonts w:ascii="Times New Roman" w:hAnsi="Times New Roman" w:cs="Times New Roman"/>
                <w:bCs/>
                <w:sz w:val="24"/>
                <w:szCs w:val="24"/>
              </w:rPr>
            </w:pPr>
            <w:r>
              <w:rPr>
                <w:rFonts w:ascii="Times New Roman" w:hAnsi="Times New Roman" w:cs="Times New Roman"/>
                <w:bCs/>
                <w:sz w:val="24"/>
                <w:szCs w:val="24"/>
              </w:rPr>
              <w:t>97</w:t>
            </w:r>
          </w:p>
        </w:tc>
        <w:tc>
          <w:tcPr>
            <w:tcW w:w="3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rPr>
                <w:rFonts w:ascii="Times New Roman" w:hAnsi="Times New Roman" w:cs="Times New Roman"/>
                <w:b/>
                <w:bCs/>
                <w:sz w:val="28"/>
                <w:szCs w:val="28"/>
              </w:rPr>
            </w:pPr>
            <w:r>
              <w:rPr>
                <w:rFonts w:ascii="Times New Roman" w:hAnsi="Times New Roman" w:cs="Times New Roman"/>
                <w:sz w:val="24"/>
                <w:szCs w:val="24"/>
              </w:rPr>
              <w:t>Решение текстовых задач.</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382F" w:rsidRDefault="005D382F">
            <w:pPr>
              <w:jc w:val="center"/>
              <w:rPr>
                <w:rFonts w:ascii="Times New Roman" w:hAnsi="Times New Roman" w:cs="Times New Roman"/>
                <w:b/>
                <w:bCs/>
                <w:sz w:val="28"/>
                <w:szCs w:val="28"/>
              </w:rPr>
            </w:pPr>
          </w:p>
        </w:tc>
      </w:tr>
      <w:tr w:rsidR="005D382F" w:rsidTr="00F7210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rPr>
                <w:rFonts w:ascii="Times New Roman" w:hAnsi="Times New Roman" w:cs="Times New Roman"/>
                <w:bCs/>
                <w:sz w:val="24"/>
                <w:szCs w:val="24"/>
              </w:rPr>
            </w:pPr>
            <w:r>
              <w:rPr>
                <w:rFonts w:ascii="Times New Roman" w:hAnsi="Times New Roman" w:cs="Times New Roman"/>
                <w:bCs/>
                <w:sz w:val="24"/>
                <w:szCs w:val="24"/>
              </w:rPr>
              <w:t>98</w:t>
            </w:r>
          </w:p>
        </w:tc>
        <w:tc>
          <w:tcPr>
            <w:tcW w:w="3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rPr>
                <w:rFonts w:ascii="Times New Roman" w:hAnsi="Times New Roman" w:cs="Times New Roman"/>
                <w:bCs/>
                <w:sz w:val="28"/>
                <w:szCs w:val="28"/>
              </w:rPr>
            </w:pPr>
            <w:r>
              <w:rPr>
                <w:rFonts w:ascii="Times New Roman" w:hAnsi="Times New Roman" w:cs="Times New Roman"/>
                <w:b/>
                <w:sz w:val="24"/>
                <w:szCs w:val="24"/>
              </w:rPr>
              <w:t xml:space="preserve"> </w:t>
            </w:r>
            <w:r>
              <w:rPr>
                <w:rFonts w:ascii="Times New Roman" w:hAnsi="Times New Roman" w:cs="Times New Roman"/>
                <w:sz w:val="24"/>
                <w:szCs w:val="24"/>
              </w:rPr>
              <w:t>Итоговая контрольная работа.</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382F" w:rsidRDefault="005D382F">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382F" w:rsidRDefault="005D382F">
            <w:pPr>
              <w:jc w:val="center"/>
              <w:rPr>
                <w:rFonts w:ascii="Times New Roman" w:hAnsi="Times New Roman" w:cs="Times New Roman"/>
                <w:b/>
                <w:bCs/>
                <w:sz w:val="28"/>
                <w:szCs w:val="28"/>
              </w:rPr>
            </w:pPr>
          </w:p>
        </w:tc>
      </w:tr>
    </w:tbl>
    <w:p w:rsidR="00287C84" w:rsidRDefault="00287C84" w:rsidP="009964CE">
      <w:pPr>
        <w:spacing w:before="0" w:beforeAutospacing="0" w:after="0" w:afterAutospacing="0"/>
        <w:rPr>
          <w:rFonts w:hAnsi="Times New Roman" w:cs="Times New Roman"/>
          <w:sz w:val="24"/>
          <w:szCs w:val="24"/>
          <w:lang w:val="ru-RU"/>
        </w:rPr>
      </w:pPr>
    </w:p>
    <w:p w:rsidR="009964CE" w:rsidRPr="009C44A1" w:rsidRDefault="009964CE" w:rsidP="009C44A1">
      <w:pPr>
        <w:spacing w:before="0" w:beforeAutospacing="0" w:after="0" w:afterAutospacing="0"/>
        <w:rPr>
          <w:rFonts w:hAnsi="Times New Roman" w:cs="Times New Roman"/>
          <w:sz w:val="24"/>
          <w:szCs w:val="24"/>
          <w:lang w:val="ru-RU"/>
        </w:rPr>
      </w:pPr>
      <w:r w:rsidRPr="009C44A1">
        <w:rPr>
          <w:rFonts w:hAnsi="Times New Roman" w:cs="Times New Roman"/>
          <w:sz w:val="24"/>
          <w:szCs w:val="24"/>
          <w:lang w:val="ru-RU"/>
        </w:rPr>
        <w:t>2.11. В  раздел «Тематическое планирование 7-9  классы» Рабочей программы по  геометрии для 7-9 классов внести следующие изменения:</w:t>
      </w:r>
    </w:p>
    <w:p w:rsidR="009964CE" w:rsidRPr="009C44A1" w:rsidRDefault="009964CE" w:rsidP="009C44A1">
      <w:pPr>
        <w:spacing w:before="0" w:beforeAutospacing="0" w:after="0" w:afterAutospacing="0"/>
        <w:jc w:val="center"/>
        <w:rPr>
          <w:rFonts w:hAnsi="Times New Roman" w:cs="Times New Roman"/>
          <w:sz w:val="24"/>
          <w:szCs w:val="24"/>
          <w:lang w:val="ru-RU"/>
        </w:rPr>
      </w:pPr>
      <w:r w:rsidRPr="009C44A1">
        <w:rPr>
          <w:rFonts w:hAnsi="Times New Roman" w:cs="Times New Roman"/>
          <w:sz w:val="24"/>
          <w:szCs w:val="24"/>
          <w:lang w:val="ru-RU"/>
        </w:rPr>
        <w:t>7 класс</w:t>
      </w:r>
    </w:p>
    <w:p w:rsidR="009964CE" w:rsidRPr="009C44A1" w:rsidRDefault="009964CE" w:rsidP="009C44A1">
      <w:pPr>
        <w:spacing w:before="0" w:beforeAutospacing="0" w:after="0" w:afterAutospacing="0"/>
        <w:rPr>
          <w:rFonts w:hAnsi="Times New Roman" w:cs="Times New Roman"/>
          <w:sz w:val="24"/>
          <w:szCs w:val="24"/>
          <w:lang w:val="ru-RU"/>
        </w:rPr>
      </w:pPr>
      <w:r w:rsidRPr="009C44A1">
        <w:rPr>
          <w:rFonts w:hAnsi="Times New Roman" w:cs="Times New Roman"/>
          <w:sz w:val="24"/>
          <w:szCs w:val="24"/>
          <w:lang w:val="ru-RU"/>
        </w:rPr>
        <w:t xml:space="preserve">1. Строки 5.7 и 5.8. удалить. </w:t>
      </w:r>
    </w:p>
    <w:p w:rsidR="00856AA1" w:rsidRPr="009C44A1" w:rsidRDefault="009964CE" w:rsidP="009C44A1">
      <w:pPr>
        <w:spacing w:before="0" w:beforeAutospacing="0" w:after="0" w:afterAutospacing="0"/>
        <w:jc w:val="center"/>
        <w:rPr>
          <w:rFonts w:ascii="Times New Roman" w:hAnsi="Times New Roman" w:cs="Times New Roman"/>
          <w:sz w:val="24"/>
          <w:szCs w:val="24"/>
          <w:lang w:val="ru-RU"/>
        </w:rPr>
      </w:pPr>
      <w:r w:rsidRPr="009C44A1">
        <w:rPr>
          <w:sz w:val="24"/>
          <w:szCs w:val="24"/>
          <w:lang w:val="ru-RU"/>
        </w:rPr>
        <w:t>8 класс</w:t>
      </w:r>
    </w:p>
    <w:p w:rsidR="00856AA1" w:rsidRPr="009C44A1" w:rsidRDefault="00856AA1" w:rsidP="009C44A1">
      <w:pPr>
        <w:spacing w:before="0" w:beforeAutospacing="0" w:after="0" w:afterAutospacing="0"/>
        <w:rPr>
          <w:rFonts w:ascii="Times New Roman" w:hAnsi="Times New Roman" w:cs="Times New Roman"/>
          <w:sz w:val="24"/>
          <w:szCs w:val="24"/>
          <w:lang w:val="ru-RU"/>
        </w:rPr>
      </w:pPr>
      <w:r w:rsidRPr="009C44A1">
        <w:rPr>
          <w:rFonts w:ascii="Times New Roman" w:hAnsi="Times New Roman" w:cs="Times New Roman"/>
          <w:sz w:val="24"/>
          <w:szCs w:val="24"/>
          <w:lang w:val="ru-RU"/>
        </w:rPr>
        <w:lastRenderedPageBreak/>
        <w:t xml:space="preserve">1. Строки 4.16  и 5.1.  удалить. </w:t>
      </w:r>
    </w:p>
    <w:p w:rsidR="00856AA1" w:rsidRPr="009C44A1" w:rsidRDefault="009964CE" w:rsidP="009C44A1">
      <w:pPr>
        <w:spacing w:before="0" w:beforeAutospacing="0" w:after="0" w:afterAutospacing="0"/>
        <w:jc w:val="center"/>
        <w:rPr>
          <w:rFonts w:ascii="Times New Roman" w:hAnsi="Times New Roman" w:cs="Times New Roman"/>
          <w:sz w:val="24"/>
          <w:szCs w:val="24"/>
          <w:lang w:val="ru-RU"/>
        </w:rPr>
      </w:pPr>
      <w:r w:rsidRPr="009C44A1">
        <w:rPr>
          <w:rFonts w:ascii="Times New Roman" w:hAnsi="Times New Roman" w:cs="Times New Roman"/>
          <w:sz w:val="24"/>
          <w:szCs w:val="24"/>
          <w:lang w:val="ru-RU"/>
        </w:rPr>
        <w:t>9 класс</w:t>
      </w:r>
    </w:p>
    <w:p w:rsidR="00856AA1" w:rsidRPr="009C44A1" w:rsidRDefault="00856AA1" w:rsidP="009C44A1">
      <w:pPr>
        <w:spacing w:before="0" w:beforeAutospacing="0" w:after="0" w:afterAutospacing="0"/>
        <w:rPr>
          <w:rFonts w:ascii="Times New Roman" w:hAnsi="Times New Roman" w:cs="Times New Roman"/>
          <w:sz w:val="24"/>
          <w:szCs w:val="24"/>
          <w:lang w:val="ru-RU"/>
        </w:rPr>
      </w:pPr>
      <w:r w:rsidRPr="009C44A1">
        <w:rPr>
          <w:rFonts w:ascii="Times New Roman" w:hAnsi="Times New Roman" w:cs="Times New Roman"/>
          <w:sz w:val="24"/>
          <w:szCs w:val="24"/>
          <w:lang w:val="ru-RU"/>
        </w:rPr>
        <w:t xml:space="preserve">1. Строки 9.1 и 9.5 удалить. </w:t>
      </w:r>
    </w:p>
    <w:p w:rsidR="009C44A1" w:rsidRDefault="009C44A1" w:rsidP="009964CE">
      <w:pPr>
        <w:spacing w:before="0" w:beforeAutospacing="0" w:after="0" w:afterAutospacing="0"/>
        <w:rPr>
          <w:rFonts w:ascii="Times New Roman" w:hAnsi="Times New Roman" w:cs="Times New Roman"/>
          <w:sz w:val="24"/>
          <w:szCs w:val="24"/>
          <w:lang w:val="ru-RU"/>
        </w:rPr>
      </w:pPr>
    </w:p>
    <w:p w:rsidR="007F508A" w:rsidRPr="009964CE" w:rsidRDefault="009964CE" w:rsidP="009964CE">
      <w:pPr>
        <w:spacing w:before="0" w:beforeAutospacing="0" w:after="0" w:afterAutospacing="0"/>
        <w:rPr>
          <w:sz w:val="24"/>
          <w:szCs w:val="24"/>
          <w:lang w:val="ru-RU"/>
        </w:rPr>
      </w:pPr>
      <w:r w:rsidRPr="009964CE">
        <w:rPr>
          <w:rFonts w:ascii="Times New Roman" w:hAnsi="Times New Roman" w:cs="Times New Roman"/>
          <w:sz w:val="24"/>
          <w:szCs w:val="24"/>
          <w:lang w:val="ru-RU"/>
        </w:rPr>
        <w:t>2.12.</w:t>
      </w:r>
      <w:r w:rsidR="007F508A" w:rsidRPr="009964CE">
        <w:rPr>
          <w:rFonts w:ascii="Times New Roman" w:hAnsi="Times New Roman" w:cs="Times New Roman"/>
          <w:sz w:val="24"/>
          <w:szCs w:val="24"/>
          <w:lang w:val="ru-RU"/>
        </w:rPr>
        <w:t>.</w:t>
      </w:r>
      <w:r w:rsidR="007F508A" w:rsidRPr="009964CE">
        <w:rPr>
          <w:sz w:val="24"/>
          <w:szCs w:val="24"/>
          <w:lang w:val="ru-RU"/>
        </w:rPr>
        <w:t xml:space="preserve">  Раздел  «Тематическое планирование 7</w:t>
      </w:r>
      <w:r w:rsidRPr="009964CE">
        <w:rPr>
          <w:sz w:val="24"/>
          <w:szCs w:val="24"/>
          <w:lang w:val="ru-RU"/>
        </w:rPr>
        <w:t xml:space="preserve">-9 </w:t>
      </w:r>
      <w:r w:rsidR="007F508A" w:rsidRPr="009964CE">
        <w:rPr>
          <w:sz w:val="24"/>
          <w:szCs w:val="24"/>
          <w:lang w:val="ru-RU"/>
        </w:rPr>
        <w:t xml:space="preserve"> класс</w:t>
      </w:r>
      <w:r w:rsidRPr="009964CE">
        <w:rPr>
          <w:sz w:val="24"/>
          <w:szCs w:val="24"/>
          <w:lang w:val="ru-RU"/>
        </w:rPr>
        <w:t>ы</w:t>
      </w:r>
      <w:r w:rsidR="007F508A" w:rsidRPr="009964CE">
        <w:rPr>
          <w:sz w:val="24"/>
          <w:szCs w:val="24"/>
          <w:lang w:val="ru-RU"/>
        </w:rPr>
        <w:t xml:space="preserve">» Рабочей программы по биологии для </w:t>
      </w:r>
    </w:p>
    <w:p w:rsidR="007F508A" w:rsidRDefault="007F508A" w:rsidP="009964CE">
      <w:pPr>
        <w:spacing w:before="0" w:beforeAutospacing="0" w:after="0" w:afterAutospacing="0"/>
        <w:rPr>
          <w:sz w:val="24"/>
          <w:szCs w:val="24"/>
          <w:lang w:val="ru-RU"/>
        </w:rPr>
      </w:pPr>
      <w:r w:rsidRPr="009964CE">
        <w:rPr>
          <w:sz w:val="24"/>
          <w:szCs w:val="24"/>
          <w:lang w:val="ru-RU"/>
        </w:rPr>
        <w:t>5 – 9 классов изложить в новой редакции следующие строки:</w:t>
      </w:r>
    </w:p>
    <w:p w:rsidR="009964CE" w:rsidRPr="009964CE" w:rsidRDefault="009964CE" w:rsidP="009964CE">
      <w:pPr>
        <w:spacing w:before="0" w:beforeAutospacing="0" w:after="0" w:afterAutospacing="0"/>
        <w:jc w:val="center"/>
        <w:rPr>
          <w:sz w:val="24"/>
          <w:szCs w:val="24"/>
          <w:lang w:val="ru-RU"/>
        </w:rPr>
      </w:pPr>
      <w:r>
        <w:rPr>
          <w:sz w:val="24"/>
          <w:szCs w:val="24"/>
          <w:lang w:val="ru-RU"/>
        </w:rPr>
        <w:t>7 класс</w:t>
      </w:r>
    </w:p>
    <w:p w:rsidR="007F508A" w:rsidRPr="009964CE" w:rsidRDefault="007F508A" w:rsidP="009964CE">
      <w:pPr>
        <w:spacing w:before="0" w:beforeAutospacing="0" w:after="0" w:afterAutospacing="0"/>
        <w:rPr>
          <w:sz w:val="24"/>
          <w:szCs w:val="24"/>
          <w:lang w:val="ru-RU"/>
        </w:rPr>
      </w:pPr>
    </w:p>
    <w:tbl>
      <w:tblPr>
        <w:tblStyle w:val="a8"/>
        <w:tblW w:w="0" w:type="auto"/>
        <w:tblLook w:val="04A0" w:firstRow="1" w:lastRow="0" w:firstColumn="1" w:lastColumn="0" w:noHBand="0" w:noVBand="1"/>
      </w:tblPr>
      <w:tblGrid>
        <w:gridCol w:w="815"/>
        <w:gridCol w:w="2971"/>
        <w:gridCol w:w="709"/>
        <w:gridCol w:w="6386"/>
      </w:tblGrid>
      <w:tr w:rsidR="007F508A" w:rsidRPr="009964CE" w:rsidTr="00F7210C">
        <w:tc>
          <w:tcPr>
            <w:tcW w:w="815" w:type="dxa"/>
          </w:tcPr>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w:t>
            </w:r>
          </w:p>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п/п</w:t>
            </w:r>
          </w:p>
        </w:tc>
        <w:tc>
          <w:tcPr>
            <w:tcW w:w="2971" w:type="dxa"/>
          </w:tcPr>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 xml:space="preserve">                 Тема</w:t>
            </w:r>
          </w:p>
        </w:tc>
        <w:tc>
          <w:tcPr>
            <w:tcW w:w="709" w:type="dxa"/>
          </w:tcPr>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Кол.</w:t>
            </w:r>
          </w:p>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час.</w:t>
            </w:r>
          </w:p>
        </w:tc>
        <w:tc>
          <w:tcPr>
            <w:tcW w:w="6386" w:type="dxa"/>
          </w:tcPr>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 xml:space="preserve">Содержание учебного  материала </w:t>
            </w:r>
          </w:p>
        </w:tc>
      </w:tr>
      <w:tr w:rsidR="007F508A" w:rsidRPr="00C82A10" w:rsidTr="00F7210C">
        <w:tc>
          <w:tcPr>
            <w:tcW w:w="815" w:type="dxa"/>
          </w:tcPr>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32</w:t>
            </w:r>
          </w:p>
        </w:tc>
        <w:tc>
          <w:tcPr>
            <w:tcW w:w="2971" w:type="dxa"/>
          </w:tcPr>
          <w:p w:rsidR="007F508A" w:rsidRPr="009964CE" w:rsidRDefault="007F508A" w:rsidP="009964CE">
            <w:pPr>
              <w:rPr>
                <w:rFonts w:ascii="Times New Roman" w:eastAsia="Calibri" w:hAnsi="Times New Roman" w:cs="Times New Roman"/>
                <w:sz w:val="24"/>
                <w:szCs w:val="24"/>
              </w:rPr>
            </w:pPr>
            <w:r w:rsidRPr="009964CE">
              <w:rPr>
                <w:rFonts w:ascii="Times New Roman" w:eastAsia="Calibri" w:hAnsi="Times New Roman" w:cs="Times New Roman"/>
                <w:sz w:val="24"/>
                <w:szCs w:val="24"/>
              </w:rPr>
              <w:t>Класс Млекопитающие</w:t>
            </w:r>
          </w:p>
          <w:p w:rsidR="007F508A" w:rsidRPr="009964CE" w:rsidRDefault="007F508A" w:rsidP="009964CE">
            <w:pPr>
              <w:rPr>
                <w:rFonts w:ascii="Times New Roman" w:hAnsi="Times New Roman" w:cs="Times New Roman"/>
                <w:sz w:val="24"/>
                <w:szCs w:val="24"/>
              </w:rPr>
            </w:pPr>
            <w:r w:rsidRPr="009964CE">
              <w:rPr>
                <w:rFonts w:ascii="Times New Roman" w:eastAsia="Calibri" w:hAnsi="Times New Roman" w:cs="Times New Roman"/>
                <w:sz w:val="24"/>
                <w:szCs w:val="24"/>
                <w:lang w:eastAsia="en-US"/>
              </w:rPr>
              <w:t>Лабораторная работа 17 «Изучение внешнего строения, скелета и зубной системы млекопитающих</w:t>
            </w:r>
          </w:p>
        </w:tc>
        <w:tc>
          <w:tcPr>
            <w:tcW w:w="709" w:type="dxa"/>
          </w:tcPr>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1</w:t>
            </w:r>
          </w:p>
        </w:tc>
        <w:tc>
          <w:tcPr>
            <w:tcW w:w="6386" w:type="dxa"/>
          </w:tcPr>
          <w:p w:rsidR="007F508A" w:rsidRPr="009C44A1" w:rsidRDefault="007F508A" w:rsidP="009C44A1">
            <w:pPr>
              <w:overflowPunct w:val="0"/>
              <w:autoSpaceDE w:val="0"/>
              <w:autoSpaceDN w:val="0"/>
              <w:adjustRightInd w:val="0"/>
              <w:jc w:val="both"/>
              <w:rPr>
                <w:rFonts w:ascii="Times New Roman" w:eastAsia="Calibri" w:hAnsi="Times New Roman" w:cs="Times New Roman"/>
                <w:sz w:val="24"/>
                <w:szCs w:val="24"/>
              </w:rPr>
            </w:pPr>
            <w:r w:rsidRPr="009964CE">
              <w:rPr>
                <w:rFonts w:ascii="Times New Roman" w:eastAsia="Calibri" w:hAnsi="Times New Roman" w:cs="Times New Roman"/>
                <w:sz w:val="24"/>
                <w:szCs w:val="24"/>
              </w:rPr>
              <w:t xml:space="preserve">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9C44A1">
              <w:rPr>
                <w:rFonts w:ascii="Times New Roman" w:eastAsia="Calibri" w:hAnsi="Times New Roman" w:cs="Times New Roman"/>
                <w:sz w:val="24"/>
                <w:szCs w:val="24"/>
              </w:rPr>
              <w:t>рассудочное поведение.</w:t>
            </w:r>
            <w:r w:rsidRPr="009964CE">
              <w:rPr>
                <w:rFonts w:ascii="Times New Roman" w:eastAsia="Calibri" w:hAnsi="Times New Roman" w:cs="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tc>
      </w:tr>
      <w:tr w:rsidR="007F508A" w:rsidRPr="00C82A10" w:rsidTr="00F7210C">
        <w:tc>
          <w:tcPr>
            <w:tcW w:w="815" w:type="dxa"/>
          </w:tcPr>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33</w:t>
            </w:r>
          </w:p>
        </w:tc>
        <w:tc>
          <w:tcPr>
            <w:tcW w:w="2971" w:type="dxa"/>
          </w:tcPr>
          <w:p w:rsidR="007F508A" w:rsidRPr="009964CE" w:rsidRDefault="007F508A" w:rsidP="009964CE">
            <w:pPr>
              <w:rPr>
                <w:rFonts w:ascii="Times New Roman" w:hAnsi="Times New Roman" w:cs="Times New Roman"/>
                <w:sz w:val="24"/>
                <w:szCs w:val="24"/>
              </w:rPr>
            </w:pPr>
            <w:r w:rsidRPr="009964CE">
              <w:rPr>
                <w:rFonts w:ascii="Times New Roman" w:eastAsia="Calibri" w:hAnsi="Times New Roman" w:cs="Times New Roman"/>
                <w:sz w:val="24"/>
                <w:szCs w:val="24"/>
              </w:rPr>
              <w:t>Экскурсия  «Разнообразие птиц и млекопитающих окрестностей с. Ницинского»</w:t>
            </w:r>
          </w:p>
        </w:tc>
        <w:tc>
          <w:tcPr>
            <w:tcW w:w="709" w:type="dxa"/>
          </w:tcPr>
          <w:p w:rsidR="007F508A" w:rsidRPr="009964CE" w:rsidRDefault="007F508A" w:rsidP="009964CE">
            <w:pPr>
              <w:rPr>
                <w:rFonts w:ascii="Times New Roman" w:hAnsi="Times New Roman" w:cs="Times New Roman"/>
                <w:sz w:val="24"/>
                <w:szCs w:val="24"/>
              </w:rPr>
            </w:pPr>
            <w:r w:rsidRPr="009964CE">
              <w:rPr>
                <w:rFonts w:ascii="Times New Roman" w:hAnsi="Times New Roman" w:cs="Times New Roman"/>
                <w:sz w:val="24"/>
                <w:szCs w:val="24"/>
              </w:rPr>
              <w:t>1</w:t>
            </w:r>
          </w:p>
        </w:tc>
        <w:tc>
          <w:tcPr>
            <w:tcW w:w="6386" w:type="dxa"/>
          </w:tcPr>
          <w:p w:rsidR="007F508A" w:rsidRPr="009964CE" w:rsidRDefault="007F508A" w:rsidP="009964CE">
            <w:pPr>
              <w:rPr>
                <w:rFonts w:ascii="Times New Roman" w:hAnsi="Times New Roman" w:cs="Times New Roman"/>
                <w:sz w:val="24"/>
                <w:szCs w:val="24"/>
              </w:rPr>
            </w:pPr>
            <w:r w:rsidRPr="009964CE">
              <w:rPr>
                <w:rFonts w:ascii="Times New Roman" w:eastAsia="Calibri" w:hAnsi="Times New Roman" w:cs="Times New Roman"/>
                <w:sz w:val="24"/>
                <w:szCs w:val="24"/>
              </w:rPr>
              <w:t>Познакомиться  с птицами и млекопитающими данной местности.</w:t>
            </w:r>
          </w:p>
        </w:tc>
      </w:tr>
    </w:tbl>
    <w:p w:rsidR="007F508A" w:rsidRPr="009964CE" w:rsidRDefault="009964CE" w:rsidP="009964CE">
      <w:pPr>
        <w:jc w:val="center"/>
        <w:rPr>
          <w:sz w:val="24"/>
          <w:lang w:val="ru-RU"/>
        </w:rPr>
      </w:pPr>
      <w:r w:rsidRPr="009964CE">
        <w:rPr>
          <w:sz w:val="24"/>
          <w:lang w:val="ru-RU"/>
        </w:rPr>
        <w:t>8 класс</w:t>
      </w:r>
    </w:p>
    <w:tbl>
      <w:tblPr>
        <w:tblStyle w:val="a8"/>
        <w:tblW w:w="0" w:type="auto"/>
        <w:tblLook w:val="04A0" w:firstRow="1" w:lastRow="0" w:firstColumn="1" w:lastColumn="0" w:noHBand="0" w:noVBand="1"/>
      </w:tblPr>
      <w:tblGrid>
        <w:gridCol w:w="816"/>
        <w:gridCol w:w="3250"/>
        <w:gridCol w:w="709"/>
        <w:gridCol w:w="6106"/>
      </w:tblGrid>
      <w:tr w:rsidR="007F508A" w:rsidRPr="009964CE" w:rsidTr="00F7210C">
        <w:tc>
          <w:tcPr>
            <w:tcW w:w="816" w:type="dxa"/>
          </w:tcPr>
          <w:p w:rsidR="007F508A" w:rsidRPr="009964CE" w:rsidRDefault="007F508A" w:rsidP="009964CE">
            <w:pPr>
              <w:rPr>
                <w:sz w:val="24"/>
                <w:szCs w:val="24"/>
              </w:rPr>
            </w:pPr>
            <w:r w:rsidRPr="009964CE">
              <w:rPr>
                <w:sz w:val="24"/>
                <w:szCs w:val="24"/>
              </w:rPr>
              <w:t>№</w:t>
            </w:r>
          </w:p>
          <w:p w:rsidR="007F508A" w:rsidRPr="009964CE" w:rsidRDefault="007F508A" w:rsidP="009964CE">
            <w:pPr>
              <w:rPr>
                <w:sz w:val="24"/>
                <w:szCs w:val="24"/>
              </w:rPr>
            </w:pPr>
            <w:r w:rsidRPr="009964CE">
              <w:rPr>
                <w:sz w:val="24"/>
                <w:szCs w:val="24"/>
              </w:rPr>
              <w:t>п/п</w:t>
            </w:r>
          </w:p>
        </w:tc>
        <w:tc>
          <w:tcPr>
            <w:tcW w:w="3250" w:type="dxa"/>
          </w:tcPr>
          <w:p w:rsidR="007F508A" w:rsidRPr="009964CE" w:rsidRDefault="007F508A" w:rsidP="009964CE">
            <w:pPr>
              <w:rPr>
                <w:sz w:val="24"/>
                <w:szCs w:val="24"/>
              </w:rPr>
            </w:pPr>
            <w:r w:rsidRPr="009964CE">
              <w:rPr>
                <w:sz w:val="24"/>
                <w:szCs w:val="24"/>
              </w:rPr>
              <w:t xml:space="preserve">                 Тема</w:t>
            </w:r>
          </w:p>
        </w:tc>
        <w:tc>
          <w:tcPr>
            <w:tcW w:w="709" w:type="dxa"/>
          </w:tcPr>
          <w:p w:rsidR="007F508A" w:rsidRPr="009964CE" w:rsidRDefault="007F508A" w:rsidP="009964CE">
            <w:pPr>
              <w:rPr>
                <w:sz w:val="24"/>
                <w:szCs w:val="24"/>
              </w:rPr>
            </w:pPr>
            <w:r w:rsidRPr="009964CE">
              <w:rPr>
                <w:sz w:val="24"/>
                <w:szCs w:val="24"/>
              </w:rPr>
              <w:t>Кол.</w:t>
            </w:r>
          </w:p>
          <w:p w:rsidR="007F508A" w:rsidRPr="009964CE" w:rsidRDefault="007F508A" w:rsidP="009964CE">
            <w:pPr>
              <w:rPr>
                <w:sz w:val="24"/>
                <w:szCs w:val="24"/>
              </w:rPr>
            </w:pPr>
            <w:r w:rsidRPr="009964CE">
              <w:rPr>
                <w:sz w:val="24"/>
                <w:szCs w:val="24"/>
              </w:rPr>
              <w:t>час.</w:t>
            </w:r>
          </w:p>
        </w:tc>
        <w:tc>
          <w:tcPr>
            <w:tcW w:w="6106" w:type="dxa"/>
          </w:tcPr>
          <w:p w:rsidR="007F508A" w:rsidRPr="009964CE" w:rsidRDefault="007F508A" w:rsidP="009964CE">
            <w:pPr>
              <w:rPr>
                <w:sz w:val="24"/>
                <w:szCs w:val="24"/>
              </w:rPr>
            </w:pPr>
            <w:r w:rsidRPr="009964CE">
              <w:rPr>
                <w:sz w:val="24"/>
                <w:szCs w:val="24"/>
              </w:rPr>
              <w:t xml:space="preserve">Содержание учебного  материала </w:t>
            </w:r>
          </w:p>
        </w:tc>
      </w:tr>
      <w:tr w:rsidR="007F508A" w:rsidRPr="009964CE" w:rsidTr="00F7210C">
        <w:tc>
          <w:tcPr>
            <w:tcW w:w="816" w:type="dxa"/>
          </w:tcPr>
          <w:p w:rsidR="007F508A" w:rsidRPr="009964CE" w:rsidRDefault="007F508A" w:rsidP="009964CE">
            <w:pPr>
              <w:rPr>
                <w:sz w:val="24"/>
                <w:szCs w:val="24"/>
              </w:rPr>
            </w:pPr>
            <w:r w:rsidRPr="009964CE">
              <w:rPr>
                <w:sz w:val="24"/>
                <w:szCs w:val="24"/>
              </w:rPr>
              <w:t>65</w:t>
            </w:r>
          </w:p>
        </w:tc>
        <w:tc>
          <w:tcPr>
            <w:tcW w:w="3250" w:type="dxa"/>
          </w:tcPr>
          <w:p w:rsidR="007F508A" w:rsidRPr="009964CE" w:rsidRDefault="007F508A" w:rsidP="009964CE">
            <w:pPr>
              <w:rPr>
                <w:sz w:val="24"/>
                <w:szCs w:val="24"/>
              </w:rPr>
            </w:pPr>
            <w:r w:rsidRPr="009964CE">
              <w:rPr>
                <w:sz w:val="24"/>
                <w:szCs w:val="24"/>
              </w:rPr>
              <w:t>Здоровье человека</w:t>
            </w:r>
          </w:p>
          <w:p w:rsidR="007F508A" w:rsidRPr="009964CE" w:rsidRDefault="007F508A" w:rsidP="009964CE">
            <w:pPr>
              <w:rPr>
                <w:sz w:val="24"/>
                <w:szCs w:val="24"/>
              </w:rPr>
            </w:pPr>
            <w:r w:rsidRPr="009964CE">
              <w:rPr>
                <w:sz w:val="24"/>
                <w:szCs w:val="24"/>
              </w:rPr>
              <w:t>Человек и окружающая среда.</w:t>
            </w:r>
          </w:p>
        </w:tc>
        <w:tc>
          <w:tcPr>
            <w:tcW w:w="709" w:type="dxa"/>
          </w:tcPr>
          <w:p w:rsidR="007F508A" w:rsidRPr="009964CE" w:rsidRDefault="007F508A" w:rsidP="009964CE">
            <w:pPr>
              <w:rPr>
                <w:sz w:val="24"/>
                <w:szCs w:val="24"/>
              </w:rPr>
            </w:pPr>
            <w:r w:rsidRPr="009964CE">
              <w:rPr>
                <w:sz w:val="24"/>
                <w:szCs w:val="24"/>
              </w:rPr>
              <w:t>1</w:t>
            </w:r>
          </w:p>
        </w:tc>
        <w:tc>
          <w:tcPr>
            <w:tcW w:w="6106" w:type="dxa"/>
          </w:tcPr>
          <w:p w:rsidR="007F508A" w:rsidRPr="009964CE" w:rsidRDefault="007F508A" w:rsidP="009964CE">
            <w:pPr>
              <w:overflowPunct w:val="0"/>
              <w:autoSpaceDE w:val="0"/>
              <w:autoSpaceDN w:val="0"/>
              <w:adjustRightInd w:val="0"/>
              <w:jc w:val="both"/>
              <w:rPr>
                <w:rFonts w:eastAsia="Calibri"/>
                <w:sz w:val="24"/>
                <w:szCs w:val="24"/>
              </w:rPr>
            </w:pPr>
            <w:r w:rsidRPr="009964CE">
              <w:rPr>
                <w:rFonts w:eastAsia="Calibri"/>
                <w:i/>
                <w:sz w:val="24"/>
                <w:szCs w:val="24"/>
              </w:rPr>
              <w:t>.</w:t>
            </w:r>
            <w:r w:rsidRPr="009964CE">
              <w:rPr>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F508A" w:rsidRPr="009964CE" w:rsidRDefault="007F508A" w:rsidP="009964CE">
            <w:pPr>
              <w:autoSpaceDE w:val="0"/>
              <w:autoSpaceDN w:val="0"/>
              <w:adjustRightInd w:val="0"/>
              <w:jc w:val="both"/>
              <w:rPr>
                <w:sz w:val="24"/>
                <w:szCs w:val="24"/>
              </w:rPr>
            </w:pPr>
            <w:r w:rsidRPr="009964CE">
              <w:rPr>
                <w:iCs/>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9964CE">
              <w:rPr>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tc>
      </w:tr>
      <w:tr w:rsidR="007F508A" w:rsidRPr="00C82A10" w:rsidTr="00F7210C">
        <w:tc>
          <w:tcPr>
            <w:tcW w:w="816" w:type="dxa"/>
          </w:tcPr>
          <w:p w:rsidR="007F508A" w:rsidRPr="009964CE" w:rsidRDefault="007F508A" w:rsidP="009964CE">
            <w:pPr>
              <w:rPr>
                <w:sz w:val="24"/>
                <w:szCs w:val="24"/>
              </w:rPr>
            </w:pPr>
            <w:r w:rsidRPr="009964CE">
              <w:rPr>
                <w:sz w:val="24"/>
                <w:szCs w:val="24"/>
              </w:rPr>
              <w:t>66</w:t>
            </w:r>
          </w:p>
        </w:tc>
        <w:tc>
          <w:tcPr>
            <w:tcW w:w="3250" w:type="dxa"/>
          </w:tcPr>
          <w:p w:rsidR="007F508A" w:rsidRPr="009964CE" w:rsidRDefault="007F508A" w:rsidP="009964CE">
            <w:pPr>
              <w:rPr>
                <w:sz w:val="24"/>
                <w:szCs w:val="24"/>
              </w:rPr>
            </w:pPr>
            <w:r w:rsidRPr="009964CE">
              <w:rPr>
                <w:sz w:val="24"/>
                <w:szCs w:val="24"/>
              </w:rPr>
              <w:t>Зачет по теме «Человек</w:t>
            </w:r>
          </w:p>
        </w:tc>
        <w:tc>
          <w:tcPr>
            <w:tcW w:w="709" w:type="dxa"/>
          </w:tcPr>
          <w:p w:rsidR="007F508A" w:rsidRPr="009964CE" w:rsidRDefault="007F508A" w:rsidP="009964CE">
            <w:pPr>
              <w:rPr>
                <w:sz w:val="24"/>
                <w:szCs w:val="24"/>
              </w:rPr>
            </w:pPr>
            <w:r w:rsidRPr="009964CE">
              <w:rPr>
                <w:sz w:val="24"/>
                <w:szCs w:val="24"/>
              </w:rPr>
              <w:t>1</w:t>
            </w:r>
          </w:p>
        </w:tc>
        <w:tc>
          <w:tcPr>
            <w:tcW w:w="6106" w:type="dxa"/>
          </w:tcPr>
          <w:p w:rsidR="007F508A" w:rsidRPr="009964CE" w:rsidRDefault="007F508A" w:rsidP="009964CE">
            <w:pPr>
              <w:rPr>
                <w:sz w:val="24"/>
                <w:szCs w:val="24"/>
              </w:rPr>
            </w:pPr>
            <w:r w:rsidRPr="009964CE">
              <w:rPr>
                <w:bCs/>
                <w:iCs/>
                <w:color w:val="000000"/>
                <w:sz w:val="24"/>
                <w:szCs w:val="24"/>
              </w:rPr>
              <w:t>Тестовая работа с разными видами заданий.</w:t>
            </w:r>
          </w:p>
        </w:tc>
      </w:tr>
    </w:tbl>
    <w:p w:rsidR="007F508A" w:rsidRPr="009964CE" w:rsidRDefault="009964CE" w:rsidP="009964CE">
      <w:pPr>
        <w:jc w:val="center"/>
        <w:rPr>
          <w:sz w:val="24"/>
          <w:lang w:val="ru-RU"/>
        </w:rPr>
      </w:pPr>
      <w:r w:rsidRPr="009964CE">
        <w:rPr>
          <w:sz w:val="24"/>
          <w:lang w:val="ru-RU"/>
        </w:rPr>
        <w:lastRenderedPageBreak/>
        <w:t>9 класс</w:t>
      </w:r>
    </w:p>
    <w:tbl>
      <w:tblPr>
        <w:tblStyle w:val="a8"/>
        <w:tblW w:w="0" w:type="auto"/>
        <w:tblLook w:val="04A0" w:firstRow="1" w:lastRow="0" w:firstColumn="1" w:lastColumn="0" w:noHBand="0" w:noVBand="1"/>
      </w:tblPr>
      <w:tblGrid>
        <w:gridCol w:w="816"/>
        <w:gridCol w:w="3252"/>
        <w:gridCol w:w="709"/>
        <w:gridCol w:w="6104"/>
      </w:tblGrid>
      <w:tr w:rsidR="007F508A" w:rsidRPr="009964CE" w:rsidTr="00F7210C">
        <w:tc>
          <w:tcPr>
            <w:tcW w:w="816" w:type="dxa"/>
          </w:tcPr>
          <w:p w:rsidR="007F508A" w:rsidRPr="009964CE" w:rsidRDefault="007F508A" w:rsidP="009964CE">
            <w:pPr>
              <w:rPr>
                <w:sz w:val="24"/>
                <w:szCs w:val="24"/>
              </w:rPr>
            </w:pPr>
            <w:r w:rsidRPr="009964CE">
              <w:rPr>
                <w:sz w:val="24"/>
                <w:szCs w:val="24"/>
              </w:rPr>
              <w:t>№</w:t>
            </w:r>
          </w:p>
          <w:p w:rsidR="007F508A" w:rsidRPr="009964CE" w:rsidRDefault="007F508A" w:rsidP="009964CE">
            <w:pPr>
              <w:rPr>
                <w:sz w:val="24"/>
                <w:szCs w:val="24"/>
              </w:rPr>
            </w:pPr>
            <w:r w:rsidRPr="009964CE">
              <w:rPr>
                <w:sz w:val="24"/>
                <w:szCs w:val="24"/>
              </w:rPr>
              <w:t>п/п</w:t>
            </w:r>
          </w:p>
        </w:tc>
        <w:tc>
          <w:tcPr>
            <w:tcW w:w="3252" w:type="dxa"/>
          </w:tcPr>
          <w:p w:rsidR="007F508A" w:rsidRPr="009964CE" w:rsidRDefault="007F508A" w:rsidP="009964CE">
            <w:pPr>
              <w:rPr>
                <w:sz w:val="24"/>
                <w:szCs w:val="24"/>
              </w:rPr>
            </w:pPr>
            <w:r w:rsidRPr="009964CE">
              <w:rPr>
                <w:sz w:val="24"/>
                <w:szCs w:val="24"/>
              </w:rPr>
              <w:t xml:space="preserve">                 Тема</w:t>
            </w:r>
          </w:p>
        </w:tc>
        <w:tc>
          <w:tcPr>
            <w:tcW w:w="709" w:type="dxa"/>
          </w:tcPr>
          <w:p w:rsidR="007F508A" w:rsidRPr="009964CE" w:rsidRDefault="007F508A" w:rsidP="009964CE">
            <w:pPr>
              <w:rPr>
                <w:sz w:val="24"/>
                <w:szCs w:val="24"/>
              </w:rPr>
            </w:pPr>
            <w:r w:rsidRPr="009964CE">
              <w:rPr>
                <w:sz w:val="24"/>
                <w:szCs w:val="24"/>
              </w:rPr>
              <w:t>Кол.</w:t>
            </w:r>
          </w:p>
          <w:p w:rsidR="007F508A" w:rsidRPr="009964CE" w:rsidRDefault="007F508A" w:rsidP="009964CE">
            <w:pPr>
              <w:rPr>
                <w:sz w:val="24"/>
                <w:szCs w:val="24"/>
              </w:rPr>
            </w:pPr>
            <w:r w:rsidRPr="009964CE">
              <w:rPr>
                <w:sz w:val="24"/>
                <w:szCs w:val="24"/>
              </w:rPr>
              <w:t>час.</w:t>
            </w:r>
          </w:p>
        </w:tc>
        <w:tc>
          <w:tcPr>
            <w:tcW w:w="6104" w:type="dxa"/>
          </w:tcPr>
          <w:p w:rsidR="007F508A" w:rsidRPr="009964CE" w:rsidRDefault="007F508A" w:rsidP="009964CE">
            <w:pPr>
              <w:rPr>
                <w:sz w:val="24"/>
                <w:szCs w:val="24"/>
              </w:rPr>
            </w:pPr>
            <w:r w:rsidRPr="009964CE">
              <w:rPr>
                <w:sz w:val="24"/>
                <w:szCs w:val="24"/>
              </w:rPr>
              <w:t xml:space="preserve">Содержание учебного  материала </w:t>
            </w:r>
          </w:p>
        </w:tc>
      </w:tr>
      <w:tr w:rsidR="007F508A" w:rsidRPr="009964CE" w:rsidTr="00F7210C">
        <w:tc>
          <w:tcPr>
            <w:tcW w:w="816" w:type="dxa"/>
          </w:tcPr>
          <w:p w:rsidR="007F508A" w:rsidRPr="009964CE" w:rsidRDefault="007F508A" w:rsidP="009964CE">
            <w:pPr>
              <w:rPr>
                <w:sz w:val="24"/>
                <w:szCs w:val="24"/>
              </w:rPr>
            </w:pPr>
            <w:r w:rsidRPr="009964CE">
              <w:rPr>
                <w:sz w:val="24"/>
                <w:szCs w:val="24"/>
              </w:rPr>
              <w:t>64</w:t>
            </w:r>
          </w:p>
        </w:tc>
        <w:tc>
          <w:tcPr>
            <w:tcW w:w="3252" w:type="dxa"/>
          </w:tcPr>
          <w:p w:rsidR="007F508A" w:rsidRPr="009964CE" w:rsidRDefault="007F508A" w:rsidP="009964CE">
            <w:pPr>
              <w:rPr>
                <w:rFonts w:eastAsia="Calibri"/>
                <w:sz w:val="24"/>
                <w:szCs w:val="24"/>
                <w:lang w:eastAsia="en-US"/>
              </w:rPr>
            </w:pPr>
            <w:r w:rsidRPr="009964CE">
              <w:rPr>
                <w:rFonts w:eastAsia="Calibri"/>
                <w:sz w:val="24"/>
                <w:szCs w:val="24"/>
                <w:lang w:eastAsia="en-US"/>
              </w:rPr>
              <w:t>Ноосфера. Краткая история эволюции биосферы.</w:t>
            </w:r>
          </w:p>
          <w:p w:rsidR="007F508A" w:rsidRPr="009964CE" w:rsidRDefault="007F508A" w:rsidP="009964CE">
            <w:pPr>
              <w:rPr>
                <w:sz w:val="24"/>
                <w:szCs w:val="24"/>
              </w:rPr>
            </w:pPr>
            <w:r w:rsidRPr="009964CE">
              <w:rPr>
                <w:rFonts w:eastAsia="Calibri"/>
                <w:sz w:val="24"/>
                <w:szCs w:val="24"/>
                <w:lang w:eastAsia="en-US"/>
              </w:rPr>
              <w:t>Современные  экологические проблемы современности, их  влияние на собственную жизнь и жизнь окружающих людей.</w:t>
            </w:r>
          </w:p>
        </w:tc>
        <w:tc>
          <w:tcPr>
            <w:tcW w:w="709" w:type="dxa"/>
          </w:tcPr>
          <w:p w:rsidR="007F508A" w:rsidRPr="009964CE" w:rsidRDefault="007F508A" w:rsidP="009964CE">
            <w:pPr>
              <w:rPr>
                <w:sz w:val="24"/>
                <w:szCs w:val="24"/>
              </w:rPr>
            </w:pPr>
            <w:r w:rsidRPr="009964CE">
              <w:rPr>
                <w:sz w:val="24"/>
                <w:szCs w:val="24"/>
              </w:rPr>
              <w:t>1</w:t>
            </w:r>
          </w:p>
        </w:tc>
        <w:tc>
          <w:tcPr>
            <w:tcW w:w="6104" w:type="dxa"/>
          </w:tcPr>
          <w:p w:rsidR="007F508A" w:rsidRPr="009964CE" w:rsidRDefault="007F508A" w:rsidP="009C44A1">
            <w:pPr>
              <w:autoSpaceDE w:val="0"/>
              <w:autoSpaceDN w:val="0"/>
              <w:adjustRightInd w:val="0"/>
              <w:jc w:val="both"/>
              <w:rPr>
                <w:rFonts w:eastAsia="Calibri"/>
                <w:sz w:val="24"/>
                <w:szCs w:val="24"/>
                <w:lang w:eastAsia="en-US"/>
              </w:rPr>
            </w:pPr>
            <w:r w:rsidRPr="009964CE">
              <w:rPr>
                <w:rFonts w:eastAsia="Calibri"/>
                <w:sz w:val="24"/>
                <w:szCs w:val="24"/>
                <w:lang w:eastAsia="en-US"/>
              </w:rPr>
              <w:t>Значение охраны биосферы для сохранения жизни на Земле.</w:t>
            </w:r>
          </w:p>
          <w:p w:rsidR="007F508A" w:rsidRPr="009964CE" w:rsidRDefault="007F508A" w:rsidP="009964CE">
            <w:pPr>
              <w:rPr>
                <w:rFonts w:eastAsia="Calibri"/>
                <w:sz w:val="24"/>
                <w:szCs w:val="24"/>
                <w:lang w:eastAsia="en-US"/>
              </w:rPr>
            </w:pPr>
            <w:r w:rsidRPr="009964CE">
              <w:rPr>
                <w:rFonts w:eastAsia="Calibri"/>
                <w:sz w:val="24"/>
                <w:szCs w:val="24"/>
                <w:lang w:eastAsia="en-US"/>
              </w:rPr>
              <w:t>Последствия  деятельности человека в экосистемах.</w:t>
            </w:r>
          </w:p>
          <w:p w:rsidR="007F508A" w:rsidRPr="009964CE" w:rsidRDefault="007F508A" w:rsidP="009C44A1">
            <w:pPr>
              <w:autoSpaceDE w:val="0"/>
              <w:autoSpaceDN w:val="0"/>
              <w:adjustRightInd w:val="0"/>
              <w:jc w:val="both"/>
              <w:rPr>
                <w:sz w:val="24"/>
                <w:szCs w:val="24"/>
              </w:rPr>
            </w:pPr>
            <w:r w:rsidRPr="009964CE">
              <w:rPr>
                <w:rFonts w:eastAsia="Calibri"/>
                <w:sz w:val="24"/>
                <w:szCs w:val="24"/>
                <w:lang w:eastAsia="en-US"/>
              </w:rPr>
              <w:t>Загрязнение окружающей среды. Пути решения экологических проблем.  Влияние  собственных поступков на живые организмы и экосистемы</w:t>
            </w:r>
          </w:p>
        </w:tc>
      </w:tr>
      <w:tr w:rsidR="007F508A" w:rsidRPr="00C82A10" w:rsidTr="00F7210C">
        <w:tc>
          <w:tcPr>
            <w:tcW w:w="816" w:type="dxa"/>
          </w:tcPr>
          <w:p w:rsidR="007F508A" w:rsidRPr="009964CE" w:rsidRDefault="007F508A" w:rsidP="009964CE">
            <w:pPr>
              <w:rPr>
                <w:sz w:val="24"/>
                <w:szCs w:val="24"/>
              </w:rPr>
            </w:pPr>
            <w:r w:rsidRPr="009964CE">
              <w:rPr>
                <w:sz w:val="24"/>
                <w:szCs w:val="24"/>
              </w:rPr>
              <w:t>65</w:t>
            </w:r>
          </w:p>
        </w:tc>
        <w:tc>
          <w:tcPr>
            <w:tcW w:w="3252" w:type="dxa"/>
          </w:tcPr>
          <w:p w:rsidR="007F508A" w:rsidRPr="009964CE" w:rsidRDefault="007F508A" w:rsidP="009964CE">
            <w:pPr>
              <w:rPr>
                <w:sz w:val="24"/>
                <w:szCs w:val="24"/>
              </w:rPr>
            </w:pPr>
            <w:r w:rsidRPr="009964CE">
              <w:rPr>
                <w:rFonts w:eastAsia="Calibri"/>
                <w:sz w:val="24"/>
                <w:szCs w:val="24"/>
                <w:lang w:eastAsia="en-US"/>
              </w:rPr>
              <w:t>Обобщение по теме  «Основы экологии»</w:t>
            </w:r>
          </w:p>
        </w:tc>
        <w:tc>
          <w:tcPr>
            <w:tcW w:w="709" w:type="dxa"/>
          </w:tcPr>
          <w:p w:rsidR="007F508A" w:rsidRPr="009964CE" w:rsidRDefault="007F508A" w:rsidP="009964CE">
            <w:pPr>
              <w:rPr>
                <w:sz w:val="24"/>
                <w:szCs w:val="24"/>
              </w:rPr>
            </w:pPr>
            <w:r w:rsidRPr="009964CE">
              <w:rPr>
                <w:sz w:val="24"/>
                <w:szCs w:val="24"/>
              </w:rPr>
              <w:t>1</w:t>
            </w:r>
          </w:p>
        </w:tc>
        <w:tc>
          <w:tcPr>
            <w:tcW w:w="6104" w:type="dxa"/>
          </w:tcPr>
          <w:p w:rsidR="007F508A" w:rsidRPr="009964CE" w:rsidRDefault="007F508A" w:rsidP="009964CE">
            <w:pPr>
              <w:rPr>
                <w:sz w:val="24"/>
                <w:szCs w:val="24"/>
              </w:rPr>
            </w:pPr>
            <w:r w:rsidRPr="009964CE">
              <w:rPr>
                <w:rFonts w:eastAsia="Calibri"/>
                <w:sz w:val="24"/>
                <w:szCs w:val="24"/>
                <w:lang w:eastAsia="en-US"/>
              </w:rPr>
              <w:t>Повторить и обобщить знания темы.</w:t>
            </w:r>
          </w:p>
        </w:tc>
      </w:tr>
      <w:tr w:rsidR="007F508A" w:rsidRPr="009964CE" w:rsidTr="00F7210C">
        <w:tc>
          <w:tcPr>
            <w:tcW w:w="816" w:type="dxa"/>
          </w:tcPr>
          <w:p w:rsidR="007F508A" w:rsidRPr="009964CE" w:rsidRDefault="007F508A" w:rsidP="009964CE">
            <w:pPr>
              <w:rPr>
                <w:sz w:val="24"/>
                <w:szCs w:val="24"/>
              </w:rPr>
            </w:pPr>
            <w:r w:rsidRPr="009964CE">
              <w:rPr>
                <w:sz w:val="24"/>
                <w:szCs w:val="24"/>
              </w:rPr>
              <w:t>66</w:t>
            </w:r>
          </w:p>
        </w:tc>
        <w:tc>
          <w:tcPr>
            <w:tcW w:w="3252" w:type="dxa"/>
          </w:tcPr>
          <w:p w:rsidR="007F508A" w:rsidRPr="009964CE" w:rsidRDefault="007F508A" w:rsidP="009964CE">
            <w:pPr>
              <w:rPr>
                <w:rFonts w:eastAsia="Calibri"/>
                <w:sz w:val="24"/>
                <w:szCs w:val="24"/>
                <w:lang w:eastAsia="en-US"/>
              </w:rPr>
            </w:pPr>
            <w:r w:rsidRPr="009964CE">
              <w:rPr>
                <w:rFonts w:eastAsia="Calibri"/>
                <w:sz w:val="24"/>
                <w:szCs w:val="24"/>
                <w:lang w:eastAsia="en-US"/>
              </w:rPr>
              <w:t>Зачет № 5 «Основы экологии»</w:t>
            </w:r>
          </w:p>
        </w:tc>
        <w:tc>
          <w:tcPr>
            <w:tcW w:w="709" w:type="dxa"/>
          </w:tcPr>
          <w:p w:rsidR="007F508A" w:rsidRPr="009964CE" w:rsidRDefault="007F508A" w:rsidP="009964CE">
            <w:pPr>
              <w:rPr>
                <w:sz w:val="24"/>
                <w:szCs w:val="24"/>
              </w:rPr>
            </w:pPr>
            <w:r w:rsidRPr="009964CE">
              <w:rPr>
                <w:sz w:val="24"/>
                <w:szCs w:val="24"/>
              </w:rPr>
              <w:t>1</w:t>
            </w:r>
          </w:p>
        </w:tc>
        <w:tc>
          <w:tcPr>
            <w:tcW w:w="6104" w:type="dxa"/>
          </w:tcPr>
          <w:p w:rsidR="007F508A" w:rsidRPr="009964CE" w:rsidRDefault="007F508A" w:rsidP="009964CE">
            <w:pPr>
              <w:rPr>
                <w:rFonts w:eastAsia="Calibri"/>
                <w:sz w:val="24"/>
                <w:szCs w:val="24"/>
                <w:lang w:eastAsia="en-US"/>
              </w:rPr>
            </w:pPr>
            <w:r w:rsidRPr="009964CE">
              <w:rPr>
                <w:rFonts w:eastAsia="Calibri"/>
                <w:sz w:val="24"/>
                <w:szCs w:val="24"/>
                <w:lang w:eastAsia="en-US"/>
              </w:rPr>
              <w:t>Проверка знаний  темы.</w:t>
            </w:r>
          </w:p>
        </w:tc>
      </w:tr>
    </w:tbl>
    <w:p w:rsidR="00856AA1" w:rsidRPr="001C7D11" w:rsidRDefault="00856AA1" w:rsidP="001C7D11">
      <w:pPr>
        <w:spacing w:before="0" w:beforeAutospacing="0" w:after="0" w:afterAutospacing="0"/>
        <w:rPr>
          <w:rFonts w:ascii="Times New Roman" w:hAnsi="Times New Roman" w:cs="Times New Roman"/>
          <w:sz w:val="24"/>
          <w:szCs w:val="24"/>
          <w:lang w:val="ru-RU"/>
        </w:rPr>
      </w:pPr>
    </w:p>
    <w:p w:rsidR="007F508A" w:rsidRPr="001C7D11" w:rsidRDefault="000546D8" w:rsidP="001C7D11">
      <w:pPr>
        <w:spacing w:before="0" w:beforeAutospacing="0" w:after="0" w:afterAutospacing="0"/>
        <w:rPr>
          <w:rFonts w:ascii="Times New Roman" w:hAnsi="Times New Roman" w:cs="Times New Roman"/>
          <w:sz w:val="24"/>
          <w:szCs w:val="24"/>
          <w:lang w:val="ru-RU"/>
        </w:rPr>
      </w:pPr>
      <w:r w:rsidRPr="001C7D11">
        <w:rPr>
          <w:rFonts w:ascii="Times New Roman" w:hAnsi="Times New Roman" w:cs="Times New Roman"/>
          <w:sz w:val="24"/>
          <w:szCs w:val="24"/>
          <w:lang w:val="ru-RU"/>
        </w:rPr>
        <w:t>2.13.</w:t>
      </w:r>
      <w:r w:rsidR="007F508A" w:rsidRPr="001C7D11">
        <w:rPr>
          <w:rFonts w:ascii="Times New Roman" w:hAnsi="Times New Roman" w:cs="Times New Roman"/>
          <w:sz w:val="24"/>
          <w:szCs w:val="24"/>
          <w:lang w:val="ru-RU"/>
        </w:rPr>
        <w:t xml:space="preserve">  Раздел  «Тематическое планирование 8</w:t>
      </w:r>
      <w:r w:rsidR="001C7D11" w:rsidRPr="001C7D11">
        <w:rPr>
          <w:rFonts w:ascii="Times New Roman" w:hAnsi="Times New Roman" w:cs="Times New Roman"/>
          <w:sz w:val="24"/>
          <w:szCs w:val="24"/>
          <w:lang w:val="ru-RU"/>
        </w:rPr>
        <w:t>-9</w:t>
      </w:r>
      <w:r w:rsidR="007F508A" w:rsidRPr="001C7D11">
        <w:rPr>
          <w:rFonts w:ascii="Times New Roman" w:hAnsi="Times New Roman" w:cs="Times New Roman"/>
          <w:sz w:val="24"/>
          <w:szCs w:val="24"/>
          <w:lang w:val="ru-RU"/>
        </w:rPr>
        <w:t xml:space="preserve"> класс</w:t>
      </w:r>
      <w:r w:rsidR="001C7D11" w:rsidRPr="001C7D11">
        <w:rPr>
          <w:rFonts w:ascii="Times New Roman" w:hAnsi="Times New Roman" w:cs="Times New Roman"/>
          <w:sz w:val="24"/>
          <w:szCs w:val="24"/>
          <w:lang w:val="ru-RU"/>
        </w:rPr>
        <w:t>ы</w:t>
      </w:r>
      <w:r w:rsidR="007F508A" w:rsidRPr="001C7D11">
        <w:rPr>
          <w:rFonts w:ascii="Times New Roman" w:hAnsi="Times New Roman" w:cs="Times New Roman"/>
          <w:sz w:val="24"/>
          <w:szCs w:val="24"/>
          <w:lang w:val="ru-RU"/>
        </w:rPr>
        <w:t xml:space="preserve">» Рабочей программы по химии  для </w:t>
      </w:r>
    </w:p>
    <w:p w:rsidR="007F508A" w:rsidRDefault="009C44A1" w:rsidP="001C7D11">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8</w:t>
      </w:r>
      <w:r w:rsidR="007F508A" w:rsidRPr="001C7D11">
        <w:rPr>
          <w:rFonts w:ascii="Times New Roman" w:hAnsi="Times New Roman" w:cs="Times New Roman"/>
          <w:sz w:val="24"/>
          <w:szCs w:val="24"/>
          <w:lang w:val="ru-RU"/>
        </w:rPr>
        <w:t xml:space="preserve"> – 9 классов изложить в новой редакции следующие строки:</w:t>
      </w:r>
    </w:p>
    <w:p w:rsidR="001C7D11" w:rsidRPr="009C44A1" w:rsidRDefault="001C7D11" w:rsidP="001C7D11">
      <w:pPr>
        <w:spacing w:before="0" w:beforeAutospacing="0" w:after="0" w:afterAutospacing="0"/>
        <w:rPr>
          <w:rFonts w:ascii="Times New Roman" w:hAnsi="Times New Roman" w:cs="Times New Roman"/>
          <w:sz w:val="14"/>
          <w:szCs w:val="24"/>
          <w:lang w:val="ru-RU"/>
        </w:rPr>
      </w:pPr>
    </w:p>
    <w:p w:rsidR="001C7D11" w:rsidRPr="001C7D11" w:rsidRDefault="001C7D11" w:rsidP="001C7D11">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8 класс</w:t>
      </w:r>
    </w:p>
    <w:tbl>
      <w:tblPr>
        <w:tblStyle w:val="a8"/>
        <w:tblW w:w="0" w:type="auto"/>
        <w:tblLook w:val="04A0" w:firstRow="1" w:lastRow="0" w:firstColumn="1" w:lastColumn="0" w:noHBand="0" w:noVBand="1"/>
      </w:tblPr>
      <w:tblGrid>
        <w:gridCol w:w="674"/>
        <w:gridCol w:w="3396"/>
        <w:gridCol w:w="709"/>
        <w:gridCol w:w="6102"/>
      </w:tblGrid>
      <w:tr w:rsidR="007F508A" w:rsidRPr="001C7D11" w:rsidTr="00F7210C">
        <w:tc>
          <w:tcPr>
            <w:tcW w:w="674"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w:t>
            </w:r>
          </w:p>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п/п</w:t>
            </w:r>
          </w:p>
        </w:tc>
        <w:tc>
          <w:tcPr>
            <w:tcW w:w="3396"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 xml:space="preserve">                 Тема</w:t>
            </w:r>
          </w:p>
        </w:tc>
        <w:tc>
          <w:tcPr>
            <w:tcW w:w="709"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Кол.</w:t>
            </w:r>
          </w:p>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час.</w:t>
            </w:r>
          </w:p>
        </w:tc>
        <w:tc>
          <w:tcPr>
            <w:tcW w:w="6102"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 xml:space="preserve">Содержание учебного  материала </w:t>
            </w:r>
          </w:p>
        </w:tc>
      </w:tr>
      <w:tr w:rsidR="007F508A" w:rsidRPr="001C7D11" w:rsidTr="00F7210C">
        <w:tc>
          <w:tcPr>
            <w:tcW w:w="674"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63</w:t>
            </w:r>
          </w:p>
        </w:tc>
        <w:tc>
          <w:tcPr>
            <w:tcW w:w="3396" w:type="dxa"/>
          </w:tcPr>
          <w:p w:rsidR="007F508A" w:rsidRPr="001C7D11" w:rsidRDefault="007F508A" w:rsidP="001C7D11">
            <w:pPr>
              <w:shd w:val="clear" w:color="auto" w:fill="FFFFFF"/>
              <w:ind w:right="77"/>
              <w:rPr>
                <w:rFonts w:ascii="Times New Roman" w:hAnsi="Times New Roman" w:cs="Times New Roman"/>
                <w:sz w:val="24"/>
                <w:szCs w:val="24"/>
              </w:rPr>
            </w:pPr>
            <w:r w:rsidRPr="001C7D11">
              <w:rPr>
                <w:rFonts w:ascii="Times New Roman" w:hAnsi="Times New Roman" w:cs="Times New Roman"/>
                <w:sz w:val="24"/>
                <w:szCs w:val="24"/>
              </w:rPr>
              <w:t>Окислительно-</w:t>
            </w:r>
            <w:r w:rsidRPr="001C7D11">
              <w:rPr>
                <w:rFonts w:ascii="Times New Roman" w:hAnsi="Times New Roman" w:cs="Times New Roman"/>
                <w:spacing w:val="-3"/>
                <w:sz w:val="24"/>
                <w:szCs w:val="24"/>
              </w:rPr>
              <w:t xml:space="preserve">восстановительные </w:t>
            </w:r>
            <w:r w:rsidRPr="001C7D11">
              <w:rPr>
                <w:rFonts w:ascii="Times New Roman" w:hAnsi="Times New Roman" w:cs="Times New Roman"/>
                <w:sz w:val="24"/>
                <w:szCs w:val="24"/>
              </w:rPr>
              <w:t>реакции.</w:t>
            </w:r>
          </w:p>
          <w:p w:rsidR="007F508A" w:rsidRPr="001C7D11" w:rsidRDefault="007F508A" w:rsidP="001C7D11">
            <w:pPr>
              <w:shd w:val="clear" w:color="auto" w:fill="FFFFFF"/>
              <w:rPr>
                <w:rFonts w:ascii="Times New Roman" w:hAnsi="Times New Roman" w:cs="Times New Roman"/>
                <w:sz w:val="24"/>
                <w:szCs w:val="24"/>
              </w:rPr>
            </w:pPr>
            <w:r w:rsidRPr="001C7D11">
              <w:rPr>
                <w:rFonts w:ascii="Times New Roman" w:hAnsi="Times New Roman" w:cs="Times New Roman"/>
                <w:sz w:val="24"/>
                <w:szCs w:val="24"/>
              </w:rPr>
              <w:t>Упражнение в составлении уравнений электронного баланса.</w:t>
            </w:r>
          </w:p>
        </w:tc>
        <w:tc>
          <w:tcPr>
            <w:tcW w:w="709"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1</w:t>
            </w:r>
          </w:p>
        </w:tc>
        <w:tc>
          <w:tcPr>
            <w:tcW w:w="6102" w:type="dxa"/>
          </w:tcPr>
          <w:p w:rsidR="007F508A" w:rsidRPr="001C7D11" w:rsidRDefault="007F508A" w:rsidP="001C7D11">
            <w:pPr>
              <w:shd w:val="clear" w:color="auto" w:fill="FFFFFF"/>
              <w:ind w:right="77" w:firstLine="10"/>
              <w:rPr>
                <w:rFonts w:ascii="Times New Roman" w:hAnsi="Times New Roman" w:cs="Times New Roman"/>
                <w:sz w:val="24"/>
                <w:szCs w:val="24"/>
              </w:rPr>
            </w:pPr>
            <w:r w:rsidRPr="001C7D11">
              <w:rPr>
                <w:rFonts w:ascii="Times New Roman" w:hAnsi="Times New Roman" w:cs="Times New Roman"/>
                <w:sz w:val="24"/>
                <w:szCs w:val="24"/>
              </w:rPr>
              <w:t>Классификация химических реакций по изменению степе</w:t>
            </w:r>
            <w:r w:rsidRPr="001C7D11">
              <w:rPr>
                <w:rFonts w:ascii="Times New Roman" w:hAnsi="Times New Roman" w:cs="Times New Roman"/>
                <w:sz w:val="24"/>
                <w:szCs w:val="24"/>
              </w:rPr>
              <w:softHyphen/>
              <w:t xml:space="preserve">ней окисления химических элементов. Окислительно-восстановительные реакции. </w:t>
            </w:r>
            <w:r w:rsidRPr="001C7D11">
              <w:rPr>
                <w:rFonts w:ascii="Times New Roman" w:hAnsi="Times New Roman" w:cs="Times New Roman"/>
                <w:spacing w:val="-2"/>
                <w:sz w:val="24"/>
                <w:szCs w:val="24"/>
              </w:rPr>
              <w:t xml:space="preserve">Окислитель и восстановитель. </w:t>
            </w:r>
            <w:r w:rsidRPr="001C7D11">
              <w:rPr>
                <w:rFonts w:ascii="Times New Roman" w:hAnsi="Times New Roman" w:cs="Times New Roman"/>
                <w:sz w:val="24"/>
                <w:szCs w:val="24"/>
              </w:rPr>
              <w:t>Окисление и восстановление. Электронный баланс.    Сущность окислительно-восстановительных реакций.</w:t>
            </w:r>
          </w:p>
        </w:tc>
      </w:tr>
      <w:tr w:rsidR="007F508A" w:rsidRPr="00C82A10" w:rsidTr="00F7210C">
        <w:tc>
          <w:tcPr>
            <w:tcW w:w="674"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64</w:t>
            </w:r>
          </w:p>
        </w:tc>
        <w:tc>
          <w:tcPr>
            <w:tcW w:w="3396" w:type="dxa"/>
          </w:tcPr>
          <w:p w:rsidR="007F508A" w:rsidRPr="001C7D11" w:rsidRDefault="007F508A" w:rsidP="009C44A1">
            <w:pPr>
              <w:shd w:val="clear" w:color="auto" w:fill="FFFFFF"/>
              <w:ind w:right="178"/>
              <w:rPr>
                <w:rFonts w:ascii="Times New Roman" w:hAnsi="Times New Roman" w:cs="Times New Roman"/>
                <w:sz w:val="24"/>
                <w:szCs w:val="24"/>
              </w:rPr>
            </w:pPr>
            <w:r w:rsidRPr="001C7D11">
              <w:rPr>
                <w:rFonts w:ascii="Times New Roman" w:hAnsi="Times New Roman" w:cs="Times New Roman"/>
                <w:sz w:val="24"/>
                <w:szCs w:val="24"/>
              </w:rPr>
              <w:t xml:space="preserve">Свойства веществ </w:t>
            </w:r>
            <w:r w:rsidRPr="001C7D11">
              <w:rPr>
                <w:rFonts w:ascii="Times New Roman" w:hAnsi="Times New Roman" w:cs="Times New Roman"/>
                <w:spacing w:val="-1"/>
                <w:sz w:val="24"/>
                <w:szCs w:val="24"/>
              </w:rPr>
              <w:t xml:space="preserve">изученных классов </w:t>
            </w:r>
            <w:r w:rsidRPr="001C7D11">
              <w:rPr>
                <w:rFonts w:ascii="Times New Roman" w:hAnsi="Times New Roman" w:cs="Times New Roman"/>
                <w:spacing w:val="-2"/>
                <w:sz w:val="24"/>
                <w:szCs w:val="24"/>
              </w:rPr>
              <w:t xml:space="preserve">соединений в свете </w:t>
            </w:r>
            <w:r w:rsidRPr="001C7D11">
              <w:rPr>
                <w:rFonts w:ascii="Times New Roman" w:hAnsi="Times New Roman" w:cs="Times New Roman"/>
                <w:sz w:val="24"/>
                <w:szCs w:val="24"/>
              </w:rPr>
              <w:t>окислительно-</w:t>
            </w:r>
            <w:r w:rsidRPr="001C7D11">
              <w:rPr>
                <w:rFonts w:ascii="Times New Roman" w:hAnsi="Times New Roman" w:cs="Times New Roman"/>
                <w:spacing w:val="-3"/>
                <w:sz w:val="24"/>
                <w:szCs w:val="24"/>
              </w:rPr>
              <w:t xml:space="preserve">восстановительных </w:t>
            </w:r>
            <w:r w:rsidRPr="001C7D11">
              <w:rPr>
                <w:rFonts w:ascii="Times New Roman" w:hAnsi="Times New Roman" w:cs="Times New Roman"/>
                <w:sz w:val="24"/>
                <w:szCs w:val="24"/>
              </w:rPr>
              <w:t>реакций.</w:t>
            </w:r>
          </w:p>
        </w:tc>
        <w:tc>
          <w:tcPr>
            <w:tcW w:w="709"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1</w:t>
            </w:r>
          </w:p>
        </w:tc>
        <w:tc>
          <w:tcPr>
            <w:tcW w:w="6102" w:type="dxa"/>
          </w:tcPr>
          <w:p w:rsidR="007F508A" w:rsidRPr="001C7D11" w:rsidRDefault="007F508A" w:rsidP="001C7D11">
            <w:pPr>
              <w:shd w:val="clear" w:color="auto" w:fill="FFFFFF"/>
              <w:rPr>
                <w:rFonts w:ascii="Times New Roman" w:hAnsi="Times New Roman" w:cs="Times New Roman"/>
                <w:sz w:val="24"/>
                <w:szCs w:val="24"/>
              </w:rPr>
            </w:pPr>
            <w:r w:rsidRPr="001C7D11">
              <w:rPr>
                <w:rFonts w:ascii="Times New Roman" w:eastAsia="Calibri" w:hAnsi="Times New Roman" w:cs="Times New Roman"/>
                <w:sz w:val="24"/>
                <w:szCs w:val="24"/>
              </w:rPr>
              <w:t>.</w:t>
            </w:r>
            <w:r w:rsidRPr="001C7D11">
              <w:rPr>
                <w:rFonts w:ascii="Times New Roman" w:hAnsi="Times New Roman" w:cs="Times New Roman"/>
                <w:spacing w:val="-2"/>
                <w:sz w:val="24"/>
                <w:szCs w:val="24"/>
              </w:rPr>
              <w:t xml:space="preserve"> Химические свойства основных классов неорганических соеди</w:t>
            </w:r>
            <w:r w:rsidRPr="001C7D11">
              <w:rPr>
                <w:rFonts w:ascii="Times New Roman" w:hAnsi="Times New Roman" w:cs="Times New Roman"/>
                <w:spacing w:val="-2"/>
                <w:sz w:val="24"/>
                <w:szCs w:val="24"/>
              </w:rPr>
              <w:softHyphen/>
            </w:r>
            <w:r w:rsidRPr="001C7D11">
              <w:rPr>
                <w:rFonts w:ascii="Times New Roman" w:hAnsi="Times New Roman" w:cs="Times New Roman"/>
                <w:sz w:val="24"/>
                <w:szCs w:val="24"/>
              </w:rPr>
              <w:t xml:space="preserve">нений. </w:t>
            </w:r>
          </w:p>
          <w:p w:rsidR="007F508A" w:rsidRPr="001C7D11" w:rsidRDefault="007F508A" w:rsidP="001C7D11">
            <w:pPr>
              <w:shd w:val="clear" w:color="auto" w:fill="FFFFFF"/>
              <w:rPr>
                <w:rFonts w:ascii="Times New Roman" w:hAnsi="Times New Roman" w:cs="Times New Roman"/>
                <w:sz w:val="24"/>
                <w:szCs w:val="24"/>
              </w:rPr>
            </w:pPr>
            <w:r w:rsidRPr="001C7D11">
              <w:rPr>
                <w:rFonts w:ascii="Times New Roman" w:hAnsi="Times New Roman" w:cs="Times New Roman"/>
                <w:spacing w:val="-2"/>
                <w:sz w:val="24"/>
                <w:szCs w:val="24"/>
              </w:rPr>
              <w:t>Составление химических</w:t>
            </w:r>
            <w:r w:rsidRPr="001C7D11">
              <w:rPr>
                <w:rFonts w:ascii="Times New Roman" w:hAnsi="Times New Roman" w:cs="Times New Roman"/>
                <w:sz w:val="24"/>
                <w:szCs w:val="24"/>
              </w:rPr>
              <w:t xml:space="preserve"> уравнений, характеризующие химические свойства основных классов неорганических соеди</w:t>
            </w:r>
            <w:r w:rsidRPr="001C7D11">
              <w:rPr>
                <w:rFonts w:ascii="Times New Roman" w:hAnsi="Times New Roman" w:cs="Times New Roman"/>
                <w:sz w:val="24"/>
                <w:szCs w:val="24"/>
              </w:rPr>
              <w:softHyphen/>
            </w:r>
            <w:r w:rsidRPr="001C7D11">
              <w:rPr>
                <w:rFonts w:ascii="Times New Roman" w:hAnsi="Times New Roman" w:cs="Times New Roman"/>
                <w:spacing w:val="-2"/>
                <w:sz w:val="24"/>
                <w:szCs w:val="24"/>
              </w:rPr>
              <w:t xml:space="preserve">нений в молекулярном и ионном </w:t>
            </w:r>
            <w:r w:rsidRPr="001C7D11">
              <w:rPr>
                <w:rFonts w:ascii="Times New Roman" w:hAnsi="Times New Roman" w:cs="Times New Roman"/>
                <w:sz w:val="24"/>
                <w:szCs w:val="24"/>
              </w:rPr>
              <w:t>виде, рассматривание  их с пози</w:t>
            </w:r>
            <w:r w:rsidRPr="001C7D11">
              <w:rPr>
                <w:rFonts w:ascii="Times New Roman" w:hAnsi="Times New Roman" w:cs="Times New Roman"/>
                <w:sz w:val="24"/>
                <w:szCs w:val="24"/>
              </w:rPr>
              <w:softHyphen/>
              <w:t>ций учения об окислительно-восстановительных реакциях.</w:t>
            </w:r>
          </w:p>
        </w:tc>
      </w:tr>
      <w:tr w:rsidR="007F508A" w:rsidRPr="001C7D11" w:rsidTr="00F7210C">
        <w:tc>
          <w:tcPr>
            <w:tcW w:w="674"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65</w:t>
            </w:r>
          </w:p>
        </w:tc>
        <w:tc>
          <w:tcPr>
            <w:tcW w:w="3396" w:type="dxa"/>
          </w:tcPr>
          <w:p w:rsidR="007F508A" w:rsidRPr="001C7D11" w:rsidRDefault="007F508A" w:rsidP="001C7D11">
            <w:pPr>
              <w:shd w:val="clear" w:color="auto" w:fill="FFFFFF"/>
              <w:ind w:right="178"/>
              <w:rPr>
                <w:rFonts w:ascii="Times New Roman" w:hAnsi="Times New Roman" w:cs="Times New Roman"/>
                <w:sz w:val="24"/>
                <w:szCs w:val="24"/>
              </w:rPr>
            </w:pPr>
            <w:r w:rsidRPr="001C7D11">
              <w:rPr>
                <w:rFonts w:ascii="Times New Roman" w:hAnsi="Times New Roman" w:cs="Times New Roman"/>
                <w:sz w:val="24"/>
                <w:szCs w:val="24"/>
              </w:rPr>
              <w:t>Решение экспериментальных задач по теме «Основные классы неорганических соединений» Практическая работа  4</w:t>
            </w:r>
          </w:p>
        </w:tc>
        <w:tc>
          <w:tcPr>
            <w:tcW w:w="709"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1</w:t>
            </w:r>
          </w:p>
        </w:tc>
        <w:tc>
          <w:tcPr>
            <w:tcW w:w="6102" w:type="dxa"/>
          </w:tcPr>
          <w:p w:rsidR="007F508A" w:rsidRPr="001C7D11" w:rsidRDefault="007F508A" w:rsidP="001C7D11">
            <w:pPr>
              <w:shd w:val="clear" w:color="auto" w:fill="FFFFFF"/>
              <w:rPr>
                <w:rFonts w:ascii="Times New Roman" w:eastAsia="Calibri" w:hAnsi="Times New Roman" w:cs="Times New Roman"/>
                <w:sz w:val="24"/>
                <w:szCs w:val="24"/>
              </w:rPr>
            </w:pPr>
          </w:p>
        </w:tc>
      </w:tr>
      <w:tr w:rsidR="007F508A" w:rsidRPr="00C82A10" w:rsidTr="00F7210C">
        <w:tc>
          <w:tcPr>
            <w:tcW w:w="674" w:type="dxa"/>
          </w:tcPr>
          <w:p w:rsidR="007F508A" w:rsidRPr="001C7D11" w:rsidRDefault="007F508A" w:rsidP="001C7D11">
            <w:pPr>
              <w:rPr>
                <w:rFonts w:ascii="Times New Roman" w:hAnsi="Times New Roman" w:cs="Times New Roman"/>
                <w:sz w:val="24"/>
                <w:szCs w:val="24"/>
              </w:rPr>
            </w:pPr>
            <w:r w:rsidRPr="001C7D11">
              <w:rPr>
                <w:rFonts w:ascii="Times New Roman" w:hAnsi="Times New Roman" w:cs="Times New Roman"/>
                <w:sz w:val="24"/>
                <w:szCs w:val="24"/>
              </w:rPr>
              <w:t>66</w:t>
            </w:r>
          </w:p>
        </w:tc>
        <w:tc>
          <w:tcPr>
            <w:tcW w:w="3396" w:type="dxa"/>
          </w:tcPr>
          <w:p w:rsidR="007F508A" w:rsidRPr="001C7D11" w:rsidRDefault="007F508A" w:rsidP="001C7D11">
            <w:pPr>
              <w:shd w:val="clear" w:color="auto" w:fill="FFFFFF"/>
              <w:ind w:right="19" w:firstLine="10"/>
              <w:rPr>
                <w:rFonts w:ascii="Times New Roman" w:hAnsi="Times New Roman" w:cs="Times New Roman"/>
                <w:b/>
                <w:sz w:val="24"/>
                <w:szCs w:val="24"/>
              </w:rPr>
            </w:pPr>
            <w:r w:rsidRPr="001C7D11">
              <w:rPr>
                <w:rFonts w:ascii="Times New Roman" w:hAnsi="Times New Roman" w:cs="Times New Roman"/>
                <w:spacing w:val="-1"/>
                <w:sz w:val="24"/>
                <w:szCs w:val="24"/>
              </w:rPr>
              <w:t>Контрольная работа 5 по темам  «Растворе</w:t>
            </w:r>
            <w:r w:rsidRPr="001C7D11">
              <w:rPr>
                <w:rFonts w:ascii="Times New Roman" w:hAnsi="Times New Roman" w:cs="Times New Roman"/>
                <w:spacing w:val="-1"/>
                <w:sz w:val="24"/>
                <w:szCs w:val="24"/>
              </w:rPr>
              <w:softHyphen/>
            </w:r>
            <w:r w:rsidRPr="001C7D11">
              <w:rPr>
                <w:rFonts w:ascii="Times New Roman" w:hAnsi="Times New Roman" w:cs="Times New Roman"/>
                <w:spacing w:val="-2"/>
                <w:sz w:val="24"/>
                <w:szCs w:val="24"/>
              </w:rPr>
              <w:t>ние. Растворы. Свой</w:t>
            </w:r>
            <w:r w:rsidRPr="001C7D11">
              <w:rPr>
                <w:rFonts w:ascii="Times New Roman" w:hAnsi="Times New Roman" w:cs="Times New Roman"/>
                <w:spacing w:val="-2"/>
                <w:sz w:val="24"/>
                <w:szCs w:val="24"/>
              </w:rPr>
              <w:softHyphen/>
            </w:r>
            <w:r w:rsidRPr="001C7D11">
              <w:rPr>
                <w:rFonts w:ascii="Times New Roman" w:hAnsi="Times New Roman" w:cs="Times New Roman"/>
                <w:sz w:val="24"/>
                <w:szCs w:val="24"/>
              </w:rPr>
              <w:t>ства растворов элек</w:t>
            </w:r>
            <w:r w:rsidRPr="001C7D11">
              <w:rPr>
                <w:rFonts w:ascii="Times New Roman" w:hAnsi="Times New Roman" w:cs="Times New Roman"/>
                <w:sz w:val="24"/>
                <w:szCs w:val="24"/>
              </w:rPr>
              <w:softHyphen/>
              <w:t>тролитов</w:t>
            </w:r>
            <w:r w:rsidRPr="001C7D11">
              <w:rPr>
                <w:rFonts w:ascii="Times New Roman" w:hAnsi="Times New Roman" w:cs="Times New Roman"/>
                <w:b/>
                <w:sz w:val="24"/>
                <w:szCs w:val="24"/>
              </w:rPr>
              <w:t>».</w:t>
            </w:r>
          </w:p>
          <w:p w:rsidR="007F508A" w:rsidRPr="001C7D11" w:rsidRDefault="007F508A" w:rsidP="001C7D11">
            <w:pPr>
              <w:shd w:val="clear" w:color="auto" w:fill="FFFFFF"/>
              <w:ind w:right="178"/>
              <w:rPr>
                <w:rFonts w:ascii="Times New Roman" w:hAnsi="Times New Roman" w:cs="Times New Roman"/>
                <w:sz w:val="24"/>
                <w:szCs w:val="24"/>
              </w:rPr>
            </w:pPr>
          </w:p>
        </w:tc>
        <w:tc>
          <w:tcPr>
            <w:tcW w:w="709" w:type="dxa"/>
          </w:tcPr>
          <w:p w:rsidR="007F508A" w:rsidRPr="001C7D11" w:rsidRDefault="007F508A" w:rsidP="001C7D11">
            <w:pPr>
              <w:rPr>
                <w:rFonts w:ascii="Times New Roman" w:hAnsi="Times New Roman" w:cs="Times New Roman"/>
                <w:sz w:val="24"/>
                <w:szCs w:val="24"/>
              </w:rPr>
            </w:pPr>
          </w:p>
        </w:tc>
        <w:tc>
          <w:tcPr>
            <w:tcW w:w="6102" w:type="dxa"/>
          </w:tcPr>
          <w:p w:rsidR="007F508A" w:rsidRPr="001C7D11" w:rsidRDefault="007F508A" w:rsidP="001C7D11">
            <w:pPr>
              <w:shd w:val="clear" w:color="auto" w:fill="FFFFFF"/>
              <w:rPr>
                <w:rFonts w:ascii="Times New Roman" w:eastAsia="Calibri" w:hAnsi="Times New Roman" w:cs="Times New Roman"/>
                <w:sz w:val="24"/>
                <w:szCs w:val="24"/>
              </w:rPr>
            </w:pPr>
            <w:r w:rsidRPr="001C7D11">
              <w:rPr>
                <w:rFonts w:ascii="Times New Roman" w:hAnsi="Times New Roman" w:cs="Times New Roman"/>
                <w:spacing w:val="-2"/>
                <w:sz w:val="24"/>
                <w:szCs w:val="24"/>
              </w:rPr>
              <w:t>Классификация и химические свойства веществ. С</w:t>
            </w:r>
            <w:r w:rsidRPr="001C7D11">
              <w:rPr>
                <w:rFonts w:ascii="Times New Roman" w:hAnsi="Times New Roman" w:cs="Times New Roman"/>
                <w:sz w:val="24"/>
                <w:szCs w:val="24"/>
              </w:rPr>
              <w:t>оставление уравнений реакций, характеризующих химические свойства веществ в молекуляр</w:t>
            </w:r>
            <w:r w:rsidRPr="001C7D11">
              <w:rPr>
                <w:rFonts w:ascii="Times New Roman" w:hAnsi="Times New Roman" w:cs="Times New Roman"/>
                <w:sz w:val="24"/>
                <w:szCs w:val="24"/>
              </w:rPr>
              <w:softHyphen/>
              <w:t xml:space="preserve">ном и ионном  виде. </w:t>
            </w:r>
            <w:r w:rsidRPr="001C7D11">
              <w:rPr>
                <w:rFonts w:ascii="Times New Roman" w:hAnsi="Times New Roman" w:cs="Times New Roman"/>
                <w:bCs/>
                <w:iCs/>
                <w:spacing w:val="-2"/>
                <w:sz w:val="24"/>
                <w:szCs w:val="24"/>
              </w:rPr>
              <w:t>Применение</w:t>
            </w:r>
            <w:r w:rsidRPr="001C7D11">
              <w:rPr>
                <w:rFonts w:ascii="Times New Roman" w:hAnsi="Times New Roman" w:cs="Times New Roman"/>
                <w:b/>
                <w:bCs/>
                <w:i/>
                <w:iCs/>
                <w:spacing w:val="-2"/>
                <w:sz w:val="24"/>
                <w:szCs w:val="24"/>
              </w:rPr>
              <w:t xml:space="preserve"> </w:t>
            </w:r>
            <w:r w:rsidRPr="001C7D11">
              <w:rPr>
                <w:rFonts w:ascii="Times New Roman" w:hAnsi="Times New Roman" w:cs="Times New Roman"/>
                <w:spacing w:val="-2"/>
                <w:sz w:val="24"/>
                <w:szCs w:val="24"/>
              </w:rPr>
              <w:t xml:space="preserve"> понятий</w:t>
            </w:r>
            <w:r w:rsidRPr="001C7D11">
              <w:rPr>
                <w:rFonts w:ascii="Times New Roman" w:hAnsi="Times New Roman" w:cs="Times New Roman"/>
                <w:sz w:val="24"/>
                <w:szCs w:val="24"/>
              </w:rPr>
              <w:t xml:space="preserve"> </w:t>
            </w:r>
            <w:r w:rsidRPr="001C7D11">
              <w:rPr>
                <w:rFonts w:ascii="Times New Roman" w:hAnsi="Times New Roman" w:cs="Times New Roman"/>
                <w:spacing w:val="-2"/>
                <w:sz w:val="24"/>
                <w:szCs w:val="24"/>
              </w:rPr>
              <w:t xml:space="preserve">«окислитель», восстановитель», </w:t>
            </w:r>
            <w:r w:rsidRPr="001C7D11">
              <w:rPr>
                <w:rFonts w:ascii="Times New Roman" w:hAnsi="Times New Roman" w:cs="Times New Roman"/>
                <w:spacing w:val="-1"/>
                <w:sz w:val="24"/>
                <w:szCs w:val="24"/>
              </w:rPr>
              <w:t>«окисление», «восстановление». О</w:t>
            </w:r>
            <w:r w:rsidRPr="001C7D11">
              <w:rPr>
                <w:rFonts w:ascii="Times New Roman" w:hAnsi="Times New Roman" w:cs="Times New Roman"/>
                <w:spacing w:val="-2"/>
                <w:sz w:val="24"/>
                <w:szCs w:val="24"/>
              </w:rPr>
              <w:t xml:space="preserve">пределение окислителя и </w:t>
            </w:r>
            <w:r w:rsidRPr="001C7D11">
              <w:rPr>
                <w:rFonts w:ascii="Times New Roman" w:hAnsi="Times New Roman" w:cs="Times New Roman"/>
                <w:sz w:val="24"/>
                <w:szCs w:val="24"/>
              </w:rPr>
              <w:t>восстановителя. Отличие  окис</w:t>
            </w:r>
            <w:r w:rsidRPr="001C7D11">
              <w:rPr>
                <w:rFonts w:ascii="Times New Roman" w:hAnsi="Times New Roman" w:cs="Times New Roman"/>
                <w:sz w:val="24"/>
                <w:szCs w:val="24"/>
              </w:rPr>
              <w:softHyphen/>
              <w:t xml:space="preserve">лительно-восстановительные </w:t>
            </w:r>
            <w:r w:rsidRPr="001C7D11">
              <w:rPr>
                <w:rFonts w:ascii="Times New Roman" w:hAnsi="Times New Roman" w:cs="Times New Roman"/>
                <w:spacing w:val="-1"/>
                <w:sz w:val="24"/>
                <w:szCs w:val="24"/>
              </w:rPr>
              <w:t>реакции от других типов реакций.  Кл</w:t>
            </w:r>
            <w:r w:rsidRPr="001C7D11">
              <w:rPr>
                <w:rFonts w:ascii="Times New Roman" w:hAnsi="Times New Roman" w:cs="Times New Roman"/>
                <w:sz w:val="24"/>
                <w:szCs w:val="24"/>
              </w:rPr>
              <w:t>ассификация  реакций по различным типам, расстановка коэффициентов в окислительно-</w:t>
            </w:r>
            <w:r w:rsidRPr="001C7D11">
              <w:rPr>
                <w:rFonts w:ascii="Times New Roman" w:hAnsi="Times New Roman" w:cs="Times New Roman"/>
                <w:spacing w:val="-2"/>
                <w:sz w:val="24"/>
                <w:szCs w:val="24"/>
              </w:rPr>
              <w:t>восстановительных реакциях ме</w:t>
            </w:r>
            <w:r w:rsidRPr="001C7D11">
              <w:rPr>
                <w:rFonts w:ascii="Times New Roman" w:hAnsi="Times New Roman" w:cs="Times New Roman"/>
                <w:spacing w:val="-2"/>
                <w:sz w:val="24"/>
                <w:szCs w:val="24"/>
              </w:rPr>
              <w:softHyphen/>
            </w:r>
            <w:r w:rsidRPr="001C7D11">
              <w:rPr>
                <w:rFonts w:ascii="Times New Roman" w:hAnsi="Times New Roman" w:cs="Times New Roman"/>
                <w:sz w:val="24"/>
                <w:szCs w:val="24"/>
              </w:rPr>
              <w:t>тодом электронного баланса.</w:t>
            </w:r>
          </w:p>
        </w:tc>
      </w:tr>
    </w:tbl>
    <w:p w:rsidR="001C7D11" w:rsidRDefault="001C7D11" w:rsidP="001C7D11">
      <w:pPr>
        <w:spacing w:before="0" w:beforeAutospacing="0" w:after="0" w:afterAutospacing="0"/>
        <w:jc w:val="center"/>
        <w:rPr>
          <w:rFonts w:ascii="Times New Roman" w:hAnsi="Times New Roman" w:cs="Times New Roman"/>
          <w:sz w:val="24"/>
          <w:szCs w:val="24"/>
          <w:lang w:val="ru-RU"/>
        </w:rPr>
      </w:pPr>
    </w:p>
    <w:p w:rsidR="001C7D11" w:rsidRDefault="001C7D11" w:rsidP="001C7D11">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 класс</w:t>
      </w:r>
    </w:p>
    <w:tbl>
      <w:tblPr>
        <w:tblStyle w:val="a8"/>
        <w:tblW w:w="0" w:type="auto"/>
        <w:tblLook w:val="04A0" w:firstRow="1" w:lastRow="0" w:firstColumn="1" w:lastColumn="0" w:noHBand="0" w:noVBand="1"/>
      </w:tblPr>
      <w:tblGrid>
        <w:gridCol w:w="674"/>
        <w:gridCol w:w="3393"/>
        <w:gridCol w:w="709"/>
        <w:gridCol w:w="6105"/>
      </w:tblGrid>
      <w:tr w:rsidR="007F508A" w:rsidRPr="001C7D11" w:rsidTr="00F7210C">
        <w:tc>
          <w:tcPr>
            <w:tcW w:w="674" w:type="dxa"/>
          </w:tcPr>
          <w:p w:rsidR="007F508A" w:rsidRPr="001C7D11" w:rsidRDefault="007F508A" w:rsidP="009C44A1">
            <w:pPr>
              <w:rPr>
                <w:sz w:val="24"/>
                <w:szCs w:val="24"/>
              </w:rPr>
            </w:pPr>
            <w:r w:rsidRPr="001C7D11">
              <w:rPr>
                <w:sz w:val="24"/>
                <w:szCs w:val="24"/>
              </w:rPr>
              <w:t>№</w:t>
            </w:r>
          </w:p>
          <w:p w:rsidR="007F508A" w:rsidRPr="001C7D11" w:rsidRDefault="007F508A" w:rsidP="009C44A1">
            <w:pPr>
              <w:rPr>
                <w:sz w:val="24"/>
                <w:szCs w:val="24"/>
              </w:rPr>
            </w:pPr>
            <w:r w:rsidRPr="001C7D11">
              <w:rPr>
                <w:sz w:val="24"/>
                <w:szCs w:val="24"/>
              </w:rPr>
              <w:t>п/п</w:t>
            </w:r>
          </w:p>
        </w:tc>
        <w:tc>
          <w:tcPr>
            <w:tcW w:w="3393" w:type="dxa"/>
          </w:tcPr>
          <w:p w:rsidR="007F508A" w:rsidRPr="001C7D11" w:rsidRDefault="007F508A" w:rsidP="009C44A1">
            <w:pPr>
              <w:rPr>
                <w:sz w:val="24"/>
                <w:szCs w:val="24"/>
              </w:rPr>
            </w:pPr>
            <w:r w:rsidRPr="001C7D11">
              <w:rPr>
                <w:sz w:val="24"/>
                <w:szCs w:val="24"/>
              </w:rPr>
              <w:t xml:space="preserve">                 Тема</w:t>
            </w:r>
          </w:p>
        </w:tc>
        <w:tc>
          <w:tcPr>
            <w:tcW w:w="709" w:type="dxa"/>
          </w:tcPr>
          <w:p w:rsidR="007F508A" w:rsidRPr="001C7D11" w:rsidRDefault="007F508A" w:rsidP="009C44A1">
            <w:pPr>
              <w:rPr>
                <w:sz w:val="24"/>
                <w:szCs w:val="24"/>
              </w:rPr>
            </w:pPr>
            <w:r w:rsidRPr="001C7D11">
              <w:rPr>
                <w:sz w:val="24"/>
                <w:szCs w:val="24"/>
              </w:rPr>
              <w:t>Кол.</w:t>
            </w:r>
          </w:p>
          <w:p w:rsidR="007F508A" w:rsidRPr="001C7D11" w:rsidRDefault="007F508A" w:rsidP="009C44A1">
            <w:pPr>
              <w:rPr>
                <w:sz w:val="24"/>
                <w:szCs w:val="24"/>
              </w:rPr>
            </w:pPr>
            <w:r w:rsidRPr="001C7D11">
              <w:rPr>
                <w:sz w:val="24"/>
                <w:szCs w:val="24"/>
              </w:rPr>
              <w:t>час.</w:t>
            </w:r>
          </w:p>
        </w:tc>
        <w:tc>
          <w:tcPr>
            <w:tcW w:w="6105" w:type="dxa"/>
          </w:tcPr>
          <w:p w:rsidR="007F508A" w:rsidRPr="001C7D11" w:rsidRDefault="007F508A" w:rsidP="009C44A1">
            <w:pPr>
              <w:rPr>
                <w:sz w:val="24"/>
                <w:szCs w:val="24"/>
              </w:rPr>
            </w:pPr>
            <w:r w:rsidRPr="001C7D11">
              <w:rPr>
                <w:sz w:val="24"/>
                <w:szCs w:val="24"/>
              </w:rPr>
              <w:t xml:space="preserve">Содержание учебного  материала </w:t>
            </w:r>
          </w:p>
        </w:tc>
      </w:tr>
      <w:tr w:rsidR="007F508A" w:rsidRPr="00C82A10" w:rsidTr="00F7210C">
        <w:tc>
          <w:tcPr>
            <w:tcW w:w="674" w:type="dxa"/>
          </w:tcPr>
          <w:p w:rsidR="007F508A" w:rsidRPr="001C7D11" w:rsidRDefault="007F508A" w:rsidP="009C44A1">
            <w:pPr>
              <w:rPr>
                <w:sz w:val="24"/>
                <w:szCs w:val="24"/>
              </w:rPr>
            </w:pPr>
            <w:r w:rsidRPr="001C7D11">
              <w:rPr>
                <w:sz w:val="24"/>
                <w:szCs w:val="24"/>
              </w:rPr>
              <w:lastRenderedPageBreak/>
              <w:t>66</w:t>
            </w:r>
          </w:p>
        </w:tc>
        <w:tc>
          <w:tcPr>
            <w:tcW w:w="3393" w:type="dxa"/>
          </w:tcPr>
          <w:p w:rsidR="007F508A" w:rsidRPr="001C7D11" w:rsidRDefault="007F508A" w:rsidP="009C44A1">
            <w:pPr>
              <w:shd w:val="clear" w:color="auto" w:fill="FFFFFF"/>
              <w:rPr>
                <w:sz w:val="24"/>
                <w:szCs w:val="24"/>
              </w:rPr>
            </w:pPr>
            <w:r w:rsidRPr="001C7D11">
              <w:rPr>
                <w:sz w:val="24"/>
                <w:szCs w:val="24"/>
              </w:rPr>
              <w:t>Повторение</w:t>
            </w:r>
          </w:p>
        </w:tc>
        <w:tc>
          <w:tcPr>
            <w:tcW w:w="709" w:type="dxa"/>
          </w:tcPr>
          <w:p w:rsidR="007F508A" w:rsidRPr="001C7D11" w:rsidRDefault="007F508A" w:rsidP="009C44A1">
            <w:pPr>
              <w:rPr>
                <w:sz w:val="24"/>
                <w:szCs w:val="24"/>
              </w:rPr>
            </w:pPr>
            <w:r w:rsidRPr="001C7D11">
              <w:rPr>
                <w:sz w:val="24"/>
                <w:szCs w:val="24"/>
              </w:rPr>
              <w:t>1</w:t>
            </w:r>
          </w:p>
        </w:tc>
        <w:tc>
          <w:tcPr>
            <w:tcW w:w="6105" w:type="dxa"/>
          </w:tcPr>
          <w:p w:rsidR="007F508A" w:rsidRPr="001C7D11" w:rsidRDefault="007F508A" w:rsidP="009C44A1">
            <w:pPr>
              <w:shd w:val="clear" w:color="auto" w:fill="FFFFFF"/>
              <w:rPr>
                <w:sz w:val="24"/>
                <w:szCs w:val="24"/>
              </w:rPr>
            </w:pPr>
            <w:r w:rsidRPr="001C7D11">
              <w:rPr>
                <w:sz w:val="24"/>
                <w:szCs w:val="24"/>
              </w:rPr>
              <w:t>Решение задач по уравнению; вычисление массовых долей элемента по формуле.</w:t>
            </w:r>
          </w:p>
        </w:tc>
      </w:tr>
    </w:tbl>
    <w:p w:rsidR="007F508A" w:rsidRPr="001C7D11" w:rsidRDefault="001C7D11" w:rsidP="007F508A">
      <w:pPr>
        <w:rPr>
          <w:rFonts w:ascii="Times New Roman" w:hAnsi="Times New Roman" w:cs="Times New Roman"/>
          <w:sz w:val="24"/>
          <w:szCs w:val="24"/>
          <w:lang w:val="ru-RU"/>
        </w:rPr>
      </w:pPr>
      <w:r w:rsidRPr="001C7D11">
        <w:rPr>
          <w:rFonts w:ascii="Times New Roman" w:hAnsi="Times New Roman" w:cs="Times New Roman"/>
          <w:sz w:val="24"/>
          <w:szCs w:val="24"/>
          <w:lang w:val="ru-RU"/>
        </w:rPr>
        <w:t>2.14</w:t>
      </w:r>
      <w:r w:rsidR="007F508A" w:rsidRPr="001C7D11">
        <w:rPr>
          <w:rFonts w:ascii="Times New Roman" w:hAnsi="Times New Roman" w:cs="Times New Roman"/>
          <w:sz w:val="24"/>
          <w:szCs w:val="24"/>
          <w:lang w:val="ru-RU"/>
        </w:rPr>
        <w:t>.   Раздел  «Тематическое планирование 7  класс» Рабочей программы по  курсу «Экология  животных»  для  7 класса  изложить в новой редакции следующие строки:</w:t>
      </w:r>
    </w:p>
    <w:tbl>
      <w:tblPr>
        <w:tblStyle w:val="a8"/>
        <w:tblW w:w="0" w:type="auto"/>
        <w:tblLook w:val="04A0" w:firstRow="1" w:lastRow="0" w:firstColumn="1" w:lastColumn="0" w:noHBand="0" w:noVBand="1"/>
      </w:tblPr>
      <w:tblGrid>
        <w:gridCol w:w="815"/>
        <w:gridCol w:w="3256"/>
        <w:gridCol w:w="709"/>
        <w:gridCol w:w="6101"/>
      </w:tblGrid>
      <w:tr w:rsidR="007F508A" w:rsidRPr="001C7D11" w:rsidTr="00F7210C">
        <w:tc>
          <w:tcPr>
            <w:tcW w:w="815" w:type="dxa"/>
            <w:tcBorders>
              <w:top w:val="single" w:sz="4" w:space="0" w:color="auto"/>
              <w:left w:val="single" w:sz="4" w:space="0" w:color="auto"/>
              <w:bottom w:val="single" w:sz="4" w:space="0" w:color="auto"/>
              <w:right w:val="single" w:sz="4" w:space="0" w:color="auto"/>
            </w:tcBorders>
            <w:hideMark/>
          </w:tcPr>
          <w:p w:rsidR="007F508A" w:rsidRPr="001C7D11" w:rsidRDefault="007F508A" w:rsidP="00C57F7B">
            <w:pPr>
              <w:rPr>
                <w:sz w:val="24"/>
                <w:szCs w:val="24"/>
                <w:lang w:eastAsia="en-US"/>
              </w:rPr>
            </w:pPr>
            <w:r w:rsidRPr="001C7D11">
              <w:rPr>
                <w:sz w:val="24"/>
                <w:szCs w:val="24"/>
                <w:lang w:eastAsia="en-US"/>
              </w:rPr>
              <w:t>№</w:t>
            </w:r>
          </w:p>
          <w:p w:rsidR="007F508A" w:rsidRPr="001C7D11" w:rsidRDefault="007F508A" w:rsidP="00C57F7B">
            <w:pPr>
              <w:rPr>
                <w:sz w:val="24"/>
                <w:szCs w:val="24"/>
                <w:lang w:eastAsia="en-US"/>
              </w:rPr>
            </w:pPr>
            <w:r w:rsidRPr="001C7D11">
              <w:rPr>
                <w:sz w:val="24"/>
                <w:szCs w:val="24"/>
                <w:lang w:eastAsia="en-US"/>
              </w:rPr>
              <w:t>п/п</w:t>
            </w:r>
          </w:p>
        </w:tc>
        <w:tc>
          <w:tcPr>
            <w:tcW w:w="3256" w:type="dxa"/>
            <w:tcBorders>
              <w:top w:val="single" w:sz="4" w:space="0" w:color="auto"/>
              <w:left w:val="single" w:sz="4" w:space="0" w:color="auto"/>
              <w:bottom w:val="single" w:sz="4" w:space="0" w:color="auto"/>
              <w:right w:val="single" w:sz="4" w:space="0" w:color="auto"/>
            </w:tcBorders>
            <w:hideMark/>
          </w:tcPr>
          <w:p w:rsidR="007F508A" w:rsidRPr="001C7D11" w:rsidRDefault="007F508A" w:rsidP="00C57F7B">
            <w:pPr>
              <w:rPr>
                <w:sz w:val="24"/>
                <w:szCs w:val="24"/>
                <w:lang w:eastAsia="en-US"/>
              </w:rPr>
            </w:pPr>
            <w:r w:rsidRPr="001C7D11">
              <w:rPr>
                <w:sz w:val="24"/>
                <w:szCs w:val="24"/>
                <w:lang w:eastAsia="en-US"/>
              </w:rPr>
              <w:t xml:space="preserve">                 Тема</w:t>
            </w:r>
          </w:p>
        </w:tc>
        <w:tc>
          <w:tcPr>
            <w:tcW w:w="709" w:type="dxa"/>
            <w:tcBorders>
              <w:top w:val="single" w:sz="4" w:space="0" w:color="auto"/>
              <w:left w:val="single" w:sz="4" w:space="0" w:color="auto"/>
              <w:bottom w:val="single" w:sz="4" w:space="0" w:color="auto"/>
              <w:right w:val="single" w:sz="4" w:space="0" w:color="auto"/>
            </w:tcBorders>
            <w:hideMark/>
          </w:tcPr>
          <w:p w:rsidR="007F508A" w:rsidRPr="001C7D11" w:rsidRDefault="007F508A" w:rsidP="00C57F7B">
            <w:pPr>
              <w:rPr>
                <w:sz w:val="24"/>
                <w:szCs w:val="24"/>
                <w:lang w:eastAsia="en-US"/>
              </w:rPr>
            </w:pPr>
            <w:r w:rsidRPr="001C7D11">
              <w:rPr>
                <w:sz w:val="24"/>
                <w:szCs w:val="24"/>
                <w:lang w:eastAsia="en-US"/>
              </w:rPr>
              <w:t>Кол.</w:t>
            </w:r>
          </w:p>
          <w:p w:rsidR="007F508A" w:rsidRPr="001C7D11" w:rsidRDefault="007F508A" w:rsidP="00C57F7B">
            <w:pPr>
              <w:rPr>
                <w:sz w:val="24"/>
                <w:szCs w:val="24"/>
                <w:lang w:eastAsia="en-US"/>
              </w:rPr>
            </w:pPr>
            <w:r w:rsidRPr="001C7D11">
              <w:rPr>
                <w:sz w:val="24"/>
                <w:szCs w:val="24"/>
                <w:lang w:eastAsia="en-US"/>
              </w:rPr>
              <w:t>час.</w:t>
            </w:r>
          </w:p>
        </w:tc>
        <w:tc>
          <w:tcPr>
            <w:tcW w:w="6101" w:type="dxa"/>
            <w:tcBorders>
              <w:top w:val="single" w:sz="4" w:space="0" w:color="auto"/>
              <w:left w:val="single" w:sz="4" w:space="0" w:color="auto"/>
              <w:bottom w:val="single" w:sz="4" w:space="0" w:color="auto"/>
              <w:right w:val="single" w:sz="4" w:space="0" w:color="auto"/>
            </w:tcBorders>
            <w:hideMark/>
          </w:tcPr>
          <w:p w:rsidR="007F508A" w:rsidRPr="001C7D11" w:rsidRDefault="007F508A" w:rsidP="00C57F7B">
            <w:pPr>
              <w:rPr>
                <w:sz w:val="24"/>
                <w:szCs w:val="24"/>
                <w:lang w:eastAsia="en-US"/>
              </w:rPr>
            </w:pPr>
            <w:r w:rsidRPr="001C7D11">
              <w:rPr>
                <w:sz w:val="24"/>
                <w:szCs w:val="24"/>
                <w:lang w:eastAsia="en-US"/>
              </w:rPr>
              <w:t xml:space="preserve">Содержание учебного  материала </w:t>
            </w:r>
          </w:p>
        </w:tc>
      </w:tr>
      <w:tr w:rsidR="007F508A" w:rsidRPr="001C7D11" w:rsidTr="00F7210C">
        <w:tc>
          <w:tcPr>
            <w:tcW w:w="815" w:type="dxa"/>
            <w:tcBorders>
              <w:top w:val="single" w:sz="4" w:space="0" w:color="auto"/>
              <w:left w:val="single" w:sz="4" w:space="0" w:color="auto"/>
              <w:bottom w:val="single" w:sz="4" w:space="0" w:color="auto"/>
              <w:right w:val="single" w:sz="4" w:space="0" w:color="auto"/>
            </w:tcBorders>
            <w:hideMark/>
          </w:tcPr>
          <w:p w:rsidR="007F508A" w:rsidRPr="001C7D11" w:rsidRDefault="007F508A" w:rsidP="00C57F7B">
            <w:pPr>
              <w:rPr>
                <w:sz w:val="24"/>
                <w:szCs w:val="24"/>
                <w:lang w:eastAsia="en-US"/>
              </w:rPr>
            </w:pPr>
            <w:r w:rsidRPr="001C7D11">
              <w:rPr>
                <w:sz w:val="24"/>
                <w:szCs w:val="24"/>
                <w:lang w:eastAsia="en-US"/>
              </w:rPr>
              <w:t>33</w:t>
            </w:r>
          </w:p>
        </w:tc>
        <w:tc>
          <w:tcPr>
            <w:tcW w:w="3256" w:type="dxa"/>
            <w:tcBorders>
              <w:top w:val="single" w:sz="4" w:space="0" w:color="auto"/>
              <w:left w:val="single" w:sz="4" w:space="0" w:color="auto"/>
              <w:bottom w:val="single" w:sz="4" w:space="0" w:color="auto"/>
              <w:right w:val="single" w:sz="4" w:space="0" w:color="auto"/>
            </w:tcBorders>
          </w:tcPr>
          <w:p w:rsidR="007F508A" w:rsidRPr="001C7D11" w:rsidRDefault="007F508A" w:rsidP="00C57F7B">
            <w:pPr>
              <w:shd w:val="clear" w:color="auto" w:fill="FFFFFF"/>
              <w:rPr>
                <w:sz w:val="24"/>
                <w:szCs w:val="24"/>
                <w:lang w:eastAsia="en-US"/>
              </w:rPr>
            </w:pPr>
            <w:r w:rsidRPr="001C7D11">
              <w:rPr>
                <w:iCs/>
                <w:sz w:val="24"/>
                <w:szCs w:val="24"/>
                <w:lang w:eastAsia="en-US"/>
              </w:rPr>
              <w:t>Видеоэкскурсия</w:t>
            </w:r>
            <w:r w:rsidRPr="001C7D11">
              <w:rPr>
                <w:sz w:val="24"/>
                <w:szCs w:val="24"/>
                <w:lang w:eastAsia="en-US"/>
              </w:rPr>
              <w:t xml:space="preserve"> Вымершие животные нашей планеты</w:t>
            </w:r>
          </w:p>
          <w:p w:rsidR="007F508A" w:rsidRPr="001C7D11" w:rsidRDefault="007F508A" w:rsidP="00C57F7B">
            <w:pPr>
              <w:shd w:val="clear" w:color="auto" w:fill="FFFFFF"/>
              <w:rPr>
                <w:sz w:val="24"/>
                <w:szCs w:val="24"/>
                <w:lang w:eastAsia="en-US"/>
              </w:rPr>
            </w:pPr>
            <w:r w:rsidRPr="001C7D11">
              <w:rPr>
                <w:iCs/>
                <w:sz w:val="24"/>
                <w:szCs w:val="24"/>
                <w:lang w:eastAsia="en-US"/>
              </w:rPr>
              <w:t>Видеоэкскурсия</w:t>
            </w:r>
            <w:r w:rsidRPr="001C7D11">
              <w:rPr>
                <w:i/>
                <w:iCs/>
                <w:sz w:val="24"/>
                <w:szCs w:val="24"/>
                <w:lang w:eastAsia="en-US"/>
              </w:rPr>
              <w:t xml:space="preserve"> </w:t>
            </w:r>
            <w:r w:rsidRPr="001C7D11">
              <w:rPr>
                <w:sz w:val="24"/>
                <w:szCs w:val="24"/>
                <w:lang w:eastAsia="en-US"/>
              </w:rPr>
              <w:t> Самые редкие животные нашей планеты</w:t>
            </w:r>
          </w:p>
        </w:tc>
        <w:tc>
          <w:tcPr>
            <w:tcW w:w="709" w:type="dxa"/>
            <w:tcBorders>
              <w:top w:val="single" w:sz="4" w:space="0" w:color="auto"/>
              <w:left w:val="single" w:sz="4" w:space="0" w:color="auto"/>
              <w:bottom w:val="single" w:sz="4" w:space="0" w:color="auto"/>
              <w:right w:val="single" w:sz="4" w:space="0" w:color="auto"/>
            </w:tcBorders>
            <w:hideMark/>
          </w:tcPr>
          <w:p w:rsidR="007F508A" w:rsidRPr="001C7D11" w:rsidRDefault="007F508A" w:rsidP="00C57F7B">
            <w:pPr>
              <w:rPr>
                <w:sz w:val="24"/>
                <w:szCs w:val="24"/>
                <w:lang w:eastAsia="en-US"/>
              </w:rPr>
            </w:pPr>
            <w:r w:rsidRPr="001C7D11">
              <w:rPr>
                <w:sz w:val="24"/>
                <w:szCs w:val="24"/>
                <w:lang w:eastAsia="en-US"/>
              </w:rPr>
              <w:t>1</w:t>
            </w:r>
          </w:p>
        </w:tc>
        <w:tc>
          <w:tcPr>
            <w:tcW w:w="6101" w:type="dxa"/>
            <w:tcBorders>
              <w:top w:val="single" w:sz="4" w:space="0" w:color="auto"/>
              <w:left w:val="single" w:sz="4" w:space="0" w:color="auto"/>
              <w:bottom w:val="single" w:sz="4" w:space="0" w:color="auto"/>
              <w:right w:val="single" w:sz="4" w:space="0" w:color="auto"/>
            </w:tcBorders>
          </w:tcPr>
          <w:p w:rsidR="007F508A" w:rsidRPr="001C7D11" w:rsidRDefault="007F508A" w:rsidP="00CC6EAF">
            <w:pPr>
              <w:shd w:val="clear" w:color="auto" w:fill="FFFFFF"/>
              <w:rPr>
                <w:sz w:val="24"/>
                <w:szCs w:val="24"/>
              </w:rPr>
            </w:pPr>
            <w:r w:rsidRPr="001C7D11">
              <w:rPr>
                <w:sz w:val="24"/>
                <w:szCs w:val="24"/>
              </w:rPr>
              <w:t>Вымершие и редкие животные нашей планеты, причины сокращения численности и вымирания животных. Государственная политики по охране животных. Красная книга МСОП.</w:t>
            </w:r>
          </w:p>
        </w:tc>
      </w:tr>
    </w:tbl>
    <w:p w:rsidR="00707022" w:rsidRDefault="001C7D11" w:rsidP="00707022">
      <w:pPr>
        <w:rPr>
          <w:lang w:val="ru-RU"/>
        </w:rPr>
      </w:pPr>
      <w:r>
        <w:rPr>
          <w:sz w:val="24"/>
          <w:szCs w:val="24"/>
          <w:lang w:val="ru-RU"/>
        </w:rPr>
        <w:t xml:space="preserve">2.15. </w:t>
      </w:r>
      <w:r w:rsidR="00707022" w:rsidRPr="00544DFA">
        <w:rPr>
          <w:sz w:val="24"/>
          <w:szCs w:val="24"/>
          <w:lang w:val="ru-RU"/>
        </w:rPr>
        <w:t xml:space="preserve"> Раздел «Тематическое планирование 5</w:t>
      </w:r>
      <w:r>
        <w:rPr>
          <w:sz w:val="24"/>
          <w:szCs w:val="24"/>
          <w:lang w:val="ru-RU"/>
        </w:rPr>
        <w:t xml:space="preserve">-9 </w:t>
      </w:r>
      <w:r w:rsidR="00707022" w:rsidRPr="00544DFA">
        <w:rPr>
          <w:sz w:val="24"/>
          <w:szCs w:val="24"/>
          <w:lang w:val="ru-RU"/>
        </w:rPr>
        <w:t xml:space="preserve"> класс</w:t>
      </w:r>
      <w:r>
        <w:rPr>
          <w:sz w:val="24"/>
          <w:szCs w:val="24"/>
          <w:lang w:val="ru-RU"/>
        </w:rPr>
        <w:t>ы</w:t>
      </w:r>
      <w:r w:rsidR="00707022" w:rsidRPr="00544DFA">
        <w:rPr>
          <w:sz w:val="24"/>
          <w:szCs w:val="24"/>
          <w:lang w:val="ru-RU"/>
        </w:rPr>
        <w:t>» Рабочей программы   по географии</w:t>
      </w:r>
      <w:r w:rsidR="00707022">
        <w:rPr>
          <w:sz w:val="24"/>
          <w:szCs w:val="24"/>
          <w:lang w:val="ru-RU"/>
        </w:rPr>
        <w:t xml:space="preserve"> </w:t>
      </w:r>
      <w:r w:rsidR="00707022" w:rsidRPr="00544DFA">
        <w:rPr>
          <w:sz w:val="24"/>
          <w:szCs w:val="24"/>
          <w:lang w:val="ru-RU"/>
        </w:rPr>
        <w:t>для 5-9 классов изложить в новой редакции следующие строки</w:t>
      </w:r>
      <w:r w:rsidR="00707022" w:rsidRPr="00544DFA">
        <w:rPr>
          <w:lang w:val="ru-RU"/>
        </w:rPr>
        <w:t>:</w:t>
      </w:r>
    </w:p>
    <w:p w:rsidR="00707022" w:rsidRPr="001C7D11" w:rsidRDefault="001C7D11" w:rsidP="001C7D11">
      <w:pPr>
        <w:spacing w:before="0" w:beforeAutospacing="0" w:after="0" w:afterAutospacing="0"/>
        <w:jc w:val="center"/>
        <w:rPr>
          <w:sz w:val="24"/>
          <w:szCs w:val="24"/>
          <w:lang w:val="ru-RU"/>
        </w:rPr>
      </w:pPr>
      <w:r w:rsidRPr="001C7D11">
        <w:rPr>
          <w:sz w:val="24"/>
          <w:szCs w:val="24"/>
          <w:lang w:val="ru-RU"/>
        </w:rPr>
        <w:t>5 класс</w:t>
      </w:r>
    </w:p>
    <w:tbl>
      <w:tblPr>
        <w:tblpPr w:leftFromText="180" w:rightFromText="180" w:vertAnchor="text" w:horzAnchor="margin" w:tblpY="23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835"/>
        <w:gridCol w:w="567"/>
        <w:gridCol w:w="6945"/>
      </w:tblGrid>
      <w:tr w:rsidR="00707022" w:rsidRPr="00C82A10" w:rsidTr="00F7210C">
        <w:trPr>
          <w:trHeight w:val="354"/>
        </w:trPr>
        <w:tc>
          <w:tcPr>
            <w:tcW w:w="534" w:type="dxa"/>
            <w:tcBorders>
              <w:top w:val="single" w:sz="4" w:space="0" w:color="auto"/>
              <w:left w:val="single" w:sz="4" w:space="0" w:color="auto"/>
              <w:bottom w:val="single" w:sz="4" w:space="0" w:color="auto"/>
              <w:right w:val="single" w:sz="4" w:space="0" w:color="auto"/>
            </w:tcBorders>
            <w:shd w:val="clear" w:color="auto" w:fill="auto"/>
          </w:tcPr>
          <w:p w:rsidR="00707022" w:rsidRPr="001C7D11" w:rsidRDefault="00707022" w:rsidP="009C44A1">
            <w:pPr>
              <w:pStyle w:val="2"/>
              <w:keepLines w:val="0"/>
              <w:numPr>
                <w:ilvl w:val="0"/>
                <w:numId w:val="12"/>
              </w:numPr>
              <w:spacing w:before="0" w:beforeAutospacing="0" w:afterAutospacing="0"/>
              <w:ind w:left="0" w:firstLine="0"/>
              <w:jc w:val="center"/>
              <w:rPr>
                <w:rFonts w:ascii="Times New Roman" w:hAnsi="Times New Roman" w:cs="Times New Roman"/>
                <w:color w:val="000000" w:themeColor="text1"/>
                <w:sz w:val="24"/>
                <w:szCs w:val="24"/>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07022" w:rsidRPr="001C7D11" w:rsidRDefault="00707022" w:rsidP="009C44A1">
            <w:pPr>
              <w:spacing w:before="0" w:beforeAutospacing="0" w:after="0" w:afterAutospacing="0"/>
              <w:jc w:val="both"/>
              <w:rPr>
                <w:rFonts w:ascii="Times New Roman" w:hAnsi="Times New Roman" w:cs="Times New Roman"/>
                <w:color w:val="000000" w:themeColor="text1"/>
                <w:sz w:val="24"/>
                <w:szCs w:val="24"/>
                <w:lang w:val="ru-RU"/>
              </w:rPr>
            </w:pPr>
            <w:r w:rsidRPr="001C7D11">
              <w:rPr>
                <w:rFonts w:ascii="Times New Roman" w:hAnsi="Times New Roman" w:cs="Times New Roman"/>
                <w:color w:val="000000" w:themeColor="text1"/>
                <w:sz w:val="24"/>
                <w:szCs w:val="24"/>
                <w:lang w:val="ru-RU"/>
              </w:rPr>
              <w:t>Рельеф Земли. Внутренние и внешние силы Земли.</w:t>
            </w:r>
          </w:p>
        </w:tc>
        <w:tc>
          <w:tcPr>
            <w:tcW w:w="567" w:type="dxa"/>
            <w:tcBorders>
              <w:top w:val="single" w:sz="4" w:space="0" w:color="auto"/>
              <w:left w:val="single" w:sz="4" w:space="0" w:color="auto"/>
              <w:bottom w:val="single" w:sz="4" w:space="0" w:color="auto"/>
              <w:right w:val="single" w:sz="4" w:space="0" w:color="auto"/>
            </w:tcBorders>
          </w:tcPr>
          <w:p w:rsidR="00707022" w:rsidRPr="001C7D11" w:rsidRDefault="00707022" w:rsidP="009C44A1">
            <w:pPr>
              <w:spacing w:before="0" w:beforeAutospacing="0" w:after="0" w:afterAutospacing="0"/>
              <w:jc w:val="center"/>
              <w:rPr>
                <w:rFonts w:ascii="Times New Roman" w:hAnsi="Times New Roman" w:cs="Times New Roman"/>
                <w:color w:val="000000" w:themeColor="text1"/>
                <w:sz w:val="24"/>
                <w:szCs w:val="24"/>
                <w:lang w:val="ru-RU"/>
              </w:rPr>
            </w:pPr>
            <w:r w:rsidRPr="001C7D11">
              <w:rPr>
                <w:rFonts w:ascii="Times New Roman" w:hAnsi="Times New Roman" w:cs="Times New Roman"/>
                <w:color w:val="000000" w:themeColor="text1"/>
                <w:sz w:val="24"/>
                <w:szCs w:val="24"/>
                <w:lang w:val="ru-RU"/>
              </w:rPr>
              <w:t>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707022" w:rsidRPr="001C7D11" w:rsidRDefault="00707022" w:rsidP="009C44A1">
            <w:pPr>
              <w:tabs>
                <w:tab w:val="left" w:pos="426"/>
              </w:tabs>
              <w:autoSpaceDE w:val="0"/>
              <w:autoSpaceDN w:val="0"/>
              <w:adjustRightInd w:val="0"/>
              <w:spacing w:before="0" w:beforeAutospacing="0" w:after="0" w:afterAutospacing="0"/>
              <w:jc w:val="both"/>
              <w:rPr>
                <w:rFonts w:ascii="Times New Roman" w:hAnsi="Times New Roman" w:cs="Times New Roman"/>
                <w:color w:val="000000" w:themeColor="text1"/>
                <w:sz w:val="24"/>
                <w:szCs w:val="24"/>
                <w:lang w:val="ru-RU"/>
              </w:rPr>
            </w:pPr>
            <w:r w:rsidRPr="001C7D11">
              <w:rPr>
                <w:rFonts w:ascii="Times New Roman" w:hAnsi="Times New Roman" w:cs="Times New Roman"/>
                <w:color w:val="000000" w:themeColor="text1"/>
                <w:sz w:val="24"/>
                <w:szCs w:val="24"/>
                <w:lang w:val="ru-RU"/>
              </w:rPr>
              <w:t>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Движение земной коры и их появление на земной поверхности: землетрясение, вулканы, гейзеры.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tc>
      </w:tr>
      <w:tr w:rsidR="00707022" w:rsidRPr="00C82A10" w:rsidTr="00F7210C">
        <w:trPr>
          <w:trHeight w:val="354"/>
        </w:trPr>
        <w:tc>
          <w:tcPr>
            <w:tcW w:w="534" w:type="dxa"/>
            <w:tcBorders>
              <w:top w:val="single" w:sz="4" w:space="0" w:color="auto"/>
              <w:left w:val="single" w:sz="4" w:space="0" w:color="auto"/>
              <w:bottom w:val="single" w:sz="4" w:space="0" w:color="auto"/>
              <w:right w:val="single" w:sz="4" w:space="0" w:color="auto"/>
            </w:tcBorders>
            <w:shd w:val="clear" w:color="auto" w:fill="auto"/>
          </w:tcPr>
          <w:p w:rsidR="00707022" w:rsidRPr="00544DFA" w:rsidRDefault="00707022" w:rsidP="009C44A1">
            <w:pPr>
              <w:pStyle w:val="2"/>
              <w:keepLines w:val="0"/>
              <w:numPr>
                <w:ilvl w:val="0"/>
                <w:numId w:val="12"/>
              </w:numPr>
              <w:spacing w:before="0" w:beforeAutospacing="0" w:afterAutospacing="0"/>
              <w:ind w:left="0" w:firstLine="0"/>
              <w:jc w:val="center"/>
              <w:rPr>
                <w:rFonts w:ascii="Times New Roman" w:hAnsi="Times New Roman" w:cs="Times New Roman"/>
                <w:b w:val="0"/>
                <w:i/>
                <w:color w:val="000000" w:themeColor="text1"/>
                <w:sz w:val="24"/>
                <w:szCs w:val="24"/>
                <w:lang w:val="ru-RU"/>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07022" w:rsidRPr="001C7D11" w:rsidRDefault="00707022" w:rsidP="009C44A1">
            <w:pPr>
              <w:pStyle w:val="2"/>
              <w:spacing w:before="0" w:beforeAutospacing="0" w:afterAutospacing="0"/>
              <w:jc w:val="both"/>
              <w:rPr>
                <w:rFonts w:ascii="Times New Roman" w:hAnsi="Times New Roman" w:cs="Times New Roman"/>
                <w:b w:val="0"/>
                <w:i/>
                <w:color w:val="000000" w:themeColor="text1"/>
                <w:sz w:val="24"/>
                <w:szCs w:val="24"/>
                <w:lang w:val="ru-RU"/>
              </w:rPr>
            </w:pPr>
            <w:r w:rsidRPr="001C7D11">
              <w:rPr>
                <w:rFonts w:ascii="Times New Roman" w:hAnsi="Times New Roman" w:cs="Times New Roman"/>
                <w:b w:val="0"/>
                <w:color w:val="000000" w:themeColor="text1"/>
                <w:sz w:val="24"/>
                <w:szCs w:val="24"/>
                <w:lang w:val="ru-RU"/>
              </w:rPr>
              <w:t>Контрольная работа  «Литосфера – каменная оболочка Земли».</w:t>
            </w:r>
          </w:p>
        </w:tc>
        <w:tc>
          <w:tcPr>
            <w:tcW w:w="567" w:type="dxa"/>
            <w:tcBorders>
              <w:top w:val="single" w:sz="4" w:space="0" w:color="auto"/>
              <w:left w:val="single" w:sz="4" w:space="0" w:color="auto"/>
              <w:bottom w:val="single" w:sz="4" w:space="0" w:color="auto"/>
              <w:right w:val="single" w:sz="4" w:space="0" w:color="auto"/>
            </w:tcBorders>
          </w:tcPr>
          <w:p w:rsidR="00707022" w:rsidRPr="004A6F80" w:rsidRDefault="00707022" w:rsidP="009C44A1">
            <w:pPr>
              <w:spacing w:before="0" w:beforeAutospacing="0" w:after="0" w:afterAutospacing="0"/>
              <w:jc w:val="center"/>
              <w:rPr>
                <w:rFonts w:ascii="Times New Roman" w:hAnsi="Times New Roman" w:cs="Times New Roman"/>
                <w:color w:val="000000" w:themeColor="text1"/>
                <w:sz w:val="24"/>
                <w:szCs w:val="24"/>
              </w:rPr>
            </w:pPr>
            <w:r w:rsidRPr="004A6F80">
              <w:rPr>
                <w:rFonts w:ascii="Times New Roman" w:hAnsi="Times New Roman" w:cs="Times New Roman"/>
                <w:color w:val="000000" w:themeColor="text1"/>
                <w:sz w:val="24"/>
                <w:szCs w:val="24"/>
              </w:rPr>
              <w:t>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707022" w:rsidRPr="00544DFA" w:rsidRDefault="00707022" w:rsidP="009C44A1">
            <w:pPr>
              <w:spacing w:before="0" w:beforeAutospacing="0" w:after="0" w:afterAutospacing="0"/>
              <w:rPr>
                <w:rFonts w:ascii="Times New Roman" w:hAnsi="Times New Roman" w:cs="Times New Roman"/>
                <w:color w:val="000000" w:themeColor="text1"/>
                <w:sz w:val="24"/>
                <w:szCs w:val="24"/>
                <w:lang w:val="ru-RU"/>
              </w:rPr>
            </w:pPr>
            <w:r w:rsidRPr="00544DFA">
              <w:rPr>
                <w:rFonts w:ascii="Times New Roman" w:hAnsi="Times New Roman" w:cs="Times New Roman"/>
                <w:color w:val="000000" w:themeColor="text1"/>
                <w:sz w:val="24"/>
                <w:szCs w:val="24"/>
                <w:lang w:val="ru-RU"/>
              </w:rPr>
              <w:t>Минералы и горные породы. Как человек использует камень</w:t>
            </w:r>
          </w:p>
        </w:tc>
      </w:tr>
    </w:tbl>
    <w:p w:rsidR="001C7D11" w:rsidRDefault="001C7D11" w:rsidP="001C7D11">
      <w:pPr>
        <w:spacing w:before="0" w:beforeAutospacing="0" w:after="0" w:afterAutospacing="0"/>
        <w:jc w:val="center"/>
        <w:rPr>
          <w:sz w:val="24"/>
          <w:szCs w:val="24"/>
          <w:lang w:val="ru-RU"/>
        </w:rPr>
      </w:pPr>
    </w:p>
    <w:p w:rsidR="001C7D11" w:rsidRDefault="001C7D11" w:rsidP="001C7D11">
      <w:pPr>
        <w:spacing w:before="0" w:beforeAutospacing="0" w:after="0" w:afterAutospacing="0"/>
        <w:jc w:val="center"/>
        <w:rPr>
          <w:sz w:val="24"/>
          <w:szCs w:val="24"/>
          <w:lang w:val="ru-RU"/>
        </w:rPr>
      </w:pPr>
      <w:r>
        <w:rPr>
          <w:sz w:val="24"/>
          <w:szCs w:val="24"/>
          <w:lang w:val="ru-RU"/>
        </w:rPr>
        <w:t xml:space="preserve">6 </w:t>
      </w:r>
      <w:r w:rsidRPr="001C7D11">
        <w:rPr>
          <w:sz w:val="24"/>
          <w:szCs w:val="24"/>
          <w:lang w:val="ru-RU"/>
        </w:rPr>
        <w:t>класс</w:t>
      </w:r>
    </w:p>
    <w:p w:rsidR="009C44A1" w:rsidRPr="009C44A1" w:rsidRDefault="009C44A1" w:rsidP="009C44A1">
      <w:pPr>
        <w:spacing w:before="0" w:beforeAutospacing="0" w:after="0" w:afterAutospacing="0"/>
        <w:jc w:val="center"/>
        <w:rPr>
          <w:sz w:val="14"/>
          <w:szCs w:val="24"/>
          <w:lang w:val="ru-RU"/>
        </w:rPr>
      </w:pPr>
    </w:p>
    <w:tbl>
      <w:tblPr>
        <w:tblStyle w:val="a8"/>
        <w:tblW w:w="0" w:type="auto"/>
        <w:tblLook w:val="04A0" w:firstRow="1" w:lastRow="0" w:firstColumn="1" w:lastColumn="0" w:noHBand="0" w:noVBand="1"/>
      </w:tblPr>
      <w:tblGrid>
        <w:gridCol w:w="517"/>
        <w:gridCol w:w="2847"/>
        <w:gridCol w:w="566"/>
        <w:gridCol w:w="6951"/>
      </w:tblGrid>
      <w:tr w:rsidR="00707022" w:rsidRPr="00544DFA" w:rsidTr="00F7210C">
        <w:tc>
          <w:tcPr>
            <w:tcW w:w="517" w:type="dxa"/>
          </w:tcPr>
          <w:p w:rsidR="00707022" w:rsidRPr="00544DFA" w:rsidRDefault="00707022" w:rsidP="009C44A1">
            <w:pPr>
              <w:rPr>
                <w:sz w:val="24"/>
                <w:szCs w:val="24"/>
              </w:rPr>
            </w:pPr>
            <w:r w:rsidRPr="00544DFA">
              <w:rPr>
                <w:sz w:val="24"/>
                <w:szCs w:val="24"/>
              </w:rPr>
              <w:t>32.</w:t>
            </w:r>
          </w:p>
        </w:tc>
        <w:tc>
          <w:tcPr>
            <w:tcW w:w="2847" w:type="dxa"/>
          </w:tcPr>
          <w:p w:rsidR="00707022" w:rsidRPr="00544DFA" w:rsidRDefault="00707022" w:rsidP="009C44A1">
            <w:pPr>
              <w:rPr>
                <w:sz w:val="24"/>
                <w:szCs w:val="24"/>
              </w:rPr>
            </w:pPr>
            <w:r w:rsidRPr="00544DFA">
              <w:rPr>
                <w:sz w:val="24"/>
                <w:szCs w:val="24"/>
              </w:rPr>
              <w:t>Всемирное наследие человечества. Природное и культурное наследие.</w:t>
            </w:r>
          </w:p>
        </w:tc>
        <w:tc>
          <w:tcPr>
            <w:tcW w:w="566" w:type="dxa"/>
            <w:tcBorders>
              <w:top w:val="single" w:sz="4" w:space="0" w:color="auto"/>
              <w:left w:val="single" w:sz="4" w:space="0" w:color="auto"/>
              <w:bottom w:val="single" w:sz="4" w:space="0" w:color="auto"/>
              <w:right w:val="single" w:sz="4" w:space="0" w:color="auto"/>
            </w:tcBorders>
          </w:tcPr>
          <w:p w:rsidR="00707022" w:rsidRPr="00544DFA" w:rsidRDefault="00707022" w:rsidP="009C44A1">
            <w:pPr>
              <w:jc w:val="center"/>
              <w:rPr>
                <w:rFonts w:ascii="Times New Roman" w:hAnsi="Times New Roman" w:cs="Times New Roman"/>
                <w:sz w:val="24"/>
                <w:szCs w:val="24"/>
              </w:rPr>
            </w:pPr>
            <w:r w:rsidRPr="00544DFA">
              <w:rPr>
                <w:rFonts w:ascii="Times New Roman" w:hAnsi="Times New Roman" w:cs="Times New Roman"/>
                <w:sz w:val="24"/>
                <w:szCs w:val="24"/>
              </w:rPr>
              <w:t>1</w:t>
            </w:r>
          </w:p>
        </w:tc>
        <w:tc>
          <w:tcPr>
            <w:tcW w:w="6951" w:type="dxa"/>
            <w:tcBorders>
              <w:top w:val="single" w:sz="4" w:space="0" w:color="auto"/>
              <w:left w:val="single" w:sz="4" w:space="0" w:color="auto"/>
              <w:bottom w:val="single" w:sz="4" w:space="0" w:color="auto"/>
              <w:right w:val="single" w:sz="4" w:space="0" w:color="auto"/>
            </w:tcBorders>
          </w:tcPr>
          <w:p w:rsidR="00707022" w:rsidRPr="00544DFA" w:rsidRDefault="00707022" w:rsidP="009C44A1">
            <w:pPr>
              <w:rPr>
                <w:rFonts w:ascii="Times New Roman" w:hAnsi="Times New Roman" w:cs="Times New Roman"/>
                <w:sz w:val="24"/>
                <w:szCs w:val="24"/>
              </w:rPr>
            </w:pPr>
            <w:r w:rsidRPr="00544DFA">
              <w:rPr>
                <w:rFonts w:ascii="Times New Roman" w:hAnsi="Times New Roman" w:cs="Times New Roman"/>
                <w:sz w:val="24"/>
                <w:szCs w:val="24"/>
              </w:rPr>
              <w:t>Всемирное наследие человечества, угрозы сохранению наследия, культурные ландшафты. Всемирное природное наследие; всемирное культурное наследие.</w:t>
            </w:r>
          </w:p>
        </w:tc>
      </w:tr>
      <w:tr w:rsidR="00707022" w:rsidRPr="00C82A10" w:rsidTr="00F7210C">
        <w:tc>
          <w:tcPr>
            <w:tcW w:w="517" w:type="dxa"/>
          </w:tcPr>
          <w:p w:rsidR="00707022" w:rsidRPr="00544DFA" w:rsidRDefault="00707022" w:rsidP="009C44A1">
            <w:pPr>
              <w:rPr>
                <w:sz w:val="24"/>
                <w:szCs w:val="24"/>
              </w:rPr>
            </w:pPr>
            <w:r w:rsidRPr="00544DFA">
              <w:rPr>
                <w:sz w:val="24"/>
                <w:szCs w:val="24"/>
              </w:rPr>
              <w:t>33.</w:t>
            </w:r>
          </w:p>
        </w:tc>
        <w:tc>
          <w:tcPr>
            <w:tcW w:w="2847" w:type="dxa"/>
          </w:tcPr>
          <w:p w:rsidR="00707022" w:rsidRPr="00544DFA" w:rsidRDefault="00707022" w:rsidP="009C44A1">
            <w:pPr>
              <w:rPr>
                <w:sz w:val="24"/>
                <w:szCs w:val="24"/>
              </w:rPr>
            </w:pPr>
            <w:r w:rsidRPr="00544DFA">
              <w:rPr>
                <w:sz w:val="24"/>
                <w:szCs w:val="24"/>
              </w:rPr>
              <w:t>Контрольная работа «Географическая оболочка-самый крупный природный комплекс»</w:t>
            </w:r>
          </w:p>
        </w:tc>
        <w:tc>
          <w:tcPr>
            <w:tcW w:w="566" w:type="dxa"/>
            <w:tcBorders>
              <w:top w:val="single" w:sz="4" w:space="0" w:color="auto"/>
              <w:left w:val="single" w:sz="4" w:space="0" w:color="auto"/>
              <w:bottom w:val="single" w:sz="4" w:space="0" w:color="auto"/>
              <w:right w:val="single" w:sz="4" w:space="0" w:color="auto"/>
            </w:tcBorders>
          </w:tcPr>
          <w:p w:rsidR="00707022" w:rsidRPr="00544DFA" w:rsidRDefault="00707022" w:rsidP="009C44A1">
            <w:pPr>
              <w:jc w:val="center"/>
              <w:rPr>
                <w:rFonts w:ascii="Times New Roman" w:hAnsi="Times New Roman" w:cs="Times New Roman"/>
                <w:sz w:val="24"/>
                <w:szCs w:val="24"/>
              </w:rPr>
            </w:pPr>
            <w:r w:rsidRPr="00544DFA">
              <w:rPr>
                <w:rFonts w:ascii="Times New Roman" w:hAnsi="Times New Roman" w:cs="Times New Roman"/>
                <w:sz w:val="24"/>
                <w:szCs w:val="24"/>
              </w:rPr>
              <w:t>1</w:t>
            </w:r>
          </w:p>
        </w:tc>
        <w:tc>
          <w:tcPr>
            <w:tcW w:w="6951" w:type="dxa"/>
            <w:tcBorders>
              <w:top w:val="single" w:sz="4" w:space="0" w:color="auto"/>
              <w:left w:val="single" w:sz="4" w:space="0" w:color="auto"/>
              <w:bottom w:val="single" w:sz="4" w:space="0" w:color="auto"/>
              <w:right w:val="single" w:sz="4" w:space="0" w:color="auto"/>
            </w:tcBorders>
          </w:tcPr>
          <w:p w:rsidR="00707022" w:rsidRPr="00544DFA" w:rsidRDefault="00707022" w:rsidP="009C44A1">
            <w:pPr>
              <w:rPr>
                <w:rFonts w:ascii="Times New Roman" w:hAnsi="Times New Roman" w:cs="Times New Roman"/>
                <w:sz w:val="24"/>
                <w:szCs w:val="24"/>
              </w:rPr>
            </w:pPr>
            <w:r w:rsidRPr="00544DFA">
              <w:rPr>
                <w:rFonts w:ascii="Times New Roman" w:hAnsi="Times New Roman" w:cs="Times New Roman"/>
                <w:sz w:val="24"/>
                <w:szCs w:val="24"/>
              </w:rPr>
              <w:t>Географическая оболочка, природные комплексы, всемирное наследие человечества, природное и культурное наследие.</w:t>
            </w:r>
          </w:p>
        </w:tc>
      </w:tr>
    </w:tbl>
    <w:p w:rsidR="001C7D11" w:rsidRDefault="001C7D11" w:rsidP="001C7D11">
      <w:pPr>
        <w:spacing w:before="0" w:beforeAutospacing="0" w:after="0" w:afterAutospacing="0"/>
        <w:jc w:val="center"/>
        <w:rPr>
          <w:sz w:val="24"/>
          <w:szCs w:val="24"/>
          <w:lang w:val="ru-RU"/>
        </w:rPr>
      </w:pPr>
    </w:p>
    <w:p w:rsidR="009C44A1" w:rsidRDefault="001C7D11" w:rsidP="009C44A1">
      <w:pPr>
        <w:spacing w:before="0" w:beforeAutospacing="0" w:after="0" w:afterAutospacing="0"/>
        <w:jc w:val="center"/>
        <w:rPr>
          <w:sz w:val="24"/>
          <w:szCs w:val="24"/>
          <w:lang w:val="ru-RU"/>
        </w:rPr>
      </w:pPr>
      <w:r>
        <w:rPr>
          <w:sz w:val="24"/>
          <w:szCs w:val="24"/>
          <w:lang w:val="ru-RU"/>
        </w:rPr>
        <w:t>7</w:t>
      </w:r>
      <w:r w:rsidRPr="001C7D11">
        <w:rPr>
          <w:sz w:val="24"/>
          <w:szCs w:val="24"/>
          <w:lang w:val="ru-RU"/>
        </w:rPr>
        <w:t xml:space="preserve"> класс</w:t>
      </w:r>
    </w:p>
    <w:p w:rsidR="009C44A1" w:rsidRPr="009C44A1" w:rsidRDefault="009C44A1" w:rsidP="009C44A1">
      <w:pPr>
        <w:spacing w:before="0" w:beforeAutospacing="0" w:after="0" w:afterAutospacing="0"/>
        <w:jc w:val="center"/>
        <w:rPr>
          <w:sz w:val="14"/>
          <w:szCs w:val="24"/>
          <w:lang w:val="ru-RU"/>
        </w:rPr>
      </w:pPr>
    </w:p>
    <w:tbl>
      <w:tblPr>
        <w:tblStyle w:val="a8"/>
        <w:tblW w:w="0" w:type="auto"/>
        <w:tblLook w:val="04A0" w:firstRow="1" w:lastRow="0" w:firstColumn="1" w:lastColumn="0" w:noHBand="0" w:noVBand="1"/>
      </w:tblPr>
      <w:tblGrid>
        <w:gridCol w:w="532"/>
        <w:gridCol w:w="2829"/>
        <w:gridCol w:w="566"/>
        <w:gridCol w:w="6954"/>
      </w:tblGrid>
      <w:tr w:rsidR="001C7D11" w:rsidRPr="009C44A1" w:rsidTr="00F7210C">
        <w:tc>
          <w:tcPr>
            <w:tcW w:w="532" w:type="dxa"/>
          </w:tcPr>
          <w:p w:rsidR="001C7D11" w:rsidRPr="009C44A1" w:rsidRDefault="001C7D11" w:rsidP="009C44A1">
            <w:pPr>
              <w:pStyle w:val="a3"/>
              <w:numPr>
                <w:ilvl w:val="0"/>
                <w:numId w:val="13"/>
              </w:numPr>
              <w:contextualSpacing/>
            </w:pPr>
          </w:p>
        </w:tc>
        <w:tc>
          <w:tcPr>
            <w:tcW w:w="2829" w:type="dxa"/>
          </w:tcPr>
          <w:p w:rsidR="001C7D11" w:rsidRPr="009C44A1" w:rsidRDefault="001C7D11" w:rsidP="009C44A1">
            <w:pPr>
              <w:jc w:val="both"/>
              <w:rPr>
                <w:sz w:val="24"/>
              </w:rPr>
            </w:pPr>
            <w:r w:rsidRPr="009C44A1">
              <w:rPr>
                <w:sz w:val="24"/>
              </w:rPr>
              <w:t>Контрольная работа «Северные материки»</w:t>
            </w:r>
          </w:p>
        </w:tc>
        <w:tc>
          <w:tcPr>
            <w:tcW w:w="566" w:type="dxa"/>
          </w:tcPr>
          <w:p w:rsidR="001C7D11" w:rsidRPr="009C44A1" w:rsidRDefault="001C7D11" w:rsidP="009C44A1">
            <w:pPr>
              <w:jc w:val="center"/>
              <w:rPr>
                <w:sz w:val="24"/>
              </w:rPr>
            </w:pPr>
            <w:r w:rsidRPr="009C44A1">
              <w:rPr>
                <w:sz w:val="24"/>
              </w:rPr>
              <w:t>1</w:t>
            </w:r>
          </w:p>
        </w:tc>
        <w:tc>
          <w:tcPr>
            <w:tcW w:w="6954" w:type="dxa"/>
          </w:tcPr>
          <w:p w:rsidR="001C7D11" w:rsidRPr="009C44A1" w:rsidRDefault="001C7D11" w:rsidP="009C44A1">
            <w:pPr>
              <w:rPr>
                <w:sz w:val="24"/>
              </w:rPr>
            </w:pPr>
            <w:r w:rsidRPr="009C44A1">
              <w:rPr>
                <w:sz w:val="24"/>
              </w:rPr>
              <w:t>Северные материки.</w:t>
            </w:r>
          </w:p>
        </w:tc>
      </w:tr>
      <w:tr w:rsidR="001C7D11" w:rsidRPr="009C44A1" w:rsidTr="00F7210C">
        <w:tc>
          <w:tcPr>
            <w:tcW w:w="532" w:type="dxa"/>
          </w:tcPr>
          <w:p w:rsidR="001C7D11" w:rsidRPr="009C44A1" w:rsidRDefault="001C7D11" w:rsidP="009C44A1">
            <w:pPr>
              <w:pStyle w:val="a3"/>
              <w:numPr>
                <w:ilvl w:val="0"/>
                <w:numId w:val="13"/>
              </w:numPr>
              <w:ind w:left="0" w:firstLine="0"/>
              <w:contextualSpacing/>
            </w:pPr>
          </w:p>
        </w:tc>
        <w:tc>
          <w:tcPr>
            <w:tcW w:w="2829" w:type="dxa"/>
          </w:tcPr>
          <w:p w:rsidR="001C7D11" w:rsidRPr="009C44A1" w:rsidRDefault="001C7D11" w:rsidP="009C44A1">
            <w:pPr>
              <w:jc w:val="both"/>
              <w:rPr>
                <w:sz w:val="24"/>
              </w:rPr>
            </w:pPr>
            <w:r w:rsidRPr="009C44A1">
              <w:rPr>
                <w:sz w:val="24"/>
              </w:rPr>
              <w:t>Глобальные  проблемы  человечества</w:t>
            </w:r>
          </w:p>
        </w:tc>
        <w:tc>
          <w:tcPr>
            <w:tcW w:w="566" w:type="dxa"/>
          </w:tcPr>
          <w:p w:rsidR="001C7D11" w:rsidRPr="009C44A1" w:rsidRDefault="001C7D11" w:rsidP="009C44A1">
            <w:pPr>
              <w:jc w:val="center"/>
              <w:rPr>
                <w:sz w:val="24"/>
              </w:rPr>
            </w:pPr>
            <w:r w:rsidRPr="009C44A1">
              <w:rPr>
                <w:sz w:val="24"/>
              </w:rPr>
              <w:t>1</w:t>
            </w:r>
          </w:p>
        </w:tc>
        <w:tc>
          <w:tcPr>
            <w:tcW w:w="6954" w:type="dxa"/>
          </w:tcPr>
          <w:p w:rsidR="001C7D11" w:rsidRPr="009C44A1" w:rsidRDefault="001C7D11" w:rsidP="009C44A1">
            <w:pPr>
              <w:rPr>
                <w:sz w:val="24"/>
              </w:rPr>
            </w:pPr>
            <w:r w:rsidRPr="009C44A1">
              <w:rPr>
                <w:sz w:val="24"/>
              </w:rPr>
              <w:t>Понятие об общечеловеческих проблемах. Продовольственная, сырьевая, энергетическая, экологическая проблемы. Проблема отсталости и бедности.</w:t>
            </w:r>
          </w:p>
        </w:tc>
      </w:tr>
    </w:tbl>
    <w:p w:rsidR="001C7D11" w:rsidRDefault="001C7D11" w:rsidP="001C7D11">
      <w:pPr>
        <w:spacing w:before="0" w:beforeAutospacing="0" w:after="0" w:afterAutospacing="0"/>
        <w:jc w:val="center"/>
        <w:rPr>
          <w:rFonts w:hAnsi="Times New Roman" w:cs="Times New Roman"/>
          <w:sz w:val="24"/>
          <w:szCs w:val="24"/>
          <w:lang w:val="ru-RU"/>
        </w:rPr>
      </w:pPr>
    </w:p>
    <w:p w:rsidR="001C7D11" w:rsidRDefault="001C7D11" w:rsidP="001C7D11">
      <w:pPr>
        <w:spacing w:before="0" w:beforeAutospacing="0" w:after="0" w:afterAutospacing="0"/>
        <w:jc w:val="center"/>
        <w:rPr>
          <w:sz w:val="24"/>
          <w:szCs w:val="24"/>
          <w:lang w:val="ru-RU"/>
        </w:rPr>
      </w:pPr>
      <w:r>
        <w:rPr>
          <w:sz w:val="24"/>
          <w:szCs w:val="24"/>
          <w:lang w:val="ru-RU"/>
        </w:rPr>
        <w:t>8</w:t>
      </w:r>
      <w:r w:rsidRPr="001C7D11">
        <w:rPr>
          <w:sz w:val="24"/>
          <w:szCs w:val="24"/>
          <w:lang w:val="ru-RU"/>
        </w:rPr>
        <w:t xml:space="preserve"> класс</w:t>
      </w:r>
    </w:p>
    <w:p w:rsidR="009C44A1" w:rsidRPr="009C44A1" w:rsidRDefault="009C44A1" w:rsidP="009C44A1">
      <w:pPr>
        <w:spacing w:before="0" w:beforeAutospacing="0" w:after="0" w:afterAutospacing="0"/>
        <w:jc w:val="center"/>
        <w:rPr>
          <w:sz w:val="14"/>
          <w:szCs w:val="24"/>
          <w:lang w:val="ru-RU"/>
        </w:rPr>
      </w:pPr>
    </w:p>
    <w:tbl>
      <w:tblPr>
        <w:tblStyle w:val="a8"/>
        <w:tblW w:w="10881" w:type="dxa"/>
        <w:tblLook w:val="04A0" w:firstRow="1" w:lastRow="0" w:firstColumn="1" w:lastColumn="0" w:noHBand="0" w:noVBand="1"/>
      </w:tblPr>
      <w:tblGrid>
        <w:gridCol w:w="583"/>
        <w:gridCol w:w="2786"/>
        <w:gridCol w:w="567"/>
        <w:gridCol w:w="6945"/>
      </w:tblGrid>
      <w:tr w:rsidR="00707022" w:rsidRPr="005F1311" w:rsidTr="00F7210C">
        <w:tc>
          <w:tcPr>
            <w:tcW w:w="583" w:type="dxa"/>
          </w:tcPr>
          <w:p w:rsidR="00707022" w:rsidRPr="00736D8C" w:rsidRDefault="00707022" w:rsidP="00707022">
            <w:pPr>
              <w:pStyle w:val="a3"/>
              <w:numPr>
                <w:ilvl w:val="0"/>
                <w:numId w:val="14"/>
              </w:numPr>
              <w:spacing w:after="200" w:line="276" w:lineRule="auto"/>
              <w:contextualSpacing/>
            </w:pPr>
          </w:p>
        </w:tc>
        <w:tc>
          <w:tcPr>
            <w:tcW w:w="2786" w:type="dxa"/>
          </w:tcPr>
          <w:p w:rsidR="00707022" w:rsidRPr="005F1311" w:rsidRDefault="00707022" w:rsidP="00C57F7B">
            <w:pPr>
              <w:jc w:val="both"/>
              <w:rPr>
                <w:sz w:val="24"/>
                <w:szCs w:val="24"/>
              </w:rPr>
            </w:pPr>
            <w:r w:rsidRPr="005F1311">
              <w:rPr>
                <w:sz w:val="24"/>
                <w:szCs w:val="24"/>
              </w:rPr>
              <w:t>Миграции населения в России. География миграций.</w:t>
            </w:r>
          </w:p>
        </w:tc>
        <w:tc>
          <w:tcPr>
            <w:tcW w:w="567" w:type="dxa"/>
          </w:tcPr>
          <w:p w:rsidR="00707022" w:rsidRPr="005F1311" w:rsidRDefault="00707022" w:rsidP="00C57F7B">
            <w:pPr>
              <w:jc w:val="center"/>
              <w:rPr>
                <w:sz w:val="24"/>
                <w:szCs w:val="24"/>
              </w:rPr>
            </w:pPr>
            <w:r w:rsidRPr="005F1311">
              <w:rPr>
                <w:sz w:val="24"/>
                <w:szCs w:val="24"/>
              </w:rPr>
              <w:t>1</w:t>
            </w:r>
          </w:p>
        </w:tc>
        <w:tc>
          <w:tcPr>
            <w:tcW w:w="6945" w:type="dxa"/>
          </w:tcPr>
          <w:p w:rsidR="00707022" w:rsidRPr="005F1311" w:rsidRDefault="00707022" w:rsidP="00C57F7B">
            <w:pPr>
              <w:jc w:val="both"/>
              <w:rPr>
                <w:sz w:val="24"/>
                <w:szCs w:val="24"/>
              </w:rPr>
            </w:pPr>
            <w:r w:rsidRPr="005F1311">
              <w:rPr>
                <w:sz w:val="24"/>
                <w:szCs w:val="24"/>
              </w:rPr>
              <w:t>Понятие  о  миграциях.  Виды  миграций.  Влияние  миграций  на  жизнь страны.  Внутренние  и  внешние  миграции.</w:t>
            </w:r>
          </w:p>
        </w:tc>
      </w:tr>
      <w:tr w:rsidR="00707022" w:rsidRPr="005F1311" w:rsidTr="00F7210C">
        <w:tc>
          <w:tcPr>
            <w:tcW w:w="583" w:type="dxa"/>
          </w:tcPr>
          <w:p w:rsidR="00707022" w:rsidRPr="005F1311" w:rsidRDefault="00707022" w:rsidP="00707022">
            <w:pPr>
              <w:pStyle w:val="a3"/>
              <w:numPr>
                <w:ilvl w:val="0"/>
                <w:numId w:val="14"/>
              </w:numPr>
              <w:spacing w:after="200" w:line="276" w:lineRule="auto"/>
              <w:contextualSpacing/>
            </w:pPr>
          </w:p>
        </w:tc>
        <w:tc>
          <w:tcPr>
            <w:tcW w:w="2786" w:type="dxa"/>
          </w:tcPr>
          <w:p w:rsidR="00707022" w:rsidRPr="005F1311" w:rsidRDefault="00707022" w:rsidP="00C57F7B">
            <w:pPr>
              <w:jc w:val="both"/>
              <w:rPr>
                <w:sz w:val="24"/>
                <w:szCs w:val="24"/>
              </w:rPr>
            </w:pPr>
            <w:r w:rsidRPr="005F1311">
              <w:rPr>
                <w:sz w:val="24"/>
                <w:szCs w:val="24"/>
              </w:rPr>
              <w:t>Контрольная работа по теме «Население России».</w:t>
            </w:r>
          </w:p>
        </w:tc>
        <w:tc>
          <w:tcPr>
            <w:tcW w:w="567" w:type="dxa"/>
          </w:tcPr>
          <w:p w:rsidR="00707022" w:rsidRPr="005F1311" w:rsidRDefault="00707022" w:rsidP="00C57F7B">
            <w:pPr>
              <w:jc w:val="center"/>
              <w:rPr>
                <w:sz w:val="24"/>
                <w:szCs w:val="24"/>
              </w:rPr>
            </w:pPr>
            <w:r w:rsidRPr="005F1311">
              <w:rPr>
                <w:sz w:val="24"/>
                <w:szCs w:val="24"/>
              </w:rPr>
              <w:t>1</w:t>
            </w:r>
          </w:p>
        </w:tc>
        <w:tc>
          <w:tcPr>
            <w:tcW w:w="6945" w:type="dxa"/>
          </w:tcPr>
          <w:p w:rsidR="00707022" w:rsidRPr="005F1311" w:rsidRDefault="00707022" w:rsidP="00C57F7B">
            <w:pPr>
              <w:jc w:val="both"/>
              <w:rPr>
                <w:sz w:val="24"/>
                <w:szCs w:val="24"/>
              </w:rPr>
            </w:pPr>
            <w:r w:rsidRPr="005F1311">
              <w:rPr>
                <w:sz w:val="24"/>
                <w:szCs w:val="24"/>
              </w:rPr>
              <w:t>Население России.</w:t>
            </w:r>
          </w:p>
        </w:tc>
      </w:tr>
    </w:tbl>
    <w:p w:rsidR="001C7D11" w:rsidRDefault="001C7D11" w:rsidP="001C7D11">
      <w:pPr>
        <w:spacing w:before="0" w:beforeAutospacing="0" w:after="0" w:afterAutospacing="0"/>
        <w:jc w:val="center"/>
        <w:rPr>
          <w:sz w:val="24"/>
          <w:szCs w:val="24"/>
          <w:lang w:val="ru-RU"/>
        </w:rPr>
      </w:pPr>
    </w:p>
    <w:p w:rsidR="001C7D11" w:rsidRDefault="001C7D11" w:rsidP="001C7D11">
      <w:pPr>
        <w:spacing w:before="0" w:beforeAutospacing="0" w:after="0" w:afterAutospacing="0"/>
        <w:jc w:val="center"/>
        <w:rPr>
          <w:sz w:val="24"/>
          <w:szCs w:val="24"/>
          <w:lang w:val="ru-RU"/>
        </w:rPr>
      </w:pPr>
      <w:r>
        <w:rPr>
          <w:sz w:val="24"/>
          <w:szCs w:val="24"/>
          <w:lang w:val="ru-RU"/>
        </w:rPr>
        <w:t>9</w:t>
      </w:r>
      <w:r w:rsidRPr="001C7D11">
        <w:rPr>
          <w:sz w:val="24"/>
          <w:szCs w:val="24"/>
          <w:lang w:val="ru-RU"/>
        </w:rPr>
        <w:t xml:space="preserve"> класс</w:t>
      </w:r>
    </w:p>
    <w:p w:rsidR="009C44A1" w:rsidRPr="009C44A1" w:rsidRDefault="009C44A1" w:rsidP="001C7D11">
      <w:pPr>
        <w:spacing w:before="0" w:beforeAutospacing="0" w:after="0" w:afterAutospacing="0"/>
        <w:jc w:val="center"/>
        <w:rPr>
          <w:sz w:val="14"/>
          <w:szCs w:val="24"/>
          <w:lang w:val="ru-RU"/>
        </w:rPr>
      </w:pPr>
    </w:p>
    <w:tbl>
      <w:tblPr>
        <w:tblStyle w:val="a8"/>
        <w:tblW w:w="10881" w:type="dxa"/>
        <w:tblLook w:val="04A0" w:firstRow="1" w:lastRow="0" w:firstColumn="1" w:lastColumn="0" w:noHBand="0" w:noVBand="1"/>
      </w:tblPr>
      <w:tblGrid>
        <w:gridCol w:w="534"/>
        <w:gridCol w:w="2835"/>
        <w:gridCol w:w="567"/>
        <w:gridCol w:w="6945"/>
      </w:tblGrid>
      <w:tr w:rsidR="00707022" w:rsidRPr="00C82A10" w:rsidTr="00F7210C">
        <w:tc>
          <w:tcPr>
            <w:tcW w:w="534" w:type="dxa"/>
          </w:tcPr>
          <w:p w:rsidR="00707022" w:rsidRPr="00AC3CFF" w:rsidRDefault="00707022" w:rsidP="009C44A1">
            <w:pPr>
              <w:numPr>
                <w:ilvl w:val="0"/>
                <w:numId w:val="15"/>
              </w:numPr>
              <w:ind w:left="142" w:hanging="142"/>
              <w:contextualSpacing/>
              <w:rPr>
                <w:rFonts w:ascii="Calibri" w:hAnsi="Calibri"/>
              </w:rPr>
            </w:pPr>
          </w:p>
        </w:tc>
        <w:tc>
          <w:tcPr>
            <w:tcW w:w="2835" w:type="dxa"/>
          </w:tcPr>
          <w:p w:rsidR="00707022" w:rsidRPr="005F1311" w:rsidRDefault="00707022" w:rsidP="009C44A1">
            <w:pPr>
              <w:jc w:val="both"/>
              <w:rPr>
                <w:sz w:val="24"/>
                <w:szCs w:val="24"/>
              </w:rPr>
            </w:pPr>
            <w:r w:rsidRPr="005F1311">
              <w:rPr>
                <w:sz w:val="24"/>
                <w:szCs w:val="24"/>
              </w:rPr>
              <w:t>Россия в мире. Россия и мировое хозяйство. Россия в системе мировых транспортных коридоров.</w:t>
            </w:r>
          </w:p>
        </w:tc>
        <w:tc>
          <w:tcPr>
            <w:tcW w:w="567" w:type="dxa"/>
          </w:tcPr>
          <w:p w:rsidR="00707022" w:rsidRPr="00AC3CFF" w:rsidRDefault="00707022" w:rsidP="009C44A1">
            <w:pPr>
              <w:jc w:val="center"/>
              <w:rPr>
                <w:sz w:val="24"/>
                <w:szCs w:val="24"/>
              </w:rPr>
            </w:pPr>
            <w:r w:rsidRPr="00AC3CFF">
              <w:rPr>
                <w:sz w:val="24"/>
                <w:szCs w:val="24"/>
              </w:rPr>
              <w:t>1</w:t>
            </w:r>
          </w:p>
        </w:tc>
        <w:tc>
          <w:tcPr>
            <w:tcW w:w="6945" w:type="dxa"/>
          </w:tcPr>
          <w:p w:rsidR="00707022" w:rsidRPr="005F1311" w:rsidRDefault="00707022" w:rsidP="009C44A1">
            <w:pPr>
              <w:jc w:val="both"/>
              <w:rPr>
                <w:sz w:val="24"/>
                <w:szCs w:val="24"/>
              </w:rPr>
            </w:pPr>
            <w:r w:rsidRPr="005F1311">
              <w:rPr>
                <w:sz w:val="24"/>
                <w:szCs w:val="24"/>
              </w:rPr>
              <w:t>Роль России в мировой торговле. Со став экспорта и импорта. Торговые партнёры России. Перспективы развития внешней торговли. Понятие о транспортных коридорах. Россия и мировая система транспортных коридоров.</w:t>
            </w:r>
          </w:p>
        </w:tc>
      </w:tr>
      <w:tr w:rsidR="00707022" w:rsidRPr="00AC3CFF" w:rsidTr="00F7210C">
        <w:tc>
          <w:tcPr>
            <w:tcW w:w="534" w:type="dxa"/>
          </w:tcPr>
          <w:p w:rsidR="00707022" w:rsidRPr="005F1311" w:rsidRDefault="00707022" w:rsidP="009C44A1">
            <w:pPr>
              <w:numPr>
                <w:ilvl w:val="0"/>
                <w:numId w:val="15"/>
              </w:numPr>
              <w:ind w:left="142" w:hanging="142"/>
              <w:contextualSpacing/>
              <w:rPr>
                <w:rFonts w:ascii="Calibri" w:hAnsi="Calibri"/>
              </w:rPr>
            </w:pPr>
          </w:p>
        </w:tc>
        <w:tc>
          <w:tcPr>
            <w:tcW w:w="2835" w:type="dxa"/>
          </w:tcPr>
          <w:p w:rsidR="00707022" w:rsidRPr="00AC3CFF" w:rsidRDefault="00707022" w:rsidP="009C44A1">
            <w:pPr>
              <w:tabs>
                <w:tab w:val="left" w:pos="1695"/>
              </w:tabs>
              <w:jc w:val="both"/>
              <w:rPr>
                <w:sz w:val="24"/>
                <w:szCs w:val="24"/>
              </w:rPr>
            </w:pPr>
            <w:r w:rsidRPr="005F1311">
              <w:rPr>
                <w:sz w:val="24"/>
                <w:szCs w:val="24"/>
              </w:rPr>
              <w:t xml:space="preserve">Итоговая проверочная работа по курсу «География. </w:t>
            </w:r>
            <w:r w:rsidRPr="00AC3CFF">
              <w:rPr>
                <w:sz w:val="24"/>
                <w:szCs w:val="24"/>
              </w:rPr>
              <w:t>Россия: природа, население, хозяйство».</w:t>
            </w:r>
          </w:p>
        </w:tc>
        <w:tc>
          <w:tcPr>
            <w:tcW w:w="567" w:type="dxa"/>
          </w:tcPr>
          <w:p w:rsidR="00707022" w:rsidRPr="00AC3CFF" w:rsidRDefault="00707022" w:rsidP="009C44A1">
            <w:pPr>
              <w:jc w:val="center"/>
              <w:rPr>
                <w:sz w:val="24"/>
                <w:szCs w:val="24"/>
              </w:rPr>
            </w:pPr>
            <w:r w:rsidRPr="00AC3CFF">
              <w:rPr>
                <w:sz w:val="24"/>
                <w:szCs w:val="24"/>
              </w:rPr>
              <w:t>1</w:t>
            </w:r>
          </w:p>
        </w:tc>
        <w:tc>
          <w:tcPr>
            <w:tcW w:w="6945" w:type="dxa"/>
          </w:tcPr>
          <w:p w:rsidR="00707022" w:rsidRPr="00AC3CFF" w:rsidRDefault="00707022" w:rsidP="009C44A1">
            <w:pPr>
              <w:jc w:val="both"/>
              <w:rPr>
                <w:sz w:val="24"/>
                <w:szCs w:val="24"/>
              </w:rPr>
            </w:pPr>
            <w:r w:rsidRPr="005F1311">
              <w:rPr>
                <w:sz w:val="24"/>
                <w:szCs w:val="24"/>
              </w:rPr>
              <w:t xml:space="preserve">Итоговая проверочная работа по курсу «География. </w:t>
            </w:r>
            <w:r w:rsidRPr="00AC3CFF">
              <w:rPr>
                <w:sz w:val="24"/>
                <w:szCs w:val="24"/>
              </w:rPr>
              <w:t>Россия: природа, население, хозяйство».</w:t>
            </w:r>
          </w:p>
        </w:tc>
      </w:tr>
    </w:tbl>
    <w:p w:rsidR="00707022" w:rsidRDefault="001C7D11" w:rsidP="007D14F7">
      <w:pPr>
        <w:rPr>
          <w:rFonts w:hAnsi="Times New Roman" w:cs="Times New Roman"/>
          <w:sz w:val="24"/>
          <w:szCs w:val="24"/>
          <w:lang w:val="ru-RU"/>
        </w:rPr>
      </w:pPr>
      <w:r>
        <w:rPr>
          <w:rFonts w:hAnsi="Times New Roman" w:cs="Times New Roman"/>
          <w:sz w:val="24"/>
          <w:szCs w:val="24"/>
          <w:lang w:val="ru-RU"/>
        </w:rPr>
        <w:t>2.16</w:t>
      </w:r>
      <w:r w:rsidR="00707022" w:rsidRPr="00542595">
        <w:rPr>
          <w:rFonts w:hAnsi="Times New Roman" w:cs="Times New Roman"/>
          <w:sz w:val="24"/>
          <w:szCs w:val="24"/>
          <w:lang w:val="ru-RU"/>
        </w:rPr>
        <w:t>. Раздел «Тематическое планирование 5</w:t>
      </w:r>
      <w:r w:rsidR="00B64C34">
        <w:rPr>
          <w:rFonts w:hAnsi="Times New Roman" w:cs="Times New Roman"/>
          <w:sz w:val="24"/>
          <w:szCs w:val="24"/>
          <w:lang w:val="ru-RU"/>
        </w:rPr>
        <w:t>-7</w:t>
      </w:r>
      <w:r w:rsidR="00707022" w:rsidRPr="00542595">
        <w:rPr>
          <w:rFonts w:hAnsi="Times New Roman" w:cs="Times New Roman"/>
          <w:sz w:val="24"/>
          <w:szCs w:val="24"/>
          <w:lang w:val="ru-RU"/>
        </w:rPr>
        <w:t xml:space="preserve"> класс</w:t>
      </w:r>
      <w:r w:rsidR="00B64C34">
        <w:rPr>
          <w:rFonts w:hAnsi="Times New Roman" w:cs="Times New Roman"/>
          <w:sz w:val="24"/>
          <w:szCs w:val="24"/>
          <w:lang w:val="ru-RU"/>
        </w:rPr>
        <w:t>ы</w:t>
      </w:r>
      <w:r w:rsidR="00707022" w:rsidRPr="00542595">
        <w:rPr>
          <w:rFonts w:hAnsi="Times New Roman" w:cs="Times New Roman"/>
          <w:sz w:val="24"/>
          <w:szCs w:val="24"/>
          <w:lang w:val="ru-RU"/>
        </w:rPr>
        <w:t>» курса «Культура безопасности жизнедеятельности» для 5-7 классов изложить в новой редакции следующие строки:</w:t>
      </w:r>
    </w:p>
    <w:p w:rsidR="001C7D11" w:rsidRPr="00542595" w:rsidRDefault="00B64C34" w:rsidP="00B64C34">
      <w:pPr>
        <w:jc w:val="center"/>
        <w:rPr>
          <w:rFonts w:hAnsi="Times New Roman" w:cs="Times New Roman"/>
          <w:sz w:val="24"/>
          <w:szCs w:val="24"/>
          <w:lang w:val="ru-RU"/>
        </w:rPr>
      </w:pPr>
      <w:r>
        <w:rPr>
          <w:rFonts w:hAnsi="Times New Roman" w:cs="Times New Roman"/>
          <w:sz w:val="24"/>
          <w:szCs w:val="24"/>
          <w:lang w:val="ru-RU"/>
        </w:rPr>
        <w:t>5 класс</w:t>
      </w:r>
    </w:p>
    <w:tbl>
      <w:tblPr>
        <w:tblW w:w="1098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9"/>
        <w:gridCol w:w="4990"/>
        <w:gridCol w:w="5528"/>
      </w:tblGrid>
      <w:tr w:rsidR="00707022" w:rsidRPr="0064023B" w:rsidTr="00F7210C">
        <w:tc>
          <w:tcPr>
            <w:tcW w:w="469" w:type="dxa"/>
          </w:tcPr>
          <w:p w:rsidR="00707022" w:rsidRPr="00E14838" w:rsidRDefault="00707022" w:rsidP="00B64C34">
            <w:pPr>
              <w:numPr>
                <w:ilvl w:val="0"/>
                <w:numId w:val="16"/>
              </w:numPr>
              <w:spacing w:before="0" w:beforeAutospacing="0" w:after="0" w:afterAutospacing="0"/>
              <w:rPr>
                <w:rFonts w:ascii="Times New Roman" w:eastAsia="Calibri" w:hAnsi="Times New Roman" w:cs="Times New Roman"/>
                <w:sz w:val="24"/>
                <w:szCs w:val="24"/>
                <w:lang w:val="ru-RU"/>
              </w:rPr>
            </w:pPr>
          </w:p>
        </w:tc>
        <w:tc>
          <w:tcPr>
            <w:tcW w:w="4990" w:type="dxa"/>
          </w:tcPr>
          <w:p w:rsidR="00707022" w:rsidRPr="005F1311" w:rsidRDefault="00707022" w:rsidP="00B64C34">
            <w:pPr>
              <w:shd w:val="clear" w:color="auto" w:fill="FFFFFF"/>
              <w:spacing w:before="0" w:beforeAutospacing="0" w:after="0" w:afterAutospacing="0"/>
              <w:rPr>
                <w:rFonts w:ascii="Times New Roman" w:eastAsia="Times New Roman" w:hAnsi="Times New Roman" w:cs="Times New Roman"/>
                <w:sz w:val="24"/>
                <w:szCs w:val="24"/>
                <w:lang w:val="ru-RU" w:eastAsia="ru-RU"/>
              </w:rPr>
            </w:pPr>
            <w:r w:rsidRPr="005F1311">
              <w:rPr>
                <w:rFonts w:ascii="Times New Roman" w:eastAsia="Times New Roman" w:hAnsi="Times New Roman" w:cs="Times New Roman"/>
                <w:spacing w:val="2"/>
                <w:sz w:val="24"/>
                <w:szCs w:val="24"/>
                <w:lang w:val="ru-RU" w:eastAsia="ru-RU"/>
              </w:rPr>
              <w:t>Оказание первой медицинской помощи при ушибах, ссадинах. Первая медицинская помощь при отравлениях.</w:t>
            </w:r>
          </w:p>
        </w:tc>
        <w:tc>
          <w:tcPr>
            <w:tcW w:w="5528" w:type="dxa"/>
            <w:vMerge w:val="restart"/>
            <w:tcBorders>
              <w:top w:val="single" w:sz="4" w:space="0" w:color="auto"/>
            </w:tcBorders>
          </w:tcPr>
          <w:p w:rsidR="00707022" w:rsidRPr="005F1311" w:rsidRDefault="00707022" w:rsidP="00B64C34">
            <w:pPr>
              <w:spacing w:before="0" w:beforeAutospacing="0" w:after="0" w:afterAutospacing="0"/>
              <w:rPr>
                <w:rFonts w:ascii="Times New Roman" w:eastAsia="Times New Roman" w:hAnsi="Times New Roman" w:cs="Times New Roman"/>
                <w:sz w:val="24"/>
                <w:szCs w:val="24"/>
                <w:lang w:val="ru-RU" w:eastAsia="ru-RU"/>
              </w:rPr>
            </w:pPr>
            <w:r w:rsidRPr="005F1311">
              <w:rPr>
                <w:rFonts w:ascii="Times New Roman" w:eastAsia="Times New Roman" w:hAnsi="Times New Roman" w:cs="Times New Roman"/>
                <w:sz w:val="24"/>
                <w:szCs w:val="24"/>
                <w:lang w:val="ru-RU" w:eastAsia="ru-RU"/>
              </w:rPr>
              <w:t>Основы оказания первой помощи. Первая помощь при ушибах и растяжениях.</w:t>
            </w:r>
          </w:p>
          <w:p w:rsidR="00707022" w:rsidRPr="0064023B" w:rsidRDefault="00707022" w:rsidP="00B64C34">
            <w:pPr>
              <w:spacing w:before="0" w:beforeAutospacing="0" w:after="0" w:afterAutospacing="0"/>
              <w:rPr>
                <w:rFonts w:ascii="Times New Roman" w:eastAsia="Times New Roman" w:hAnsi="Times New Roman" w:cs="Times New Roman"/>
                <w:sz w:val="24"/>
                <w:szCs w:val="24"/>
                <w:lang w:eastAsia="ru-RU"/>
              </w:rPr>
            </w:pPr>
            <w:r w:rsidRPr="0064023B">
              <w:rPr>
                <w:rFonts w:ascii="Times New Roman" w:eastAsia="Times New Roman" w:hAnsi="Times New Roman" w:cs="Times New Roman"/>
                <w:sz w:val="24"/>
                <w:szCs w:val="24"/>
                <w:lang w:eastAsia="ru-RU"/>
              </w:rPr>
              <w:t>Первая помощь при отравлениях.</w:t>
            </w:r>
          </w:p>
        </w:tc>
      </w:tr>
      <w:tr w:rsidR="00707022" w:rsidRPr="00C82A10" w:rsidTr="00F7210C">
        <w:trPr>
          <w:trHeight w:val="789"/>
        </w:trPr>
        <w:tc>
          <w:tcPr>
            <w:tcW w:w="469" w:type="dxa"/>
          </w:tcPr>
          <w:p w:rsidR="00707022" w:rsidRPr="0064023B" w:rsidRDefault="00707022" w:rsidP="00B64C34">
            <w:pPr>
              <w:numPr>
                <w:ilvl w:val="0"/>
                <w:numId w:val="16"/>
              </w:numPr>
              <w:spacing w:before="0" w:beforeAutospacing="0" w:after="0" w:afterAutospacing="0"/>
              <w:rPr>
                <w:rFonts w:ascii="Times New Roman" w:eastAsia="Calibri" w:hAnsi="Times New Roman" w:cs="Times New Roman"/>
                <w:sz w:val="24"/>
                <w:szCs w:val="24"/>
              </w:rPr>
            </w:pPr>
          </w:p>
        </w:tc>
        <w:tc>
          <w:tcPr>
            <w:tcW w:w="4990" w:type="dxa"/>
          </w:tcPr>
          <w:p w:rsidR="00707022" w:rsidRPr="005F1311" w:rsidRDefault="00707022" w:rsidP="00B64C34">
            <w:pPr>
              <w:shd w:val="clear" w:color="auto" w:fill="FFFFFF"/>
              <w:spacing w:before="0" w:beforeAutospacing="0" w:after="0" w:afterAutospacing="0"/>
              <w:rPr>
                <w:rFonts w:ascii="Times New Roman" w:eastAsia="Times New Roman" w:hAnsi="Times New Roman" w:cs="Times New Roman"/>
                <w:sz w:val="24"/>
                <w:szCs w:val="24"/>
                <w:lang w:val="ru-RU" w:eastAsia="ru-RU"/>
              </w:rPr>
            </w:pPr>
            <w:r w:rsidRPr="005F1311">
              <w:rPr>
                <w:rFonts w:ascii="Times New Roman" w:eastAsia="Times New Roman" w:hAnsi="Times New Roman" w:cs="Times New Roman"/>
                <w:spacing w:val="2"/>
                <w:sz w:val="24"/>
                <w:szCs w:val="24"/>
                <w:lang w:val="ru-RU" w:eastAsia="ru-RU"/>
              </w:rPr>
              <w:t>Проверочная работа по теме «</w:t>
            </w:r>
            <w:r w:rsidRPr="005F1311">
              <w:rPr>
                <w:rFonts w:ascii="Times New Roman" w:eastAsia="Times New Roman" w:hAnsi="Times New Roman" w:cs="Times New Roman"/>
                <w:spacing w:val="3"/>
                <w:sz w:val="24"/>
                <w:szCs w:val="24"/>
                <w:lang w:val="ru-RU" w:eastAsia="ru-RU"/>
              </w:rPr>
              <w:t>Первая медицинская помощь и правила ее оказания</w:t>
            </w:r>
            <w:r w:rsidRPr="005F1311">
              <w:rPr>
                <w:rFonts w:ascii="Times New Roman" w:eastAsia="Times New Roman" w:hAnsi="Times New Roman" w:cs="Times New Roman"/>
                <w:spacing w:val="2"/>
                <w:sz w:val="24"/>
                <w:szCs w:val="24"/>
                <w:lang w:val="ru-RU" w:eastAsia="ru-RU"/>
              </w:rPr>
              <w:t>».</w:t>
            </w:r>
          </w:p>
        </w:tc>
        <w:tc>
          <w:tcPr>
            <w:tcW w:w="5528" w:type="dxa"/>
            <w:vMerge/>
          </w:tcPr>
          <w:p w:rsidR="00707022" w:rsidRPr="005F1311" w:rsidRDefault="00707022" w:rsidP="00B64C34">
            <w:pPr>
              <w:spacing w:before="0" w:beforeAutospacing="0" w:after="0" w:afterAutospacing="0"/>
              <w:rPr>
                <w:rFonts w:ascii="Times New Roman" w:eastAsia="Times New Roman" w:hAnsi="Times New Roman" w:cs="Times New Roman"/>
                <w:sz w:val="24"/>
                <w:szCs w:val="24"/>
                <w:lang w:val="ru-RU" w:eastAsia="ru-RU"/>
              </w:rPr>
            </w:pPr>
          </w:p>
        </w:tc>
      </w:tr>
    </w:tbl>
    <w:p w:rsidR="00B64C34" w:rsidRPr="00542595" w:rsidRDefault="00B64C34" w:rsidP="00B64C34">
      <w:pPr>
        <w:jc w:val="center"/>
        <w:rPr>
          <w:rFonts w:hAnsi="Times New Roman" w:cs="Times New Roman"/>
          <w:sz w:val="24"/>
          <w:szCs w:val="24"/>
          <w:lang w:val="ru-RU"/>
        </w:rPr>
      </w:pPr>
      <w:r>
        <w:rPr>
          <w:rFonts w:hAnsi="Times New Roman" w:cs="Times New Roman"/>
          <w:sz w:val="24"/>
          <w:szCs w:val="24"/>
          <w:lang w:val="ru-RU"/>
        </w:rPr>
        <w:t>6 класс</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689"/>
        <w:gridCol w:w="6517"/>
      </w:tblGrid>
      <w:tr w:rsidR="00707022" w:rsidRPr="00C82A10" w:rsidTr="00F7210C">
        <w:trPr>
          <w:trHeight w:val="995"/>
        </w:trPr>
        <w:tc>
          <w:tcPr>
            <w:tcW w:w="385" w:type="pct"/>
          </w:tcPr>
          <w:p w:rsidR="00707022" w:rsidRPr="00E14838" w:rsidRDefault="00707022" w:rsidP="00B64C34">
            <w:pPr>
              <w:numPr>
                <w:ilvl w:val="0"/>
                <w:numId w:val="17"/>
              </w:numPr>
              <w:spacing w:before="0" w:beforeAutospacing="0" w:after="0" w:afterAutospacing="0"/>
              <w:rPr>
                <w:rFonts w:ascii="Calibri" w:eastAsia="Calibri" w:hAnsi="Calibri" w:cs="Calibri"/>
                <w:lang w:val="ru-RU"/>
              </w:rPr>
            </w:pPr>
          </w:p>
        </w:tc>
        <w:tc>
          <w:tcPr>
            <w:tcW w:w="1668" w:type="pct"/>
          </w:tcPr>
          <w:p w:rsidR="00707022" w:rsidRPr="00542595" w:rsidRDefault="00707022" w:rsidP="00B64C34">
            <w:pPr>
              <w:spacing w:before="0" w:beforeAutospacing="0" w:after="0" w:afterAutospacing="0"/>
              <w:rPr>
                <w:rFonts w:ascii="Times New Roman" w:eastAsia="Times New Roman" w:hAnsi="Times New Roman" w:cs="Times New Roman"/>
                <w:sz w:val="24"/>
                <w:szCs w:val="24"/>
                <w:lang w:val="ru-RU" w:eastAsia="ru-RU"/>
              </w:rPr>
            </w:pPr>
            <w:r w:rsidRPr="00542595">
              <w:rPr>
                <w:rFonts w:ascii="Times New Roman" w:eastAsia="Times New Roman" w:hAnsi="Times New Roman" w:cs="Times New Roman"/>
                <w:sz w:val="24"/>
                <w:szCs w:val="24"/>
                <w:lang w:val="ru-RU" w:eastAsia="ru-RU"/>
              </w:rPr>
              <w:t>Влияние неблагоприятной окружающей среды на здоровье человека. Влияние социальной среды  на развитие  и здоровье человека.</w:t>
            </w:r>
          </w:p>
        </w:tc>
        <w:tc>
          <w:tcPr>
            <w:tcW w:w="2947" w:type="pct"/>
          </w:tcPr>
          <w:p w:rsidR="00707022" w:rsidRPr="00542595" w:rsidRDefault="00707022" w:rsidP="00B64C34">
            <w:pPr>
              <w:spacing w:before="0" w:beforeAutospacing="0" w:after="0" w:afterAutospacing="0"/>
              <w:rPr>
                <w:rFonts w:ascii="Times New Roman" w:eastAsia="Times New Roman" w:hAnsi="Times New Roman" w:cs="Times New Roman"/>
                <w:sz w:val="24"/>
                <w:szCs w:val="24"/>
                <w:lang w:val="ru-RU" w:eastAsia="ru-RU"/>
              </w:rPr>
            </w:pPr>
            <w:r w:rsidRPr="00542595">
              <w:rPr>
                <w:rFonts w:ascii="Times New Roman" w:eastAsia="Times New Roman" w:hAnsi="Times New Roman" w:cs="Times New Roman"/>
                <w:sz w:val="24"/>
                <w:szCs w:val="24"/>
                <w:lang w:val="ru-RU" w:eastAsia="ru-RU"/>
              </w:rPr>
              <w:t>Влияние неблагоприятной окружающей среды на здоровье человека. Загрязнение воздуха. Загрязнение почв. Загрязнение вод.  Вещества, которые  повышают сопротивляемость организма вредному воздействию  окружающей среды.</w:t>
            </w:r>
          </w:p>
          <w:p w:rsidR="00707022" w:rsidRPr="00542595" w:rsidRDefault="00707022" w:rsidP="00B64C34">
            <w:pPr>
              <w:spacing w:before="0" w:beforeAutospacing="0" w:after="0" w:afterAutospacing="0"/>
              <w:rPr>
                <w:rFonts w:ascii="Times New Roman" w:eastAsia="Times New Roman" w:hAnsi="Times New Roman" w:cs="Times New Roman"/>
                <w:sz w:val="24"/>
                <w:szCs w:val="24"/>
                <w:lang w:val="ru-RU" w:eastAsia="ru-RU"/>
              </w:rPr>
            </w:pPr>
            <w:r w:rsidRPr="00542595">
              <w:rPr>
                <w:rFonts w:ascii="Times New Roman" w:eastAsia="Times New Roman" w:hAnsi="Times New Roman" w:cs="Times New Roman"/>
                <w:sz w:val="24"/>
                <w:szCs w:val="24"/>
                <w:lang w:val="ru-RU" w:eastAsia="ru-RU"/>
              </w:rPr>
              <w:t>Основные факторы социальной среды, которые оказывают влияние на социальное развитие человека и формирование его здоровья.</w:t>
            </w:r>
          </w:p>
        </w:tc>
      </w:tr>
      <w:tr w:rsidR="00707022" w:rsidRPr="00C82A10" w:rsidTr="00F7210C">
        <w:trPr>
          <w:trHeight w:val="1134"/>
        </w:trPr>
        <w:tc>
          <w:tcPr>
            <w:tcW w:w="385" w:type="pct"/>
          </w:tcPr>
          <w:p w:rsidR="00707022" w:rsidRPr="00542595" w:rsidRDefault="00707022" w:rsidP="00B64C34">
            <w:pPr>
              <w:numPr>
                <w:ilvl w:val="0"/>
                <w:numId w:val="17"/>
              </w:numPr>
              <w:spacing w:before="0" w:beforeAutospacing="0" w:after="0" w:afterAutospacing="0"/>
              <w:rPr>
                <w:rFonts w:ascii="Calibri" w:eastAsia="Calibri" w:hAnsi="Calibri" w:cs="Calibri"/>
                <w:b/>
                <w:bCs/>
                <w:lang w:val="ru-RU"/>
              </w:rPr>
            </w:pPr>
          </w:p>
        </w:tc>
        <w:tc>
          <w:tcPr>
            <w:tcW w:w="1668" w:type="pct"/>
          </w:tcPr>
          <w:p w:rsidR="00707022" w:rsidRPr="007D40CD" w:rsidRDefault="00707022" w:rsidP="00B64C34">
            <w:pPr>
              <w:spacing w:before="0" w:beforeAutospacing="0" w:after="0" w:afterAutospacing="0"/>
              <w:rPr>
                <w:rFonts w:ascii="Times New Roman" w:eastAsia="Times New Roman" w:hAnsi="Times New Roman" w:cs="Times New Roman"/>
                <w:sz w:val="24"/>
                <w:szCs w:val="24"/>
                <w:lang w:eastAsia="ru-RU"/>
              </w:rPr>
            </w:pPr>
            <w:r w:rsidRPr="00542595">
              <w:rPr>
                <w:rFonts w:ascii="Times New Roman" w:eastAsia="Times New Roman" w:hAnsi="Times New Roman" w:cs="Times New Roman"/>
                <w:sz w:val="24"/>
                <w:szCs w:val="24"/>
                <w:lang w:val="ru-RU" w:eastAsia="ru-RU"/>
              </w:rPr>
              <w:t xml:space="preserve">Влияние наркотиков и психоактивных веществ на здоровье человека. </w:t>
            </w:r>
            <w:r w:rsidRPr="007D40CD">
              <w:rPr>
                <w:rFonts w:ascii="Times New Roman" w:eastAsia="Times New Roman" w:hAnsi="Times New Roman" w:cs="Times New Roman"/>
                <w:sz w:val="24"/>
                <w:szCs w:val="24"/>
                <w:lang w:eastAsia="ru-RU"/>
              </w:rPr>
              <w:t>Профилактика употребления наркотиков и психоактивных веществ.</w:t>
            </w:r>
          </w:p>
        </w:tc>
        <w:tc>
          <w:tcPr>
            <w:tcW w:w="2947" w:type="pct"/>
          </w:tcPr>
          <w:p w:rsidR="00707022" w:rsidRPr="00542595" w:rsidRDefault="00707022" w:rsidP="00B64C34">
            <w:pPr>
              <w:spacing w:before="0" w:beforeAutospacing="0" w:after="0" w:afterAutospacing="0"/>
              <w:rPr>
                <w:rFonts w:ascii="Times New Roman" w:eastAsia="Times New Roman" w:hAnsi="Times New Roman" w:cs="Times New Roman"/>
                <w:sz w:val="24"/>
                <w:szCs w:val="24"/>
                <w:lang w:val="ru-RU" w:eastAsia="ru-RU"/>
              </w:rPr>
            </w:pPr>
            <w:r w:rsidRPr="00542595">
              <w:rPr>
                <w:rFonts w:ascii="Times New Roman" w:eastAsia="Times New Roman" w:hAnsi="Times New Roman" w:cs="Times New Roman"/>
                <w:sz w:val="24"/>
                <w:szCs w:val="24"/>
                <w:lang w:val="ru-RU" w:eastAsia="ru-RU"/>
              </w:rPr>
              <w:t>Наркотики и психоактивные вещества. Влияние наркотиков и психоактивных веществ на здоровье человека. Уголовная ответственность за употребление, хранение и распространение наркотиков и психоактивных веществ Профилактика употребления наркотиков и психоактивных веществ.</w:t>
            </w:r>
          </w:p>
        </w:tc>
      </w:tr>
    </w:tbl>
    <w:p w:rsidR="00B64C34" w:rsidRPr="00542595" w:rsidRDefault="00B64C34" w:rsidP="00B64C34">
      <w:pPr>
        <w:jc w:val="center"/>
        <w:rPr>
          <w:rFonts w:hAnsi="Times New Roman" w:cs="Times New Roman"/>
          <w:sz w:val="24"/>
          <w:szCs w:val="24"/>
          <w:lang w:val="ru-RU"/>
        </w:rPr>
      </w:pPr>
      <w:r>
        <w:rPr>
          <w:rFonts w:hAnsi="Times New Roman" w:cs="Times New Roman"/>
          <w:sz w:val="24"/>
          <w:szCs w:val="24"/>
          <w:lang w:val="ru-RU"/>
        </w:rPr>
        <w:t xml:space="preserve">7 класс </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820"/>
        <w:gridCol w:w="5385"/>
      </w:tblGrid>
      <w:tr w:rsidR="00707022" w:rsidRPr="00C82A10" w:rsidTr="00F7210C">
        <w:trPr>
          <w:trHeight w:val="573"/>
        </w:trPr>
        <w:tc>
          <w:tcPr>
            <w:tcW w:w="325" w:type="pct"/>
          </w:tcPr>
          <w:p w:rsidR="00707022" w:rsidRPr="00B64C34" w:rsidRDefault="00707022" w:rsidP="00707022">
            <w:pPr>
              <w:pStyle w:val="a3"/>
              <w:numPr>
                <w:ilvl w:val="0"/>
                <w:numId w:val="18"/>
              </w:numPr>
            </w:pPr>
          </w:p>
        </w:tc>
        <w:tc>
          <w:tcPr>
            <w:tcW w:w="2208" w:type="pct"/>
          </w:tcPr>
          <w:p w:rsidR="00707022" w:rsidRPr="00B64C34" w:rsidRDefault="00707022" w:rsidP="00C57F7B">
            <w:pPr>
              <w:rPr>
                <w:sz w:val="24"/>
                <w:szCs w:val="24"/>
                <w:lang w:val="ru-RU"/>
              </w:rPr>
            </w:pPr>
            <w:r w:rsidRPr="00B64C34">
              <w:rPr>
                <w:sz w:val="24"/>
                <w:szCs w:val="24"/>
                <w:lang w:val="ru-RU"/>
              </w:rPr>
              <w:t>Оказание первой помощи при ушибах и переломах. Общие правила транспортировки пострадавшего.</w:t>
            </w:r>
          </w:p>
        </w:tc>
        <w:tc>
          <w:tcPr>
            <w:tcW w:w="2467" w:type="pct"/>
          </w:tcPr>
          <w:p w:rsidR="00707022" w:rsidRPr="00B64C34" w:rsidRDefault="00707022" w:rsidP="00C57F7B">
            <w:pPr>
              <w:rPr>
                <w:sz w:val="24"/>
                <w:szCs w:val="24"/>
                <w:lang w:val="ru-RU"/>
              </w:rPr>
            </w:pPr>
            <w:r w:rsidRPr="00B64C34">
              <w:rPr>
                <w:sz w:val="24"/>
                <w:szCs w:val="24"/>
                <w:lang w:val="ru-RU"/>
              </w:rPr>
              <w:t>Первая помощь при ушибах и растяжениях, вывихах и переломах.</w:t>
            </w:r>
          </w:p>
        </w:tc>
      </w:tr>
      <w:tr w:rsidR="00707022" w:rsidRPr="00606367" w:rsidTr="00F7210C">
        <w:trPr>
          <w:trHeight w:val="695"/>
        </w:trPr>
        <w:tc>
          <w:tcPr>
            <w:tcW w:w="325" w:type="pct"/>
          </w:tcPr>
          <w:p w:rsidR="00707022" w:rsidRPr="00B64C34" w:rsidRDefault="00707022" w:rsidP="00707022">
            <w:pPr>
              <w:pStyle w:val="a3"/>
              <w:numPr>
                <w:ilvl w:val="0"/>
                <w:numId w:val="18"/>
              </w:numPr>
              <w:ind w:left="0" w:firstLine="0"/>
            </w:pPr>
          </w:p>
        </w:tc>
        <w:tc>
          <w:tcPr>
            <w:tcW w:w="2208" w:type="pct"/>
          </w:tcPr>
          <w:p w:rsidR="00707022" w:rsidRPr="00B64C34" w:rsidRDefault="00707022" w:rsidP="00C57F7B">
            <w:pPr>
              <w:rPr>
                <w:sz w:val="24"/>
                <w:szCs w:val="24"/>
                <w:lang w:val="ru-RU"/>
              </w:rPr>
            </w:pPr>
            <w:r w:rsidRPr="00B64C34">
              <w:rPr>
                <w:sz w:val="24"/>
                <w:szCs w:val="24"/>
                <w:lang w:val="ru-RU"/>
              </w:rPr>
              <w:t>Проверочная работа по теме «Основы здорового образа жизни и медицинский знаний».</w:t>
            </w:r>
          </w:p>
        </w:tc>
        <w:tc>
          <w:tcPr>
            <w:tcW w:w="2467" w:type="pct"/>
          </w:tcPr>
          <w:p w:rsidR="00707022" w:rsidRPr="00B64C34" w:rsidRDefault="00707022" w:rsidP="00C57F7B">
            <w:pPr>
              <w:rPr>
                <w:sz w:val="24"/>
                <w:szCs w:val="24"/>
              </w:rPr>
            </w:pPr>
            <w:r w:rsidRPr="00B64C34">
              <w:rPr>
                <w:sz w:val="24"/>
                <w:szCs w:val="24"/>
              </w:rPr>
              <w:t>Контроль полученных знаний.</w:t>
            </w:r>
          </w:p>
        </w:tc>
      </w:tr>
    </w:tbl>
    <w:p w:rsidR="009C44A1" w:rsidRDefault="009C44A1" w:rsidP="009C44A1">
      <w:pPr>
        <w:spacing w:before="0" w:beforeAutospacing="0" w:after="0" w:afterAutospacing="0"/>
        <w:rPr>
          <w:rFonts w:hAnsi="Times New Roman" w:cs="Times New Roman"/>
          <w:sz w:val="24"/>
          <w:szCs w:val="24"/>
          <w:lang w:val="ru-RU"/>
        </w:rPr>
      </w:pPr>
    </w:p>
    <w:p w:rsidR="00707022" w:rsidRPr="00542595" w:rsidRDefault="009C44A1" w:rsidP="009C44A1">
      <w:pPr>
        <w:spacing w:before="0" w:beforeAutospacing="0" w:after="0" w:afterAutospacing="0"/>
        <w:rPr>
          <w:rFonts w:hAnsi="Times New Roman" w:cs="Times New Roman"/>
          <w:sz w:val="24"/>
          <w:szCs w:val="24"/>
          <w:lang w:val="ru-RU"/>
        </w:rPr>
      </w:pPr>
      <w:r>
        <w:rPr>
          <w:rFonts w:hAnsi="Times New Roman" w:cs="Times New Roman"/>
          <w:sz w:val="24"/>
          <w:szCs w:val="24"/>
          <w:lang w:val="ru-RU"/>
        </w:rPr>
        <w:t>2</w:t>
      </w:r>
      <w:r w:rsidR="00707022" w:rsidRPr="00542595">
        <w:rPr>
          <w:rFonts w:hAnsi="Times New Roman" w:cs="Times New Roman"/>
          <w:sz w:val="24"/>
          <w:szCs w:val="24"/>
          <w:lang w:val="ru-RU"/>
        </w:rPr>
        <w:t>.1</w:t>
      </w:r>
      <w:r>
        <w:rPr>
          <w:rFonts w:hAnsi="Times New Roman" w:cs="Times New Roman"/>
          <w:sz w:val="24"/>
          <w:szCs w:val="24"/>
          <w:lang w:val="ru-RU"/>
        </w:rPr>
        <w:t>7</w:t>
      </w:r>
      <w:r w:rsidR="00707022" w:rsidRPr="00542595">
        <w:rPr>
          <w:rFonts w:hAnsi="Times New Roman" w:cs="Times New Roman"/>
          <w:sz w:val="24"/>
          <w:szCs w:val="24"/>
          <w:lang w:val="ru-RU"/>
        </w:rPr>
        <w:t>. В раздел «Тематическое планирование</w:t>
      </w:r>
      <w:r>
        <w:rPr>
          <w:rFonts w:hAnsi="Times New Roman" w:cs="Times New Roman"/>
          <w:sz w:val="24"/>
          <w:szCs w:val="24"/>
          <w:lang w:val="ru-RU"/>
        </w:rPr>
        <w:t xml:space="preserve"> 8-9 </w:t>
      </w:r>
      <w:r w:rsidR="00707022" w:rsidRPr="00542595">
        <w:rPr>
          <w:rFonts w:hAnsi="Times New Roman" w:cs="Times New Roman"/>
          <w:sz w:val="24"/>
          <w:szCs w:val="24"/>
          <w:lang w:val="ru-RU"/>
        </w:rPr>
        <w:t>класс</w:t>
      </w:r>
      <w:r>
        <w:rPr>
          <w:rFonts w:hAnsi="Times New Roman" w:cs="Times New Roman"/>
          <w:sz w:val="24"/>
          <w:szCs w:val="24"/>
          <w:lang w:val="ru-RU"/>
        </w:rPr>
        <w:t>ы</w:t>
      </w:r>
      <w:r w:rsidR="00707022" w:rsidRPr="00542595">
        <w:rPr>
          <w:rFonts w:hAnsi="Times New Roman" w:cs="Times New Roman"/>
          <w:sz w:val="24"/>
          <w:szCs w:val="24"/>
          <w:lang w:val="ru-RU"/>
        </w:rPr>
        <w:t>» Рабочей программы   по основам безопасности жизнедеятельности для 8-9</w:t>
      </w:r>
      <w:r w:rsidR="00707022">
        <w:rPr>
          <w:rFonts w:hAnsi="Times New Roman" w:cs="Times New Roman"/>
          <w:sz w:val="24"/>
          <w:szCs w:val="24"/>
          <w:lang w:val="ru-RU"/>
        </w:rPr>
        <w:t xml:space="preserve"> классов</w:t>
      </w:r>
      <w:r w:rsidR="00707022" w:rsidRPr="00542595">
        <w:rPr>
          <w:rFonts w:hAnsi="Times New Roman" w:cs="Times New Roman"/>
          <w:sz w:val="24"/>
          <w:szCs w:val="24"/>
          <w:lang w:val="ru-RU"/>
        </w:rPr>
        <w:t xml:space="preserve"> внести следующие изменения:</w:t>
      </w:r>
    </w:p>
    <w:p w:rsidR="009C44A1" w:rsidRDefault="009C44A1" w:rsidP="009C44A1">
      <w:pPr>
        <w:spacing w:before="0" w:beforeAutospacing="0" w:after="0" w:afterAutospacing="0"/>
        <w:jc w:val="center"/>
        <w:rPr>
          <w:rFonts w:hAnsi="Times New Roman" w:cs="Times New Roman"/>
          <w:sz w:val="24"/>
          <w:szCs w:val="24"/>
          <w:lang w:val="ru-RU"/>
        </w:rPr>
      </w:pPr>
      <w:r>
        <w:rPr>
          <w:rFonts w:hAnsi="Times New Roman" w:cs="Times New Roman"/>
          <w:sz w:val="24"/>
          <w:szCs w:val="24"/>
          <w:lang w:val="ru-RU"/>
        </w:rPr>
        <w:t>8 класс</w:t>
      </w:r>
    </w:p>
    <w:p w:rsidR="00707022" w:rsidRPr="00542595" w:rsidRDefault="00707022" w:rsidP="009C44A1">
      <w:pPr>
        <w:spacing w:before="0" w:beforeAutospacing="0" w:after="0" w:afterAutospacing="0"/>
        <w:rPr>
          <w:rFonts w:hAnsi="Times New Roman" w:cs="Times New Roman"/>
          <w:sz w:val="24"/>
          <w:szCs w:val="24"/>
          <w:lang w:val="ru-RU"/>
        </w:rPr>
      </w:pPr>
      <w:r w:rsidRPr="00542595">
        <w:rPr>
          <w:rFonts w:hAnsi="Times New Roman" w:cs="Times New Roman"/>
          <w:sz w:val="24"/>
          <w:szCs w:val="24"/>
          <w:lang w:val="ru-RU"/>
        </w:rPr>
        <w:t>1. Строку 34 удалить.</w:t>
      </w:r>
    </w:p>
    <w:p w:rsidR="009C44A1" w:rsidRDefault="009C44A1" w:rsidP="009C44A1">
      <w:pPr>
        <w:spacing w:before="0" w:beforeAutospacing="0" w:after="0" w:afterAutospacing="0"/>
        <w:jc w:val="center"/>
        <w:rPr>
          <w:rFonts w:hAnsi="Times New Roman" w:cs="Times New Roman"/>
          <w:sz w:val="24"/>
          <w:szCs w:val="24"/>
          <w:lang w:val="ru-RU"/>
        </w:rPr>
      </w:pPr>
      <w:r>
        <w:rPr>
          <w:rFonts w:hAnsi="Times New Roman" w:cs="Times New Roman"/>
          <w:sz w:val="24"/>
          <w:szCs w:val="24"/>
          <w:lang w:val="ru-RU"/>
        </w:rPr>
        <w:t>9 класс</w:t>
      </w:r>
    </w:p>
    <w:p w:rsidR="00707022" w:rsidRPr="00542595" w:rsidRDefault="00707022" w:rsidP="009C44A1">
      <w:pPr>
        <w:spacing w:before="0" w:beforeAutospacing="0" w:after="0" w:afterAutospacing="0"/>
        <w:rPr>
          <w:rFonts w:hAnsi="Times New Roman" w:cs="Times New Roman"/>
          <w:sz w:val="24"/>
          <w:szCs w:val="24"/>
          <w:lang w:val="ru-RU"/>
        </w:rPr>
      </w:pPr>
      <w:r w:rsidRPr="00542595">
        <w:rPr>
          <w:rFonts w:hAnsi="Times New Roman" w:cs="Times New Roman"/>
          <w:sz w:val="24"/>
          <w:szCs w:val="24"/>
          <w:lang w:val="ru-RU"/>
        </w:rPr>
        <w:t>1. Строку 34 удалить.</w:t>
      </w:r>
    </w:p>
    <w:p w:rsidR="00E14618" w:rsidRDefault="009C44A1" w:rsidP="00E14618">
      <w:pPr>
        <w:rPr>
          <w:sz w:val="24"/>
          <w:szCs w:val="24"/>
          <w:lang w:val="ru-RU"/>
        </w:rPr>
      </w:pPr>
      <w:r>
        <w:rPr>
          <w:sz w:val="24"/>
          <w:szCs w:val="24"/>
          <w:lang w:val="ru-RU"/>
        </w:rPr>
        <w:t>2</w:t>
      </w:r>
      <w:r w:rsidR="00E14618">
        <w:rPr>
          <w:sz w:val="24"/>
          <w:szCs w:val="24"/>
          <w:lang w:val="ru-RU"/>
        </w:rPr>
        <w:t>.</w:t>
      </w:r>
      <w:r>
        <w:rPr>
          <w:sz w:val="24"/>
          <w:szCs w:val="24"/>
          <w:lang w:val="ru-RU"/>
        </w:rPr>
        <w:t>18</w:t>
      </w:r>
      <w:r w:rsidR="00E14618">
        <w:rPr>
          <w:sz w:val="24"/>
          <w:szCs w:val="24"/>
          <w:lang w:val="ru-RU"/>
        </w:rPr>
        <w:t xml:space="preserve">. Раздел «Тематическое планирование </w:t>
      </w:r>
      <w:r w:rsidR="00311B4D">
        <w:rPr>
          <w:sz w:val="24"/>
          <w:szCs w:val="24"/>
          <w:lang w:val="ru-RU"/>
        </w:rPr>
        <w:t>5-9</w:t>
      </w:r>
      <w:r w:rsidR="00E14618">
        <w:rPr>
          <w:sz w:val="24"/>
          <w:szCs w:val="24"/>
          <w:lang w:val="ru-RU"/>
        </w:rPr>
        <w:t xml:space="preserve"> класс</w:t>
      </w:r>
      <w:r w:rsidR="00311B4D">
        <w:rPr>
          <w:sz w:val="24"/>
          <w:szCs w:val="24"/>
          <w:lang w:val="ru-RU"/>
        </w:rPr>
        <w:t>ы</w:t>
      </w:r>
      <w:r w:rsidR="00E14618">
        <w:rPr>
          <w:sz w:val="24"/>
          <w:szCs w:val="24"/>
          <w:lang w:val="ru-RU"/>
        </w:rPr>
        <w:t>» Рабочей программы по литературе для 5-9 классов изложить в новой редакции следующие строки:</w:t>
      </w:r>
    </w:p>
    <w:p w:rsidR="00311B4D" w:rsidRDefault="00311B4D" w:rsidP="00311B4D">
      <w:pPr>
        <w:spacing w:before="0" w:beforeAutospacing="0" w:after="0" w:afterAutospacing="0"/>
        <w:jc w:val="center"/>
        <w:rPr>
          <w:sz w:val="24"/>
          <w:szCs w:val="24"/>
          <w:lang w:val="ru-RU"/>
        </w:rPr>
      </w:pPr>
      <w:r>
        <w:rPr>
          <w:sz w:val="24"/>
          <w:szCs w:val="24"/>
          <w:lang w:val="ru-RU"/>
        </w:rPr>
        <w:t>5 класс</w:t>
      </w:r>
    </w:p>
    <w:p w:rsidR="00311B4D" w:rsidRDefault="00311B4D" w:rsidP="00311B4D">
      <w:pPr>
        <w:spacing w:before="0" w:beforeAutospacing="0" w:after="0" w:afterAutospacing="0"/>
        <w:jc w:val="center"/>
        <w:rPr>
          <w:sz w:val="24"/>
          <w:szCs w:val="24"/>
          <w:lang w:val="ru-RU"/>
        </w:rPr>
      </w:pPr>
      <w:r w:rsidRPr="00311B4D">
        <w:rPr>
          <w:noProof/>
          <w:sz w:val="24"/>
          <w:szCs w:val="24"/>
          <w:lang w:val="ru-RU" w:eastAsia="ru-RU"/>
        </w:rPr>
        <w:drawing>
          <wp:inline distT="0" distB="0" distL="0" distR="0">
            <wp:extent cx="6515100" cy="1524000"/>
            <wp:effectExtent l="19050" t="0" r="0" b="0"/>
            <wp:docPr id="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srcRect/>
                    <a:stretch>
                      <a:fillRect/>
                    </a:stretch>
                  </pic:blipFill>
                  <pic:spPr bwMode="auto">
                    <a:xfrm>
                      <a:off x="0" y="0"/>
                      <a:ext cx="6515100" cy="1524000"/>
                    </a:xfrm>
                    <a:prstGeom prst="rect">
                      <a:avLst/>
                    </a:prstGeom>
                    <a:noFill/>
                    <a:ln w="9525">
                      <a:noFill/>
                      <a:miter lim="800000"/>
                      <a:headEnd/>
                      <a:tailEnd/>
                    </a:ln>
                  </pic:spPr>
                </pic:pic>
              </a:graphicData>
            </a:graphic>
          </wp:inline>
        </w:drawing>
      </w:r>
    </w:p>
    <w:p w:rsidR="00311B4D" w:rsidRDefault="00311B4D" w:rsidP="00311B4D">
      <w:pPr>
        <w:spacing w:before="0" w:beforeAutospacing="0" w:after="0" w:afterAutospacing="0"/>
        <w:jc w:val="center"/>
        <w:rPr>
          <w:sz w:val="24"/>
          <w:szCs w:val="24"/>
          <w:lang w:val="ru-RU"/>
        </w:rPr>
      </w:pPr>
      <w:r w:rsidRPr="00311B4D">
        <w:rPr>
          <w:noProof/>
          <w:sz w:val="24"/>
          <w:szCs w:val="24"/>
          <w:lang w:val="ru-RU" w:eastAsia="ru-RU"/>
        </w:rPr>
        <w:drawing>
          <wp:inline distT="0" distB="0" distL="0" distR="0">
            <wp:extent cx="6572250" cy="4143375"/>
            <wp:effectExtent l="19050" t="0" r="0" b="0"/>
            <wp:docPr id="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srcRect/>
                    <a:stretch>
                      <a:fillRect/>
                    </a:stretch>
                  </pic:blipFill>
                  <pic:spPr bwMode="auto">
                    <a:xfrm>
                      <a:off x="0" y="0"/>
                      <a:ext cx="6572250" cy="4143375"/>
                    </a:xfrm>
                    <a:prstGeom prst="rect">
                      <a:avLst/>
                    </a:prstGeom>
                    <a:noFill/>
                    <a:ln w="9525">
                      <a:noFill/>
                      <a:miter lim="800000"/>
                      <a:headEnd/>
                      <a:tailEnd/>
                    </a:ln>
                  </pic:spPr>
                </pic:pic>
              </a:graphicData>
            </a:graphic>
          </wp:inline>
        </w:drawing>
      </w:r>
    </w:p>
    <w:p w:rsidR="00311B4D" w:rsidRDefault="00311B4D" w:rsidP="00311B4D">
      <w:pPr>
        <w:jc w:val="center"/>
        <w:rPr>
          <w:sz w:val="24"/>
          <w:szCs w:val="24"/>
          <w:lang w:val="ru-RU"/>
        </w:rPr>
      </w:pPr>
      <w:r>
        <w:rPr>
          <w:sz w:val="24"/>
          <w:szCs w:val="24"/>
          <w:lang w:val="ru-RU"/>
        </w:rPr>
        <w:t>6 класс</w:t>
      </w:r>
    </w:p>
    <w:tbl>
      <w:tblPr>
        <w:tblW w:w="11020" w:type="dxa"/>
        <w:tblLayout w:type="fixed"/>
        <w:tblCellMar>
          <w:left w:w="105" w:type="dxa"/>
          <w:right w:w="105" w:type="dxa"/>
        </w:tblCellMar>
        <w:tblLook w:val="04A0" w:firstRow="1" w:lastRow="0" w:firstColumn="1" w:lastColumn="0" w:noHBand="0" w:noVBand="1"/>
      </w:tblPr>
      <w:tblGrid>
        <w:gridCol w:w="531"/>
        <w:gridCol w:w="1843"/>
        <w:gridCol w:w="2975"/>
        <w:gridCol w:w="5671"/>
      </w:tblGrid>
      <w:tr w:rsidR="00E14618" w:rsidRPr="00C82A10" w:rsidTr="00311B4D">
        <w:trPr>
          <w:trHeight w:val="2175"/>
          <w:tblHeader/>
        </w:trPr>
        <w:tc>
          <w:tcPr>
            <w:tcW w:w="241" w:type="pct"/>
            <w:tcBorders>
              <w:top w:val="single" w:sz="6" w:space="0" w:color="000000"/>
              <w:left w:val="single" w:sz="6" w:space="0" w:color="000000"/>
              <w:bottom w:val="single" w:sz="4" w:space="0" w:color="auto"/>
              <w:right w:val="single" w:sz="6" w:space="0" w:color="000000"/>
            </w:tcBorders>
            <w:hideMark/>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eastAsia="hi-IN" w:bidi="hi-IN"/>
              </w:rPr>
              <w:lastRenderedPageBreak/>
              <w:t>93.</w:t>
            </w:r>
          </w:p>
        </w:tc>
        <w:tc>
          <w:tcPr>
            <w:tcW w:w="836" w:type="pct"/>
            <w:tcBorders>
              <w:top w:val="single" w:sz="6" w:space="0" w:color="000000"/>
              <w:left w:val="single" w:sz="6" w:space="0" w:color="000000"/>
              <w:bottom w:val="single" w:sz="4" w:space="0" w:color="auto"/>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М. Сервантес Сааведра «Дон Кихот». Проблема истинных и ложных идеалов.</w:t>
            </w:r>
          </w:p>
        </w:tc>
        <w:tc>
          <w:tcPr>
            <w:tcW w:w="1350" w:type="pct"/>
            <w:tcBorders>
              <w:top w:val="single" w:sz="6" w:space="0" w:color="000000"/>
              <w:left w:val="single" w:sz="6" w:space="0" w:color="000000"/>
              <w:bottom w:val="single" w:sz="4" w:space="0" w:color="auto"/>
              <w:right w:val="single" w:sz="6" w:space="0" w:color="000000"/>
            </w:tcBorders>
            <w:hideMark/>
          </w:tcPr>
          <w:p w:rsidR="00E14618" w:rsidRPr="00C35523"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Рассказ о писателе. Герой создавший воображаемый мир и живущий в нем.</w:t>
            </w:r>
            <w:r w:rsidR="00311B4D" w:rsidRPr="00311B4D">
              <w:rPr>
                <w:rFonts w:ascii="Times New Roman" w:eastAsia="SimSun" w:hAnsi="Times New Roman" w:cs="Times New Roman"/>
                <w:sz w:val="24"/>
                <w:szCs w:val="24"/>
                <w:lang w:val="ru-RU" w:eastAsia="hi-IN" w:bidi="hi-IN"/>
              </w:rPr>
              <w:t xml:space="preserve"> </w:t>
            </w:r>
            <w:r w:rsidRPr="00311B4D">
              <w:rPr>
                <w:rFonts w:ascii="Times New Roman" w:eastAsia="SimSun" w:hAnsi="Times New Roman" w:cs="Times New Roman"/>
                <w:sz w:val="24"/>
                <w:szCs w:val="24"/>
                <w:lang w:val="ru-RU" w:eastAsia="hi-IN" w:bidi="hi-IN"/>
              </w:rPr>
              <w:t xml:space="preserve">«Дон Кихот» как пародия на рыцарские романы. Освобождение от искусственных ценностей и приобщение к истинно </w:t>
            </w:r>
          </w:p>
        </w:tc>
        <w:tc>
          <w:tcPr>
            <w:tcW w:w="2573" w:type="pct"/>
            <w:tcBorders>
              <w:top w:val="single" w:sz="6" w:space="0" w:color="000000"/>
              <w:left w:val="single" w:sz="6" w:space="0" w:color="000000"/>
              <w:bottom w:val="single" w:sz="4" w:space="0" w:color="auto"/>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 xml:space="preserve">Выразительное чтение фрагментов романа. Устные ответы на вопросы. Участие в коллективном диалоге. Различные виды пересказов. Составление историко-культурных  и лексических  комментариев. </w:t>
            </w:r>
          </w:p>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обряда посвящения Дон Кихота в рыцари. Выявление</w:t>
            </w:r>
          </w:p>
          <w:p w:rsidR="00E14618" w:rsidRPr="00C35523"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способов создания комического. Нравственная оцен-</w:t>
            </w:r>
          </w:p>
        </w:tc>
      </w:tr>
      <w:tr w:rsidR="00311B4D" w:rsidRPr="00311B4D" w:rsidTr="00311B4D">
        <w:trPr>
          <w:trHeight w:val="1190"/>
          <w:tblHeader/>
        </w:trPr>
        <w:tc>
          <w:tcPr>
            <w:tcW w:w="241" w:type="pct"/>
            <w:tcBorders>
              <w:top w:val="single" w:sz="4" w:space="0" w:color="auto"/>
              <w:left w:val="single" w:sz="6" w:space="0" w:color="000000"/>
              <w:bottom w:val="nil"/>
              <w:right w:val="single" w:sz="6" w:space="0" w:color="000000"/>
            </w:tcBorders>
            <w:hideMark/>
          </w:tcPr>
          <w:p w:rsidR="00311B4D" w:rsidRPr="00C35523" w:rsidRDefault="00311B4D"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val="ru-RU" w:eastAsia="hi-IN" w:bidi="hi-IN"/>
              </w:rPr>
            </w:pPr>
          </w:p>
        </w:tc>
        <w:tc>
          <w:tcPr>
            <w:tcW w:w="836" w:type="pct"/>
            <w:tcBorders>
              <w:top w:val="single" w:sz="4" w:space="0" w:color="auto"/>
              <w:left w:val="single" w:sz="6" w:space="0" w:color="000000"/>
              <w:bottom w:val="single" w:sz="6" w:space="0" w:color="000000"/>
              <w:right w:val="single" w:sz="6" w:space="0" w:color="000000"/>
            </w:tcBorders>
            <w:hideMark/>
          </w:tcPr>
          <w:p w:rsidR="00311B4D" w:rsidRPr="00311B4D" w:rsidRDefault="00311B4D"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p>
        </w:tc>
        <w:tc>
          <w:tcPr>
            <w:tcW w:w="1350" w:type="pct"/>
            <w:tcBorders>
              <w:top w:val="single" w:sz="4" w:space="0" w:color="auto"/>
              <w:left w:val="single" w:sz="6" w:space="0" w:color="000000"/>
              <w:bottom w:val="single" w:sz="6" w:space="0" w:color="000000"/>
              <w:right w:val="single" w:sz="6" w:space="0" w:color="000000"/>
            </w:tcBorders>
            <w:hideMark/>
          </w:tcPr>
          <w:p w:rsidR="00311B4D" w:rsidRPr="00311B4D" w:rsidRDefault="00311B4D"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народному пониманию правды жизни. Дон Кихот как «вечный» образ мировой литературы.</w:t>
            </w:r>
          </w:p>
        </w:tc>
        <w:tc>
          <w:tcPr>
            <w:tcW w:w="2573" w:type="pct"/>
            <w:tcBorders>
              <w:top w:val="single" w:sz="4" w:space="0" w:color="auto"/>
              <w:left w:val="single" w:sz="6" w:space="0" w:color="000000"/>
              <w:bottom w:val="single" w:sz="6" w:space="0" w:color="000000"/>
              <w:right w:val="single" w:sz="6" w:space="0" w:color="000000"/>
            </w:tcBorders>
            <w:hideMark/>
          </w:tcPr>
          <w:p w:rsidR="00311B4D" w:rsidRPr="00311B4D" w:rsidRDefault="00311B4D"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p>
          <w:p w:rsidR="00311B4D" w:rsidRPr="00311B4D" w:rsidRDefault="00311B4D"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ка героев романа.</w:t>
            </w:r>
          </w:p>
          <w:p w:rsidR="00311B4D" w:rsidRPr="00311B4D" w:rsidRDefault="00311B4D"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Практическая работа. Составление плана характе-</w:t>
            </w:r>
          </w:p>
          <w:p w:rsidR="00311B4D" w:rsidRPr="00311B4D" w:rsidRDefault="00311B4D"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 xml:space="preserve">ристики Дон Кихота. </w:t>
            </w:r>
            <w:r w:rsidRPr="00311B4D">
              <w:rPr>
                <w:rFonts w:ascii="Times New Roman" w:eastAsia="SimSun" w:hAnsi="Times New Roman" w:cs="Times New Roman"/>
                <w:sz w:val="24"/>
                <w:szCs w:val="24"/>
                <w:lang w:eastAsia="hi-IN" w:bidi="hi-IN"/>
              </w:rPr>
              <w:t>Устная характеристика героя.</w:t>
            </w:r>
          </w:p>
        </w:tc>
      </w:tr>
      <w:tr w:rsidR="00E14618" w:rsidRPr="00311B4D" w:rsidTr="00B64C34">
        <w:trPr>
          <w:trHeight w:val="750"/>
          <w:tblHeader/>
        </w:trPr>
        <w:tc>
          <w:tcPr>
            <w:tcW w:w="241"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eastAsia="hi-IN" w:bidi="hi-IN"/>
              </w:rPr>
              <w:t>94.</w:t>
            </w:r>
          </w:p>
        </w:tc>
        <w:tc>
          <w:tcPr>
            <w:tcW w:w="836"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Ф. Шиллер. Баллада «Перчатка». Романтизм и реализм в произведении.</w:t>
            </w:r>
          </w:p>
        </w:tc>
        <w:tc>
          <w:tcPr>
            <w:tcW w:w="1350"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val="ru-RU" w:eastAsia="hi-IN" w:bidi="hi-IN"/>
              </w:rPr>
              <w:t xml:space="preserve">Рассказ о писателе. Повествование о феодальных нравах. Проблемы благородства, достоинства и чести. </w:t>
            </w:r>
            <w:r w:rsidRPr="00311B4D">
              <w:rPr>
                <w:rFonts w:ascii="Times New Roman" w:eastAsia="SimSun" w:hAnsi="Times New Roman" w:cs="Times New Roman"/>
                <w:sz w:val="24"/>
                <w:szCs w:val="24"/>
                <w:lang w:eastAsia="hi-IN" w:bidi="hi-IN"/>
              </w:rPr>
              <w:t>Нравственные проблемы произведения.</w:t>
            </w:r>
          </w:p>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eastAsia="hi-IN" w:bidi="hi-IN"/>
              </w:rPr>
              <w:t>Рыцарская баллада.</w:t>
            </w:r>
          </w:p>
        </w:tc>
        <w:tc>
          <w:tcPr>
            <w:tcW w:w="2573"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val="ru-RU" w:eastAsia="hi-IN" w:bidi="hi-IN"/>
              </w:rPr>
              <w:t xml:space="preserve">Устные ответы на вопросы (с использованием цитирования). Работа со  словарём  литературоведческих  терминов.  </w:t>
            </w:r>
            <w:r w:rsidRPr="00311B4D">
              <w:rPr>
                <w:rFonts w:ascii="Times New Roman" w:eastAsia="SimSun" w:hAnsi="Times New Roman" w:cs="Times New Roman"/>
                <w:sz w:val="24"/>
                <w:szCs w:val="24"/>
                <w:lang w:eastAsia="hi-IN" w:bidi="hi-IN"/>
              </w:rPr>
              <w:t xml:space="preserve">Поиск примеров, иллюстрирующих понятие «баллада». Обсуждение иллюстраций к балладе. </w:t>
            </w:r>
          </w:p>
        </w:tc>
      </w:tr>
      <w:tr w:rsidR="00E14618" w:rsidRPr="00C82A10" w:rsidTr="00B64C34">
        <w:trPr>
          <w:trHeight w:val="2246"/>
          <w:tblHeader/>
        </w:trPr>
        <w:tc>
          <w:tcPr>
            <w:tcW w:w="241" w:type="pct"/>
            <w:tcBorders>
              <w:top w:val="single" w:sz="6" w:space="0" w:color="000000"/>
              <w:left w:val="single" w:sz="6" w:space="0" w:color="000000"/>
              <w:bottom w:val="nil"/>
              <w:right w:val="single" w:sz="6" w:space="0" w:color="000000"/>
            </w:tcBorders>
            <w:hideMark/>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eastAsia="hi-IN" w:bidi="hi-IN"/>
              </w:rPr>
              <w:t>95.</w:t>
            </w:r>
          </w:p>
        </w:tc>
        <w:tc>
          <w:tcPr>
            <w:tcW w:w="836"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П. Мериме. Новелла «Маттео Фальконе».</w:t>
            </w:r>
          </w:p>
        </w:tc>
        <w:tc>
          <w:tcPr>
            <w:tcW w:w="1350"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Рассказ о писателе. Конфликт естественной жизни и цивилизованного общества.</w:t>
            </w:r>
          </w:p>
        </w:tc>
        <w:tc>
          <w:tcPr>
            <w:tcW w:w="2573"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Устные ответы на вопросы (с использованием цитирования). Участие в коллективном диалоге. Составление лексических и историко-культурных комментариев. Работа со словарём литературоведческих  терминов.  Поиск  примеров,  иллюстрирующих понятие «новелла». Практическая работа. Составление сопоставительной таблицы «Общность и различие рассказа и новеллы».</w:t>
            </w:r>
          </w:p>
        </w:tc>
      </w:tr>
      <w:tr w:rsidR="00E14618" w:rsidRPr="00C82A10" w:rsidTr="00B64C34">
        <w:trPr>
          <w:trHeight w:val="750"/>
          <w:tblHeader/>
        </w:trPr>
        <w:tc>
          <w:tcPr>
            <w:tcW w:w="241"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eastAsia="hi-IN" w:bidi="hi-IN"/>
              </w:rPr>
              <w:t>96.</w:t>
            </w:r>
          </w:p>
        </w:tc>
        <w:tc>
          <w:tcPr>
            <w:tcW w:w="836" w:type="pct"/>
            <w:vMerge w:val="restar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А. де Сент-Экзюпери. «Маленький принц» как философская сказка-притча.</w:t>
            </w:r>
          </w:p>
        </w:tc>
        <w:tc>
          <w:tcPr>
            <w:tcW w:w="1350" w:type="pct"/>
            <w:vMerge w:val="restar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Рассказ о писателе. Вечные истины в сказке. Понятие о притче. Мечта о естественных отношениях между людьми. Утверждение всечеловеческих истин.</w:t>
            </w:r>
          </w:p>
        </w:tc>
        <w:tc>
          <w:tcPr>
            <w:tcW w:w="2573" w:type="pct"/>
            <w:vMerge w:val="restar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Сообщение о писателе на основе поиска материалов о его биографии и творчестве. Выразительное чтение фрагментов сказки. Практическая работа. Составление таблицы «Черты притчи в философской сказке «Маленький принц».</w:t>
            </w:r>
          </w:p>
        </w:tc>
      </w:tr>
      <w:tr w:rsidR="00E14618" w:rsidRPr="00311B4D" w:rsidTr="00B64C34">
        <w:trPr>
          <w:trHeight w:val="1211"/>
          <w:tblHeader/>
        </w:trPr>
        <w:tc>
          <w:tcPr>
            <w:tcW w:w="241"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eastAsia="hi-IN" w:bidi="hi-IN"/>
              </w:rPr>
              <w:t>97.</w:t>
            </w:r>
          </w:p>
        </w:tc>
        <w:tc>
          <w:tcPr>
            <w:tcW w:w="836" w:type="pct"/>
            <w:vMerge/>
            <w:tcBorders>
              <w:top w:val="single" w:sz="6" w:space="0" w:color="000000"/>
              <w:left w:val="single" w:sz="6" w:space="0" w:color="000000"/>
              <w:bottom w:val="single" w:sz="6" w:space="0" w:color="000000"/>
              <w:right w:val="single" w:sz="6" w:space="0" w:color="000000"/>
            </w:tcBorders>
            <w:vAlign w:val="center"/>
            <w:hideMark/>
          </w:tcPr>
          <w:p w:rsidR="00E14618" w:rsidRPr="00311B4D" w:rsidRDefault="00E14618" w:rsidP="00B64C34">
            <w:pPr>
              <w:spacing w:before="0" w:beforeAutospacing="0" w:after="0" w:afterAutospacing="0"/>
              <w:rPr>
                <w:rFonts w:ascii="Times New Roman" w:eastAsia="SimSun" w:hAnsi="Times New Roman" w:cs="Times New Roman"/>
                <w:sz w:val="24"/>
                <w:szCs w:val="24"/>
                <w:lang w:val="ru-RU" w:eastAsia="hi-IN" w:bidi="hi-IN"/>
              </w:rPr>
            </w:pPr>
          </w:p>
        </w:tc>
        <w:tc>
          <w:tcPr>
            <w:tcW w:w="1350" w:type="pct"/>
            <w:vMerge/>
            <w:tcBorders>
              <w:top w:val="single" w:sz="6" w:space="0" w:color="000000"/>
              <w:left w:val="single" w:sz="6" w:space="0" w:color="000000"/>
              <w:bottom w:val="single" w:sz="6" w:space="0" w:color="000000"/>
              <w:right w:val="single" w:sz="6" w:space="0" w:color="000000"/>
            </w:tcBorders>
            <w:vAlign w:val="center"/>
            <w:hideMark/>
          </w:tcPr>
          <w:p w:rsidR="00E14618" w:rsidRPr="00311B4D" w:rsidRDefault="00E14618" w:rsidP="00B64C34">
            <w:pPr>
              <w:spacing w:before="0" w:beforeAutospacing="0" w:after="0" w:afterAutospacing="0"/>
              <w:rPr>
                <w:rFonts w:ascii="Times New Roman" w:eastAsia="SimSun" w:hAnsi="Times New Roman" w:cs="Times New Roman"/>
                <w:sz w:val="24"/>
                <w:szCs w:val="24"/>
                <w:lang w:val="ru-RU" w:eastAsia="hi-IN" w:bidi="hi-IN"/>
              </w:rPr>
            </w:pPr>
          </w:p>
        </w:tc>
        <w:tc>
          <w:tcPr>
            <w:tcW w:w="2573" w:type="pct"/>
            <w:vMerge/>
            <w:tcBorders>
              <w:top w:val="single" w:sz="6" w:space="0" w:color="000000"/>
              <w:left w:val="single" w:sz="6" w:space="0" w:color="000000"/>
              <w:bottom w:val="single" w:sz="6" w:space="0" w:color="000000"/>
              <w:right w:val="single" w:sz="6" w:space="0" w:color="000000"/>
            </w:tcBorders>
            <w:vAlign w:val="center"/>
            <w:hideMark/>
          </w:tcPr>
          <w:p w:rsidR="00E14618" w:rsidRPr="00311B4D" w:rsidRDefault="00E14618" w:rsidP="00B64C34">
            <w:pPr>
              <w:spacing w:before="0" w:beforeAutospacing="0" w:after="0" w:afterAutospacing="0"/>
              <w:rPr>
                <w:rFonts w:ascii="Times New Roman" w:eastAsia="SimSun" w:hAnsi="Times New Roman" w:cs="Times New Roman"/>
                <w:sz w:val="24"/>
                <w:szCs w:val="24"/>
                <w:lang w:val="ru-RU" w:eastAsia="hi-IN" w:bidi="hi-IN"/>
              </w:rPr>
            </w:pPr>
          </w:p>
        </w:tc>
      </w:tr>
      <w:tr w:rsidR="00E14618" w:rsidRPr="00311B4D" w:rsidTr="00B64C34">
        <w:trPr>
          <w:trHeight w:val="750"/>
          <w:tblHeader/>
        </w:trPr>
        <w:tc>
          <w:tcPr>
            <w:tcW w:w="241"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eastAsia="hi-IN" w:bidi="hi-IN"/>
              </w:rPr>
              <w:t>98.</w:t>
            </w:r>
          </w:p>
        </w:tc>
        <w:tc>
          <w:tcPr>
            <w:tcW w:w="836"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eastAsia="hi-IN" w:bidi="hi-IN"/>
              </w:rPr>
              <w:t>Итоговая контрольная работа.</w:t>
            </w:r>
          </w:p>
        </w:tc>
        <w:tc>
          <w:tcPr>
            <w:tcW w:w="1350" w:type="pct"/>
            <w:tcBorders>
              <w:top w:val="single" w:sz="6" w:space="0" w:color="000000"/>
              <w:left w:val="single" w:sz="6" w:space="0" w:color="000000"/>
              <w:bottom w:val="single" w:sz="6" w:space="0" w:color="000000"/>
              <w:right w:val="single" w:sz="6" w:space="0" w:color="000000"/>
            </w:tcBorders>
          </w:tcPr>
          <w:p w:rsidR="00E14618" w:rsidRPr="00311B4D" w:rsidRDefault="00E14618" w:rsidP="00B64C34">
            <w:pPr>
              <w:autoSpaceDE w:val="0"/>
              <w:autoSpaceDN w:val="0"/>
              <w:adjustRightInd w:val="0"/>
              <w:spacing w:before="0" w:beforeAutospacing="0" w:after="0" w:afterAutospacing="0"/>
              <w:ind w:right="-135"/>
              <w:rPr>
                <w:rFonts w:ascii="Times New Roman" w:eastAsia="SimSun" w:hAnsi="Times New Roman" w:cs="Times New Roman"/>
                <w:sz w:val="24"/>
                <w:szCs w:val="24"/>
                <w:lang w:eastAsia="hi-IN" w:bidi="hi-IN"/>
              </w:rPr>
            </w:pPr>
          </w:p>
        </w:tc>
        <w:tc>
          <w:tcPr>
            <w:tcW w:w="2573" w:type="pct"/>
            <w:tcBorders>
              <w:top w:val="single" w:sz="6" w:space="0" w:color="000000"/>
              <w:left w:val="single" w:sz="6" w:space="0" w:color="000000"/>
              <w:bottom w:val="single" w:sz="6" w:space="0" w:color="000000"/>
              <w:right w:val="single" w:sz="6" w:space="0" w:color="000000"/>
            </w:tcBorders>
            <w:hideMark/>
          </w:tcPr>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Структурируют знания. Оценивают  достигнутый  результат.</w:t>
            </w:r>
          </w:p>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val="ru-RU" w:eastAsia="hi-IN" w:bidi="hi-IN"/>
              </w:rPr>
            </w:pPr>
            <w:r w:rsidRPr="00311B4D">
              <w:rPr>
                <w:rFonts w:ascii="Times New Roman" w:eastAsia="SimSun" w:hAnsi="Times New Roman" w:cs="Times New Roman"/>
                <w:sz w:val="24"/>
                <w:szCs w:val="24"/>
                <w:lang w:val="ru-RU" w:eastAsia="hi-IN" w:bidi="hi-IN"/>
              </w:rPr>
              <w:t>С достаточной полнотой и точностью выражают свои мысли в соответствии с задачами и условиями коммуникации.</w:t>
            </w:r>
          </w:p>
          <w:p w:rsidR="00E14618" w:rsidRPr="00311B4D" w:rsidRDefault="00E14618" w:rsidP="00B64C34">
            <w:pPr>
              <w:autoSpaceDE w:val="0"/>
              <w:autoSpaceDN w:val="0"/>
              <w:adjustRightInd w:val="0"/>
              <w:spacing w:before="0" w:beforeAutospacing="0" w:after="0" w:afterAutospacing="0"/>
              <w:rPr>
                <w:rFonts w:ascii="Times New Roman" w:eastAsia="SimSun" w:hAnsi="Times New Roman" w:cs="Times New Roman"/>
                <w:sz w:val="24"/>
                <w:szCs w:val="24"/>
                <w:lang w:eastAsia="hi-IN" w:bidi="hi-IN"/>
              </w:rPr>
            </w:pPr>
            <w:r w:rsidRPr="00311B4D">
              <w:rPr>
                <w:rFonts w:ascii="Times New Roman" w:eastAsia="SimSun" w:hAnsi="Times New Roman" w:cs="Times New Roman"/>
                <w:sz w:val="24"/>
                <w:szCs w:val="24"/>
                <w:lang w:eastAsia="hi-IN" w:bidi="hi-IN"/>
              </w:rPr>
              <w:t>Основы социально-критического мышления.</w:t>
            </w:r>
          </w:p>
        </w:tc>
      </w:tr>
    </w:tbl>
    <w:p w:rsidR="00311B4D" w:rsidRDefault="00311B4D" w:rsidP="00311B4D">
      <w:pPr>
        <w:jc w:val="center"/>
        <w:rPr>
          <w:sz w:val="24"/>
          <w:szCs w:val="24"/>
          <w:lang w:val="ru-RU"/>
        </w:rPr>
      </w:pPr>
      <w:r>
        <w:rPr>
          <w:sz w:val="24"/>
          <w:szCs w:val="24"/>
          <w:lang w:val="ru-RU"/>
        </w:rPr>
        <w:t>7 класс</w:t>
      </w:r>
    </w:p>
    <w:tbl>
      <w:tblPr>
        <w:tblW w:w="11199" w:type="dxa"/>
        <w:tblInd w:w="-179" w:type="dxa"/>
        <w:tblLayout w:type="fixed"/>
        <w:tblCellMar>
          <w:left w:w="105" w:type="dxa"/>
          <w:right w:w="105" w:type="dxa"/>
        </w:tblCellMar>
        <w:tblLook w:val="04A0" w:firstRow="1" w:lastRow="0" w:firstColumn="1" w:lastColumn="0" w:noHBand="0" w:noVBand="1"/>
      </w:tblPr>
      <w:tblGrid>
        <w:gridCol w:w="710"/>
        <w:gridCol w:w="1843"/>
        <w:gridCol w:w="2979"/>
        <w:gridCol w:w="5667"/>
      </w:tblGrid>
      <w:tr w:rsidR="009C44A1" w:rsidRPr="00C82A10" w:rsidTr="00841A49">
        <w:trPr>
          <w:trHeight w:val="964"/>
          <w:tblHeader/>
        </w:trPr>
        <w:tc>
          <w:tcPr>
            <w:tcW w:w="317" w:type="pct"/>
            <w:tcBorders>
              <w:top w:val="single" w:sz="6" w:space="0" w:color="000000"/>
              <w:left w:val="single" w:sz="6" w:space="0" w:color="000000"/>
              <w:bottom w:val="single" w:sz="6" w:space="0" w:color="000000"/>
              <w:right w:val="single" w:sz="6" w:space="0" w:color="000000"/>
            </w:tcBorders>
          </w:tcPr>
          <w:p w:rsidR="009C44A1" w:rsidRPr="00E14838" w:rsidRDefault="009C44A1" w:rsidP="00841A49">
            <w:pPr>
              <w:pStyle w:val="a3"/>
              <w:numPr>
                <w:ilvl w:val="0"/>
                <w:numId w:val="19"/>
              </w:numPr>
              <w:autoSpaceDE w:val="0"/>
              <w:autoSpaceDN w:val="0"/>
              <w:adjustRightInd w:val="0"/>
              <w:ind w:left="0" w:firstLine="0"/>
              <w:contextualSpacing/>
              <w:rPr>
                <w:rFonts w:eastAsia="SimSun"/>
                <w:bCs/>
                <w:lang w:eastAsia="hi-IN" w:bidi="hi-IN"/>
              </w:rPr>
            </w:pPr>
          </w:p>
        </w:tc>
        <w:tc>
          <w:tcPr>
            <w:tcW w:w="823" w:type="pct"/>
            <w:tcBorders>
              <w:top w:val="single" w:sz="6" w:space="0" w:color="000000"/>
              <w:left w:val="single" w:sz="6" w:space="0" w:color="000000"/>
              <w:bottom w:val="single" w:sz="6" w:space="0" w:color="000000"/>
              <w:right w:val="single" w:sz="6" w:space="0" w:color="000000"/>
            </w:tcBorders>
            <w:hideMark/>
          </w:tcPr>
          <w:p w:rsidR="009C44A1" w:rsidRDefault="009C44A1" w:rsidP="00841A49">
            <w:pPr>
              <w:spacing w:before="0" w:beforeAutospacing="0" w:after="0" w:afterAutospacing="0"/>
              <w:rPr>
                <w:sz w:val="24"/>
                <w:szCs w:val="24"/>
              </w:rPr>
            </w:pPr>
            <w:r>
              <w:rPr>
                <w:sz w:val="24"/>
                <w:szCs w:val="24"/>
                <w:lang w:val="ru-RU"/>
              </w:rPr>
              <w:t xml:space="preserve">Ощущение трагического разлада героя с жизнью в стихотворении «Ты кончил жизни путь, герой!..» </w:t>
            </w:r>
            <w:r>
              <w:rPr>
                <w:sz w:val="24"/>
                <w:szCs w:val="24"/>
              </w:rPr>
              <w:t>Дж.Г. Байрона.</w:t>
            </w:r>
          </w:p>
          <w:p w:rsidR="009C44A1" w:rsidRDefault="009C44A1" w:rsidP="00841A49">
            <w:pPr>
              <w:spacing w:before="0" w:beforeAutospacing="0" w:after="0" w:afterAutospacing="0"/>
              <w:rPr>
                <w:sz w:val="24"/>
                <w:szCs w:val="24"/>
              </w:rPr>
            </w:pPr>
            <w:r>
              <w:rPr>
                <w:sz w:val="24"/>
                <w:szCs w:val="24"/>
              </w:rPr>
              <w:t>Японские хокку (трёхстишия)</w:t>
            </w:r>
          </w:p>
        </w:tc>
        <w:tc>
          <w:tcPr>
            <w:tcW w:w="1330" w:type="pct"/>
            <w:tcBorders>
              <w:top w:val="single" w:sz="6" w:space="0" w:color="000000"/>
              <w:left w:val="single" w:sz="6" w:space="0" w:color="000000"/>
              <w:bottom w:val="single" w:sz="6" w:space="0" w:color="000000"/>
              <w:right w:val="single" w:sz="6" w:space="0" w:color="000000"/>
            </w:tcBorders>
            <w:hideMark/>
          </w:tcPr>
          <w:p w:rsidR="009C44A1" w:rsidRDefault="009C44A1" w:rsidP="00841A49">
            <w:pPr>
              <w:autoSpaceDE w:val="0"/>
              <w:autoSpaceDN w:val="0"/>
              <w:adjustRightInd w:val="0"/>
              <w:spacing w:before="0" w:beforeAutospacing="0" w:after="0" w:afterAutospacing="0"/>
              <w:rPr>
                <w:rFonts w:eastAsia="SimSun"/>
                <w:bCs/>
                <w:sz w:val="24"/>
                <w:szCs w:val="24"/>
                <w:lang w:val="ru-RU" w:eastAsia="hi-IN" w:bidi="hi-IN"/>
              </w:rPr>
            </w:pPr>
            <w:r>
              <w:rPr>
                <w:rFonts w:eastAsia="SimSun"/>
                <w:bCs/>
                <w:sz w:val="24"/>
                <w:szCs w:val="24"/>
                <w:lang w:val="ru-RU" w:eastAsia="hi-IN" w:bidi="hi-IN"/>
              </w:rPr>
              <w:t>Краткий рассказ о поэте. Ощущение трагического разлада героя с жизнью, окружающим его обществом. Своеобразие романтической поэзии Байрона. Байрон и русская литература.</w:t>
            </w:r>
            <w:r>
              <w:rPr>
                <w:sz w:val="24"/>
                <w:szCs w:val="24"/>
                <w:lang w:val="ru-RU"/>
              </w:rPr>
              <w:t xml:space="preserve">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 Особенности жанра хокку (хайку).</w:t>
            </w:r>
          </w:p>
        </w:tc>
        <w:tc>
          <w:tcPr>
            <w:tcW w:w="2530" w:type="pct"/>
            <w:tcBorders>
              <w:top w:val="single" w:sz="6" w:space="0" w:color="000000"/>
              <w:left w:val="single" w:sz="6" w:space="0" w:color="000000"/>
              <w:bottom w:val="single" w:sz="6" w:space="0" w:color="000000"/>
              <w:right w:val="single" w:sz="4" w:space="0" w:color="auto"/>
            </w:tcBorders>
            <w:hideMark/>
          </w:tcPr>
          <w:p w:rsidR="009C44A1" w:rsidRDefault="009C44A1" w:rsidP="00841A49">
            <w:pPr>
              <w:autoSpaceDE w:val="0"/>
              <w:autoSpaceDN w:val="0"/>
              <w:adjustRightInd w:val="0"/>
              <w:spacing w:before="0" w:beforeAutospacing="0" w:after="0" w:afterAutospacing="0"/>
              <w:rPr>
                <w:rFonts w:eastAsia="SimSun"/>
                <w:bCs/>
                <w:sz w:val="24"/>
                <w:szCs w:val="24"/>
                <w:lang w:val="ru-RU" w:eastAsia="hi-IN" w:bidi="hi-IN"/>
              </w:rPr>
            </w:pPr>
            <w:r>
              <w:rPr>
                <w:rFonts w:eastAsia="SimSun"/>
                <w:bCs/>
                <w:sz w:val="24"/>
                <w:szCs w:val="24"/>
                <w:lang w:val="ru-RU" w:eastAsia="hi-IN" w:bidi="hi-IN"/>
              </w:rPr>
              <w:t>Устный рассказ о поэте. Выразительное чтение стихотворения. Устный или письменный ответ на вопрос</w:t>
            </w:r>
          </w:p>
          <w:p w:rsidR="009C44A1" w:rsidRDefault="009C44A1" w:rsidP="00841A49">
            <w:pPr>
              <w:autoSpaceDE w:val="0"/>
              <w:autoSpaceDN w:val="0"/>
              <w:adjustRightInd w:val="0"/>
              <w:spacing w:before="0" w:beforeAutospacing="0" w:after="0" w:afterAutospacing="0"/>
              <w:rPr>
                <w:rFonts w:eastAsia="SimSun"/>
                <w:bCs/>
                <w:sz w:val="24"/>
                <w:szCs w:val="24"/>
                <w:lang w:val="ru-RU" w:eastAsia="hi-IN" w:bidi="hi-IN"/>
              </w:rPr>
            </w:pPr>
            <w:r>
              <w:rPr>
                <w:rFonts w:eastAsia="SimSun"/>
                <w:bCs/>
                <w:sz w:val="24"/>
                <w:szCs w:val="24"/>
                <w:lang w:val="ru-RU" w:eastAsia="hi-IN" w:bidi="hi-IN"/>
              </w:rPr>
              <w:t xml:space="preserve">(с использованием цитирования). Участие в коллективном диалоге. Анализ поэтических интонаций. </w:t>
            </w:r>
          </w:p>
          <w:p w:rsidR="009C44A1" w:rsidRDefault="009C44A1" w:rsidP="00841A49">
            <w:pPr>
              <w:autoSpaceDE w:val="0"/>
              <w:autoSpaceDN w:val="0"/>
              <w:adjustRightInd w:val="0"/>
              <w:spacing w:before="0" w:beforeAutospacing="0" w:after="0" w:afterAutospacing="0"/>
              <w:rPr>
                <w:rFonts w:eastAsia="SimSun"/>
                <w:bCs/>
                <w:sz w:val="24"/>
                <w:szCs w:val="24"/>
                <w:lang w:val="ru-RU" w:eastAsia="hi-IN" w:bidi="hi-IN"/>
              </w:rPr>
            </w:pPr>
            <w:r>
              <w:rPr>
                <w:rFonts w:eastAsia="SimSun"/>
                <w:bCs/>
                <w:sz w:val="24"/>
                <w:szCs w:val="24"/>
                <w:lang w:val="ru-RU" w:eastAsia="hi-IN" w:bidi="hi-IN"/>
              </w:rPr>
              <w:t>Чтение и обсуждение статьи учебника «Японские трёхстишия (хокку)». Составление тезисов статьи. Устные рассказы о мастерах японских хокку. Выразительное чтение хокку. Устное рецензирование выразительного чтения одноклассников, исполнения актёров. Устный или письменный ответ на вопрос. Участие в коллективном диалоге. Выполнение заданий практикума «Читаем, думаем, спорим…».</w:t>
            </w:r>
          </w:p>
        </w:tc>
      </w:tr>
      <w:tr w:rsidR="009C44A1" w:rsidRPr="00C82A10" w:rsidTr="00841A49">
        <w:trPr>
          <w:trHeight w:val="3890"/>
          <w:tblHeader/>
        </w:trPr>
        <w:tc>
          <w:tcPr>
            <w:tcW w:w="317" w:type="pct"/>
            <w:tcBorders>
              <w:top w:val="single" w:sz="6" w:space="0" w:color="000000"/>
              <w:left w:val="single" w:sz="6" w:space="0" w:color="000000"/>
              <w:bottom w:val="single" w:sz="6" w:space="0" w:color="000000"/>
              <w:right w:val="single" w:sz="6" w:space="0" w:color="000000"/>
            </w:tcBorders>
          </w:tcPr>
          <w:p w:rsidR="009C44A1" w:rsidRDefault="009C44A1" w:rsidP="00841A49">
            <w:pPr>
              <w:pStyle w:val="a3"/>
              <w:numPr>
                <w:ilvl w:val="0"/>
                <w:numId w:val="19"/>
              </w:numPr>
              <w:autoSpaceDE w:val="0"/>
              <w:autoSpaceDN w:val="0"/>
              <w:adjustRightInd w:val="0"/>
              <w:ind w:left="-101" w:right="-105" w:firstLine="30"/>
              <w:contextualSpacing/>
              <w:rPr>
                <w:rFonts w:eastAsia="SimSun"/>
                <w:bCs/>
                <w:lang w:eastAsia="hi-IN" w:bidi="hi-IN"/>
              </w:rPr>
            </w:pPr>
          </w:p>
        </w:tc>
        <w:tc>
          <w:tcPr>
            <w:tcW w:w="823" w:type="pct"/>
            <w:tcBorders>
              <w:top w:val="single" w:sz="6" w:space="0" w:color="000000"/>
              <w:left w:val="single" w:sz="6" w:space="0" w:color="000000"/>
              <w:bottom w:val="single" w:sz="6" w:space="0" w:color="000000"/>
              <w:right w:val="single" w:sz="6" w:space="0" w:color="000000"/>
            </w:tcBorders>
          </w:tcPr>
          <w:p w:rsidR="009C44A1" w:rsidRDefault="009C44A1" w:rsidP="00841A49">
            <w:pPr>
              <w:spacing w:before="0" w:beforeAutospacing="0" w:after="0" w:afterAutospacing="0"/>
              <w:rPr>
                <w:sz w:val="24"/>
                <w:szCs w:val="24"/>
                <w:lang w:val="ru-RU"/>
              </w:rPr>
            </w:pPr>
            <w:r>
              <w:rPr>
                <w:sz w:val="24"/>
                <w:szCs w:val="24"/>
                <w:lang w:val="ru-RU"/>
              </w:rPr>
              <w:t>О. Генри. «Дары волхвов».</w:t>
            </w:r>
          </w:p>
          <w:p w:rsidR="009C44A1" w:rsidRDefault="009C44A1" w:rsidP="00841A49">
            <w:pPr>
              <w:spacing w:before="0" w:beforeAutospacing="0" w:after="0" w:afterAutospacing="0"/>
              <w:rPr>
                <w:sz w:val="24"/>
                <w:szCs w:val="24"/>
              </w:rPr>
            </w:pPr>
            <w:r>
              <w:rPr>
                <w:sz w:val="24"/>
                <w:szCs w:val="24"/>
                <w:lang w:val="ru-RU"/>
              </w:rPr>
              <w:t xml:space="preserve"> Р. Д. Брэдбери. </w:t>
            </w:r>
            <w:r>
              <w:rPr>
                <w:sz w:val="24"/>
                <w:szCs w:val="24"/>
              </w:rPr>
              <w:t xml:space="preserve">«Каникулы» </w:t>
            </w:r>
          </w:p>
          <w:p w:rsidR="009C44A1" w:rsidRDefault="009C44A1" w:rsidP="00841A49">
            <w:pPr>
              <w:spacing w:before="0" w:beforeAutospacing="0" w:after="0" w:afterAutospacing="0"/>
              <w:rPr>
                <w:sz w:val="24"/>
                <w:szCs w:val="24"/>
              </w:rPr>
            </w:pPr>
          </w:p>
          <w:p w:rsidR="009C44A1" w:rsidRDefault="009C44A1" w:rsidP="00841A49">
            <w:pPr>
              <w:spacing w:before="0" w:beforeAutospacing="0" w:after="0" w:afterAutospacing="0"/>
              <w:rPr>
                <w:sz w:val="24"/>
                <w:szCs w:val="24"/>
              </w:rPr>
            </w:pPr>
          </w:p>
        </w:tc>
        <w:tc>
          <w:tcPr>
            <w:tcW w:w="1330" w:type="pct"/>
            <w:tcBorders>
              <w:top w:val="single" w:sz="6" w:space="0" w:color="000000"/>
              <w:left w:val="single" w:sz="6" w:space="0" w:color="000000"/>
              <w:bottom w:val="single" w:sz="6" w:space="0" w:color="000000"/>
              <w:right w:val="single" w:sz="6" w:space="0" w:color="000000"/>
            </w:tcBorders>
            <w:hideMark/>
          </w:tcPr>
          <w:p w:rsidR="009C44A1" w:rsidRDefault="009C44A1" w:rsidP="00841A49">
            <w:pPr>
              <w:spacing w:before="0" w:beforeAutospacing="0" w:after="0" w:afterAutospacing="0"/>
              <w:rPr>
                <w:sz w:val="24"/>
                <w:szCs w:val="24"/>
                <w:lang w:val="ru-RU"/>
              </w:rPr>
            </w:pPr>
            <w:r>
              <w:rPr>
                <w:sz w:val="24"/>
                <w:szCs w:val="24"/>
                <w:lang w:val="ru-RU"/>
              </w:rPr>
              <w:t xml:space="preserve">Слово о писателях. Сила любви и преданности. Жертвенность во имя любви. Смешное и возвышенное в рассказе Генри. </w:t>
            </w:r>
          </w:p>
          <w:p w:rsidR="009C44A1" w:rsidRDefault="009C44A1" w:rsidP="00841A49">
            <w:pPr>
              <w:spacing w:before="0" w:beforeAutospacing="0" w:after="0" w:afterAutospacing="0"/>
              <w:rPr>
                <w:sz w:val="24"/>
                <w:szCs w:val="24"/>
                <w:lang w:val="ru-RU"/>
              </w:rPr>
            </w:pPr>
            <w:r>
              <w:rPr>
                <w:sz w:val="24"/>
                <w:szCs w:val="24"/>
                <w:lang w:val="ru-RU"/>
              </w:rPr>
              <w:t>Фантастические рассказы Брэдбери как выражение стремления уберечь людей от зла и опасности на земле. Мечта о чудесной победе добра.Развитие представлений о жанре фантастики.</w:t>
            </w:r>
          </w:p>
        </w:tc>
        <w:tc>
          <w:tcPr>
            <w:tcW w:w="2530" w:type="pct"/>
            <w:tcBorders>
              <w:top w:val="single" w:sz="6" w:space="0" w:color="000000"/>
              <w:left w:val="single" w:sz="6" w:space="0" w:color="000000"/>
              <w:bottom w:val="single" w:sz="6" w:space="0" w:color="000000"/>
              <w:right w:val="single" w:sz="4" w:space="0" w:color="auto"/>
            </w:tcBorders>
            <w:hideMark/>
          </w:tcPr>
          <w:p w:rsidR="009C44A1" w:rsidRDefault="009C44A1" w:rsidP="00841A49">
            <w:pPr>
              <w:autoSpaceDE w:val="0"/>
              <w:autoSpaceDN w:val="0"/>
              <w:adjustRightInd w:val="0"/>
              <w:spacing w:before="0" w:beforeAutospacing="0" w:after="0" w:afterAutospacing="0"/>
              <w:rPr>
                <w:rFonts w:eastAsia="SimSun"/>
                <w:bCs/>
                <w:sz w:val="24"/>
                <w:szCs w:val="24"/>
                <w:lang w:val="ru-RU" w:eastAsia="hi-IN" w:bidi="hi-IN"/>
              </w:rPr>
            </w:pPr>
            <w:r>
              <w:rPr>
                <w:rFonts w:eastAsia="SimSun"/>
                <w:bCs/>
                <w:sz w:val="24"/>
                <w:szCs w:val="24"/>
                <w:lang w:val="ru-RU" w:eastAsia="hi-IN" w:bidi="hi-IN"/>
              </w:rPr>
              <w:t>Устный рассказ о писателях. Выразительное</w:t>
            </w:r>
          </w:p>
          <w:p w:rsidR="009C44A1" w:rsidRDefault="009C44A1" w:rsidP="00841A49">
            <w:pPr>
              <w:autoSpaceDE w:val="0"/>
              <w:autoSpaceDN w:val="0"/>
              <w:adjustRightInd w:val="0"/>
              <w:spacing w:before="0" w:beforeAutospacing="0" w:after="0" w:afterAutospacing="0"/>
              <w:rPr>
                <w:rFonts w:eastAsia="SimSun"/>
                <w:bCs/>
                <w:sz w:val="24"/>
                <w:szCs w:val="24"/>
                <w:lang w:val="ru-RU" w:eastAsia="hi-IN" w:bidi="hi-IN"/>
              </w:rPr>
            </w:pPr>
            <w:r>
              <w:rPr>
                <w:rFonts w:eastAsia="SimSun"/>
                <w:bCs/>
                <w:sz w:val="24"/>
                <w:szCs w:val="24"/>
                <w:lang w:val="ru-RU" w:eastAsia="hi-IN" w:bidi="hi-IN"/>
              </w:rPr>
              <w:t>чтение фрагментов рассказов. Устный или письменный ответ на вопрос (с использованием цитирования). Участие в коллективном диалоге. Восприятие художественной условности как специфической характеристики искусства в различных формах — от правдоподобия до фантастики.</w:t>
            </w:r>
          </w:p>
        </w:tc>
      </w:tr>
    </w:tbl>
    <w:p w:rsidR="00311B4D" w:rsidRDefault="00311B4D" w:rsidP="00311B4D">
      <w:pPr>
        <w:jc w:val="center"/>
        <w:rPr>
          <w:sz w:val="24"/>
          <w:szCs w:val="24"/>
          <w:lang w:val="ru-RU"/>
        </w:rPr>
      </w:pPr>
      <w:r>
        <w:rPr>
          <w:sz w:val="24"/>
          <w:szCs w:val="24"/>
          <w:lang w:val="ru-RU"/>
        </w:rPr>
        <w:t>8 класс</w:t>
      </w:r>
    </w:p>
    <w:p w:rsidR="00311B4D" w:rsidRDefault="00311B4D" w:rsidP="00311B4D">
      <w:pPr>
        <w:spacing w:before="0" w:beforeAutospacing="0" w:after="0" w:afterAutospacing="0"/>
        <w:jc w:val="center"/>
        <w:rPr>
          <w:sz w:val="24"/>
          <w:szCs w:val="24"/>
          <w:lang w:val="ru-RU"/>
        </w:rPr>
      </w:pPr>
      <w:r w:rsidRPr="00311B4D">
        <w:rPr>
          <w:noProof/>
          <w:sz w:val="24"/>
          <w:szCs w:val="24"/>
          <w:lang w:val="ru-RU" w:eastAsia="ru-RU"/>
        </w:rPr>
        <w:drawing>
          <wp:inline distT="0" distB="0" distL="0" distR="0">
            <wp:extent cx="6858000" cy="2990850"/>
            <wp:effectExtent l="19050" t="0" r="0" b="0"/>
            <wp:docPr id="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srcRect b="48440"/>
                    <a:stretch>
                      <a:fillRect/>
                    </a:stretch>
                  </pic:blipFill>
                  <pic:spPr bwMode="auto">
                    <a:xfrm>
                      <a:off x="0" y="0"/>
                      <a:ext cx="6858000" cy="2990850"/>
                    </a:xfrm>
                    <a:prstGeom prst="rect">
                      <a:avLst/>
                    </a:prstGeom>
                    <a:noFill/>
                    <a:ln w="9525">
                      <a:noFill/>
                      <a:miter lim="800000"/>
                      <a:headEnd/>
                      <a:tailEnd/>
                    </a:ln>
                  </pic:spPr>
                </pic:pic>
              </a:graphicData>
            </a:graphic>
          </wp:inline>
        </w:drawing>
      </w:r>
    </w:p>
    <w:p w:rsidR="00311B4D" w:rsidRDefault="00311B4D" w:rsidP="00311B4D">
      <w:pPr>
        <w:spacing w:before="0" w:beforeAutospacing="0" w:after="0" w:afterAutospacing="0"/>
        <w:jc w:val="center"/>
        <w:rPr>
          <w:sz w:val="24"/>
          <w:szCs w:val="24"/>
          <w:lang w:val="ru-RU"/>
        </w:rPr>
      </w:pPr>
      <w:r w:rsidRPr="00311B4D">
        <w:rPr>
          <w:noProof/>
          <w:sz w:val="24"/>
          <w:szCs w:val="24"/>
          <w:lang w:val="ru-RU" w:eastAsia="ru-RU"/>
        </w:rPr>
        <w:lastRenderedPageBreak/>
        <w:drawing>
          <wp:inline distT="0" distB="0" distL="0" distR="0">
            <wp:extent cx="6858000" cy="1476375"/>
            <wp:effectExtent l="19050" t="0" r="0" b="0"/>
            <wp:docPr id="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srcRect t="74548"/>
                    <a:stretch>
                      <a:fillRect/>
                    </a:stretch>
                  </pic:blipFill>
                  <pic:spPr bwMode="auto">
                    <a:xfrm>
                      <a:off x="0" y="0"/>
                      <a:ext cx="6858000" cy="1476375"/>
                    </a:xfrm>
                    <a:prstGeom prst="rect">
                      <a:avLst/>
                    </a:prstGeom>
                    <a:noFill/>
                    <a:ln w="9525">
                      <a:noFill/>
                      <a:miter lim="800000"/>
                      <a:headEnd/>
                      <a:tailEnd/>
                    </a:ln>
                  </pic:spPr>
                </pic:pic>
              </a:graphicData>
            </a:graphic>
          </wp:inline>
        </w:drawing>
      </w:r>
    </w:p>
    <w:p w:rsidR="00311B4D" w:rsidRDefault="00311B4D" w:rsidP="00311B4D">
      <w:pPr>
        <w:spacing w:before="0" w:beforeAutospacing="0" w:after="0" w:afterAutospacing="0"/>
        <w:jc w:val="center"/>
        <w:rPr>
          <w:sz w:val="24"/>
          <w:szCs w:val="24"/>
          <w:lang w:val="ru-RU"/>
        </w:rPr>
      </w:pPr>
    </w:p>
    <w:p w:rsidR="00311B4D" w:rsidRDefault="00311B4D" w:rsidP="00311B4D">
      <w:pPr>
        <w:spacing w:before="0" w:beforeAutospacing="0" w:after="0" w:afterAutospacing="0"/>
        <w:jc w:val="center"/>
        <w:rPr>
          <w:sz w:val="24"/>
          <w:szCs w:val="24"/>
          <w:lang w:val="ru-RU"/>
        </w:rPr>
      </w:pPr>
      <w:r>
        <w:rPr>
          <w:sz w:val="24"/>
          <w:szCs w:val="24"/>
          <w:lang w:val="ru-RU"/>
        </w:rPr>
        <w:t>9 класс</w:t>
      </w:r>
    </w:p>
    <w:tbl>
      <w:tblPr>
        <w:tblpPr w:leftFromText="180" w:rightFromText="180" w:bottomFromText="160" w:vertAnchor="text" w:horzAnchor="margin" w:tblpX="-68" w:tblpY="30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84"/>
        <w:gridCol w:w="3686"/>
        <w:gridCol w:w="4819"/>
      </w:tblGrid>
      <w:tr w:rsidR="009B5988" w:rsidRPr="00C82A10" w:rsidTr="00F7210C">
        <w:tc>
          <w:tcPr>
            <w:tcW w:w="534"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jc w:val="center"/>
              <w:rPr>
                <w:rFonts w:ascii="Times New Roman" w:hAnsi="Times New Roman" w:cs="Times New Roman"/>
                <w:sz w:val="24"/>
                <w:szCs w:val="24"/>
              </w:rPr>
            </w:pPr>
            <w:r w:rsidRPr="0063610E">
              <w:rPr>
                <w:rFonts w:ascii="Times New Roman" w:hAnsi="Times New Roman" w:cs="Times New Roman"/>
                <w:sz w:val="24"/>
                <w:szCs w:val="24"/>
              </w:rPr>
              <w:t>95.</w:t>
            </w:r>
          </w:p>
        </w:tc>
        <w:tc>
          <w:tcPr>
            <w:tcW w:w="1984"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eastAsia="ru-RU"/>
              </w:rPr>
            </w:pPr>
            <w:r w:rsidRPr="0063610E">
              <w:rPr>
                <w:rFonts w:ascii="Times New Roman" w:eastAsia="Times New Roman" w:hAnsi="Times New Roman" w:cs="Times New Roman"/>
                <w:sz w:val="24"/>
                <w:szCs w:val="24"/>
                <w:lang w:val="ru-RU" w:eastAsia="ru-RU"/>
              </w:rPr>
              <w:t>А. И. Солженицын.</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eastAsia="ru-RU"/>
              </w:rPr>
            </w:pPr>
            <w:r w:rsidRPr="0063610E">
              <w:rPr>
                <w:rFonts w:ascii="Times New Roman" w:eastAsia="Times New Roman" w:hAnsi="Times New Roman" w:cs="Times New Roman"/>
                <w:sz w:val="24"/>
                <w:szCs w:val="24"/>
                <w:lang w:val="ru-RU" w:eastAsia="ru-RU"/>
              </w:rPr>
              <w:t>«Матрёнин двор»: проблематика, образ рассказчика.</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eastAsia="ru-RU"/>
              </w:rPr>
            </w:pPr>
            <w:r w:rsidRPr="0063610E">
              <w:rPr>
                <w:rFonts w:ascii="Times New Roman" w:eastAsia="Times New Roman" w:hAnsi="Times New Roman" w:cs="Times New Roman"/>
                <w:sz w:val="24"/>
                <w:szCs w:val="24"/>
                <w:lang w:val="ru-RU" w:eastAsia="ru-RU"/>
              </w:rPr>
              <w:t>Образ Матрёны, особенности жанра рассказа-притчи</w:t>
            </w:r>
          </w:p>
        </w:tc>
        <w:tc>
          <w:tcPr>
            <w:tcW w:w="3686"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Слово о писателе. Картины</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послевоенной деревни и их</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 xml:space="preserve">авторская оценка. Образ рассказчика. </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Образ праведницы в рассказе. Трагизм</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судьбы героини. Жизненная</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основа рассказа-притчи. Углубление понятия о жанре притчи</w:t>
            </w:r>
          </w:p>
        </w:tc>
        <w:tc>
          <w:tcPr>
            <w:tcW w:w="4819"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Конспектирование лекции учителя об А. И. Солженицыне. Сообщение о биографии и творчестве писателя, истории создания рассказа. Подбор и обобщение дополнительного материала о биографии и творчестве А. И. Солженицынаэ Выразительное чтение фрагментов рассказа. Составление лексических и историко-культурных комментариев. Соотнесение содержания рассказа с реалистическими принципами изображения жизни и человека.</w:t>
            </w:r>
          </w:p>
        </w:tc>
      </w:tr>
      <w:tr w:rsidR="009B5988" w:rsidRPr="00C82A10" w:rsidTr="00F7210C">
        <w:tc>
          <w:tcPr>
            <w:tcW w:w="534"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jc w:val="center"/>
              <w:rPr>
                <w:rFonts w:ascii="Times New Roman" w:hAnsi="Times New Roman" w:cs="Times New Roman"/>
                <w:color w:val="00B050"/>
                <w:sz w:val="24"/>
                <w:szCs w:val="24"/>
              </w:rPr>
            </w:pPr>
            <w:r w:rsidRPr="0063610E">
              <w:rPr>
                <w:rFonts w:ascii="Times New Roman" w:hAnsi="Times New Roman" w:cs="Times New Roman"/>
                <w:sz w:val="24"/>
                <w:szCs w:val="24"/>
              </w:rPr>
              <w:t>96.</w:t>
            </w:r>
          </w:p>
        </w:tc>
        <w:tc>
          <w:tcPr>
            <w:tcW w:w="1984"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eastAsia="ru-RU"/>
              </w:rPr>
            </w:pPr>
            <w:r w:rsidRPr="0063610E">
              <w:rPr>
                <w:rFonts w:ascii="Times New Roman" w:eastAsia="Times New Roman" w:hAnsi="Times New Roman" w:cs="Times New Roman"/>
                <w:sz w:val="24"/>
                <w:szCs w:val="24"/>
                <w:lang w:val="ru-RU" w:eastAsia="ru-RU"/>
              </w:rPr>
              <w:t xml:space="preserve">Контрольная работа </w:t>
            </w:r>
            <w:r w:rsidRPr="0063610E">
              <w:rPr>
                <w:rFonts w:ascii="Times New Roman" w:hAnsi="Times New Roman" w:cs="Times New Roman"/>
                <w:sz w:val="24"/>
                <w:szCs w:val="24"/>
                <w:lang w:val="ru-RU"/>
              </w:rPr>
              <w:t xml:space="preserve"> </w:t>
            </w:r>
            <w:r w:rsidRPr="0063610E">
              <w:rPr>
                <w:rFonts w:ascii="Times New Roman" w:eastAsia="Times New Roman" w:hAnsi="Times New Roman" w:cs="Times New Roman"/>
                <w:sz w:val="24"/>
                <w:szCs w:val="24"/>
                <w:lang w:val="ru-RU" w:eastAsia="ru-RU"/>
              </w:rPr>
              <w:t xml:space="preserve">по произведениям прозы и поэзии </w:t>
            </w:r>
            <w:r w:rsidRPr="0063610E">
              <w:rPr>
                <w:rFonts w:ascii="Times New Roman" w:eastAsia="Times New Roman" w:hAnsi="Times New Roman" w:cs="Times New Roman"/>
                <w:sz w:val="24"/>
                <w:szCs w:val="24"/>
                <w:lang w:eastAsia="ru-RU"/>
              </w:rPr>
              <w:t>XX</w:t>
            </w:r>
            <w:r w:rsidRPr="0063610E">
              <w:rPr>
                <w:rFonts w:ascii="Times New Roman" w:eastAsia="Times New Roman" w:hAnsi="Times New Roman" w:cs="Times New Roman"/>
                <w:sz w:val="24"/>
                <w:szCs w:val="24"/>
                <w:lang w:val="ru-RU" w:eastAsia="ru-RU"/>
              </w:rPr>
              <w:t xml:space="preserve"> века</w:t>
            </w:r>
          </w:p>
        </w:tc>
        <w:tc>
          <w:tcPr>
            <w:tcW w:w="3686"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 xml:space="preserve">Контрольная работа  по произведениям прозы и поэзии </w:t>
            </w:r>
            <w:r w:rsidRPr="0063610E">
              <w:rPr>
                <w:rFonts w:ascii="Times New Roman" w:eastAsia="Times New Roman" w:hAnsi="Times New Roman" w:cs="Times New Roman"/>
                <w:sz w:val="24"/>
                <w:szCs w:val="24"/>
              </w:rPr>
              <w:t>XX</w:t>
            </w:r>
            <w:r w:rsidRPr="0063610E">
              <w:rPr>
                <w:rFonts w:ascii="Times New Roman" w:eastAsia="Times New Roman" w:hAnsi="Times New Roman" w:cs="Times New Roman"/>
                <w:sz w:val="24"/>
                <w:szCs w:val="24"/>
                <w:lang w:val="ru-RU"/>
              </w:rPr>
              <w:t xml:space="preserve"> века.</w:t>
            </w:r>
          </w:p>
        </w:tc>
        <w:tc>
          <w:tcPr>
            <w:tcW w:w="4819"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Примерная тематика проблемных вопросов:</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1. В чём поэтическое новаторство стиха в лирике</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М. И. Цветаевой?</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2. Как проявился философский характер отношения</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к жизни в лирике Б. Л. Пастернака?</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3. В чём жизненный подвиг Андрея Соколова (по</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рассказу «Судьба человека»)?</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4. Как в судьбах героев рассказа «Матрёнин двор» отразились события истории России в послевоенное время?</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5. Каковы способы создания трагического пафоса в</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лирике А. А. Ахматовой и А. Т. Твардовского?</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6. Что сближает Матрёну и Андрея Соколова (по рассказам «Судьба человека» и «Матрёнин двор»)?</w:t>
            </w:r>
          </w:p>
        </w:tc>
      </w:tr>
      <w:tr w:rsidR="009B5988" w:rsidRPr="00C82A10" w:rsidTr="00F7210C">
        <w:trPr>
          <w:trHeight w:val="2771"/>
        </w:trPr>
        <w:tc>
          <w:tcPr>
            <w:tcW w:w="534" w:type="dxa"/>
            <w:tcBorders>
              <w:top w:val="single" w:sz="4" w:space="0" w:color="000000"/>
              <w:left w:val="single" w:sz="4" w:space="0" w:color="000000"/>
              <w:bottom w:val="single" w:sz="4" w:space="0" w:color="000000"/>
              <w:right w:val="single" w:sz="4" w:space="0" w:color="000000"/>
            </w:tcBorders>
          </w:tcPr>
          <w:p w:rsidR="009B5988" w:rsidRPr="0063610E" w:rsidRDefault="009B5988" w:rsidP="00F7210C">
            <w:pPr>
              <w:spacing w:before="0" w:beforeAutospacing="0" w:after="0" w:afterAutospacing="0"/>
              <w:jc w:val="center"/>
              <w:rPr>
                <w:rFonts w:ascii="Times New Roman" w:hAnsi="Times New Roman" w:cs="Times New Roman"/>
                <w:sz w:val="24"/>
                <w:szCs w:val="24"/>
              </w:rPr>
            </w:pPr>
            <w:r w:rsidRPr="0063610E">
              <w:rPr>
                <w:rFonts w:ascii="Times New Roman" w:hAnsi="Times New Roman" w:cs="Times New Roman"/>
                <w:sz w:val="24"/>
                <w:szCs w:val="24"/>
              </w:rPr>
              <w:t>97.</w:t>
            </w:r>
          </w:p>
          <w:p w:rsidR="009B5988" w:rsidRPr="0063610E" w:rsidRDefault="009B5988" w:rsidP="00F7210C">
            <w:pPr>
              <w:spacing w:before="0" w:beforeAutospacing="0" w:after="0" w:afterAutospacing="0"/>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eastAsia="ru-RU"/>
              </w:rPr>
            </w:pPr>
            <w:r w:rsidRPr="0063610E">
              <w:rPr>
                <w:rFonts w:ascii="Times New Roman" w:eastAsia="Times New Roman" w:hAnsi="Times New Roman" w:cs="Times New Roman"/>
                <w:sz w:val="24"/>
                <w:szCs w:val="24"/>
                <w:lang w:val="ru-RU" w:eastAsia="ru-RU"/>
              </w:rPr>
              <w:t>Песни и романсы на</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eastAsia="ru-RU"/>
              </w:rPr>
            </w:pPr>
            <w:r w:rsidRPr="0063610E">
              <w:rPr>
                <w:rFonts w:ascii="Times New Roman" w:eastAsia="Times New Roman" w:hAnsi="Times New Roman" w:cs="Times New Roman"/>
                <w:sz w:val="24"/>
                <w:szCs w:val="24"/>
                <w:lang w:val="ru-RU" w:eastAsia="ru-RU"/>
              </w:rPr>
              <w:t xml:space="preserve">стихи русских поэтов </w:t>
            </w:r>
            <w:r w:rsidRPr="0063610E">
              <w:rPr>
                <w:rFonts w:ascii="Times New Roman" w:eastAsia="Times New Roman" w:hAnsi="Times New Roman" w:cs="Times New Roman"/>
                <w:sz w:val="24"/>
                <w:szCs w:val="24"/>
                <w:lang w:eastAsia="ru-RU"/>
              </w:rPr>
              <w:t>XIX</w:t>
            </w:r>
            <w:r w:rsidRPr="0063610E">
              <w:rPr>
                <w:rFonts w:ascii="Times New Roman" w:eastAsia="Times New Roman" w:hAnsi="Times New Roman" w:cs="Times New Roman"/>
                <w:sz w:val="24"/>
                <w:szCs w:val="24"/>
                <w:lang w:val="ru-RU" w:eastAsia="ru-RU"/>
              </w:rPr>
              <w:t xml:space="preserve"> - ХХ веков</w:t>
            </w:r>
          </w:p>
        </w:tc>
        <w:tc>
          <w:tcPr>
            <w:tcW w:w="3686"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Романсы и песни как синтетический жанр, посредством словесного и музыкального</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искусства выражающий переживания, мысли, настроения человека. Основные темы и мотивы русского романса.</w:t>
            </w:r>
          </w:p>
          <w:p w:rsidR="009B5988" w:rsidRPr="0063610E" w:rsidRDefault="009B5988" w:rsidP="00F7210C">
            <w:pPr>
              <w:spacing w:before="0" w:beforeAutospacing="0" w:after="0" w:afterAutospacing="0"/>
              <w:rPr>
                <w:rFonts w:ascii="Times New Roman" w:eastAsia="Times New Roman" w:hAnsi="Times New Roman" w:cs="Times New Roman"/>
                <w:sz w:val="24"/>
                <w:szCs w:val="24"/>
              </w:rPr>
            </w:pPr>
            <w:r w:rsidRPr="0063610E">
              <w:rPr>
                <w:rFonts w:ascii="Times New Roman" w:eastAsia="Times New Roman" w:hAnsi="Times New Roman" w:cs="Times New Roman"/>
                <w:sz w:val="24"/>
                <w:szCs w:val="24"/>
                <w:lang w:val="ru-RU"/>
              </w:rPr>
              <w:t xml:space="preserve">Тема любви и верности в суровых испытаниях войны и её отражение в «военном» романсе. Традиции </w:t>
            </w:r>
            <w:r w:rsidRPr="0063610E">
              <w:rPr>
                <w:rFonts w:ascii="Times New Roman" w:eastAsia="Times New Roman" w:hAnsi="Times New Roman" w:cs="Times New Roman"/>
                <w:sz w:val="24"/>
                <w:szCs w:val="24"/>
              </w:rPr>
              <w:t>XIX</w:t>
            </w:r>
            <w:r w:rsidRPr="0063610E">
              <w:rPr>
                <w:rFonts w:ascii="Times New Roman" w:eastAsia="Times New Roman" w:hAnsi="Times New Roman" w:cs="Times New Roman"/>
                <w:sz w:val="24"/>
                <w:szCs w:val="24"/>
                <w:lang w:val="ru-RU"/>
              </w:rPr>
              <w:t xml:space="preserve"> века в русской </w:t>
            </w:r>
            <w:r w:rsidRPr="0063610E">
              <w:rPr>
                <w:rFonts w:ascii="Times New Roman" w:eastAsia="Times New Roman" w:hAnsi="Times New Roman" w:cs="Times New Roman"/>
                <w:sz w:val="24"/>
                <w:szCs w:val="24"/>
                <w:lang w:val="ru-RU"/>
              </w:rPr>
              <w:lastRenderedPageBreak/>
              <w:t xml:space="preserve">песне и романсе ХХ века. </w:t>
            </w:r>
            <w:r w:rsidRPr="0063610E">
              <w:rPr>
                <w:rFonts w:ascii="Times New Roman" w:eastAsia="Times New Roman" w:hAnsi="Times New Roman" w:cs="Times New Roman"/>
                <w:sz w:val="24"/>
                <w:szCs w:val="24"/>
              </w:rPr>
              <w:t>Пленительный образ родины, вечный мотив дружбы. Оптимизм восприятия жизни.</w:t>
            </w:r>
          </w:p>
        </w:tc>
        <w:tc>
          <w:tcPr>
            <w:tcW w:w="4819" w:type="dxa"/>
            <w:tcBorders>
              <w:top w:val="single" w:sz="4" w:space="0" w:color="000000"/>
              <w:left w:val="single" w:sz="4" w:space="0" w:color="000000"/>
              <w:bottom w:val="single" w:sz="4" w:space="0" w:color="000000"/>
              <w:right w:val="single" w:sz="4" w:space="0" w:color="000000"/>
            </w:tcBorders>
          </w:tcPr>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lastRenderedPageBreak/>
              <w:t>Выразительное чтение стихотворений (в том числе</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наизусть), прослушивание и исполнение песен и романсов. Устное рецензирование выразительного чтения</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одноклассников, исполнения актёров (см. задания фонохрестоматии).</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i/>
                <w:sz w:val="24"/>
                <w:szCs w:val="24"/>
                <w:lang w:val="ru-RU"/>
              </w:rPr>
              <w:t xml:space="preserve"> </w:t>
            </w:r>
          </w:p>
          <w:p w:rsidR="009B5988" w:rsidRPr="0063610E" w:rsidRDefault="009B5988" w:rsidP="00F7210C">
            <w:pPr>
              <w:spacing w:before="0" w:beforeAutospacing="0" w:after="0" w:afterAutospacing="0"/>
              <w:rPr>
                <w:rFonts w:ascii="Times New Roman" w:hAnsi="Times New Roman" w:cs="Times New Roman"/>
                <w:sz w:val="24"/>
                <w:szCs w:val="24"/>
                <w:lang w:val="ru-RU"/>
              </w:rPr>
            </w:pPr>
          </w:p>
        </w:tc>
      </w:tr>
      <w:tr w:rsidR="009B5988" w:rsidRPr="0063610E" w:rsidTr="00F7210C">
        <w:tc>
          <w:tcPr>
            <w:tcW w:w="534"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jc w:val="center"/>
              <w:rPr>
                <w:rFonts w:ascii="Times New Roman" w:hAnsi="Times New Roman" w:cs="Times New Roman"/>
                <w:sz w:val="24"/>
                <w:szCs w:val="24"/>
              </w:rPr>
            </w:pPr>
            <w:r w:rsidRPr="0063610E">
              <w:rPr>
                <w:rFonts w:ascii="Times New Roman" w:hAnsi="Times New Roman" w:cs="Times New Roman"/>
                <w:sz w:val="24"/>
                <w:szCs w:val="24"/>
              </w:rPr>
              <w:lastRenderedPageBreak/>
              <w:t>98.</w:t>
            </w:r>
          </w:p>
        </w:tc>
        <w:tc>
          <w:tcPr>
            <w:tcW w:w="1984"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eastAsia="ru-RU"/>
              </w:rPr>
            </w:pPr>
            <w:r w:rsidRPr="0063610E">
              <w:rPr>
                <w:rFonts w:ascii="Times New Roman" w:eastAsia="Times New Roman" w:hAnsi="Times New Roman" w:cs="Times New Roman"/>
                <w:sz w:val="24"/>
                <w:szCs w:val="24"/>
                <w:lang w:val="ru-RU" w:eastAsia="ru-RU"/>
              </w:rPr>
              <w:t>У. Шекспир. «Гамлет»: образ главного героя.</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eastAsia="ru-RU"/>
              </w:rPr>
            </w:pPr>
            <w:r w:rsidRPr="0063610E">
              <w:rPr>
                <w:rFonts w:ascii="Times New Roman" w:eastAsia="Times New Roman" w:hAnsi="Times New Roman" w:cs="Times New Roman"/>
                <w:sz w:val="24"/>
                <w:szCs w:val="24"/>
                <w:lang w:val="ru-RU" w:eastAsia="ru-RU"/>
              </w:rPr>
              <w:t xml:space="preserve"> </w:t>
            </w:r>
            <w:r w:rsidRPr="0063610E">
              <w:rPr>
                <w:rFonts w:ascii="Times New Roman" w:eastAsia="Times New Roman" w:hAnsi="Times New Roman" w:cs="Times New Roman"/>
                <w:sz w:val="24"/>
                <w:szCs w:val="24"/>
                <w:lang w:eastAsia="ru-RU"/>
              </w:rPr>
              <w:t>Тема любви в трагедии</w:t>
            </w:r>
          </w:p>
        </w:tc>
        <w:tc>
          <w:tcPr>
            <w:tcW w:w="3686"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Слово о поэте. Характеристика гуманизма эпохи Возрождения. Общечеловеческое</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значение героев Шекспира. Образ Гамлета, гуманиста эпохи Возрождения. Одиночество</w:t>
            </w:r>
          </w:p>
          <w:p w:rsidR="009B5988" w:rsidRPr="0063610E" w:rsidRDefault="009B5988" w:rsidP="00F7210C">
            <w:pPr>
              <w:spacing w:before="0" w:beforeAutospacing="0" w:after="0" w:afterAutospacing="0"/>
              <w:rPr>
                <w:rFonts w:ascii="Times New Roman" w:eastAsia="Times New Roman" w:hAnsi="Times New Roman" w:cs="Times New Roman"/>
                <w:sz w:val="24"/>
                <w:szCs w:val="24"/>
              </w:rPr>
            </w:pPr>
            <w:r w:rsidRPr="0063610E">
              <w:rPr>
                <w:rFonts w:ascii="Times New Roman" w:eastAsia="Times New Roman" w:hAnsi="Times New Roman" w:cs="Times New Roman"/>
                <w:sz w:val="24"/>
                <w:szCs w:val="24"/>
                <w:lang w:val="ru-RU"/>
              </w:rPr>
              <w:t xml:space="preserve">Гамлета в его конфликте с реальным миром «расшатавшегося века». Трагизм любви Гамлета и Офелии. </w:t>
            </w:r>
            <w:r w:rsidRPr="0063610E">
              <w:rPr>
                <w:rFonts w:ascii="Times New Roman" w:eastAsia="Times New Roman" w:hAnsi="Times New Roman" w:cs="Times New Roman"/>
                <w:sz w:val="24"/>
                <w:szCs w:val="24"/>
              </w:rPr>
              <w:t>Философский характер трагедии. Гамлет как вечный образ мировой литературы.</w:t>
            </w:r>
          </w:p>
        </w:tc>
        <w:tc>
          <w:tcPr>
            <w:tcW w:w="4819"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Конспектирование лекции учителя об У. Шекспире.</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Подбор и обобщение дополнительного материала о</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биографии и творчестве Шекспира. Выразительное</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чтение фрагментов трагедии. Составление лексических</w:t>
            </w:r>
          </w:p>
          <w:p w:rsidR="009B5988" w:rsidRPr="0063610E" w:rsidRDefault="009B5988" w:rsidP="00F7210C">
            <w:pPr>
              <w:spacing w:before="0" w:beforeAutospacing="0" w:after="0" w:afterAutospacing="0"/>
              <w:rPr>
                <w:rFonts w:ascii="Times New Roman" w:hAnsi="Times New Roman" w:cs="Times New Roman"/>
                <w:sz w:val="24"/>
                <w:szCs w:val="24"/>
              </w:rPr>
            </w:pPr>
            <w:r w:rsidRPr="0063610E">
              <w:rPr>
                <w:rFonts w:ascii="Times New Roman" w:hAnsi="Times New Roman" w:cs="Times New Roman"/>
                <w:sz w:val="24"/>
                <w:szCs w:val="24"/>
                <w:lang w:val="ru-RU"/>
              </w:rPr>
              <w:t xml:space="preserve">и историко-культурных комментариев. Выявление характерных для трагедии тем, образов и приёмов изображения человека. </w:t>
            </w:r>
            <w:r w:rsidRPr="0063610E">
              <w:rPr>
                <w:rFonts w:ascii="Times New Roman" w:hAnsi="Times New Roman" w:cs="Times New Roman"/>
                <w:sz w:val="24"/>
                <w:szCs w:val="24"/>
              </w:rPr>
              <w:t>Формулирование вопросов по тексту трагедии.</w:t>
            </w:r>
          </w:p>
        </w:tc>
      </w:tr>
      <w:tr w:rsidR="009B5988" w:rsidRPr="00C82A10" w:rsidTr="00F7210C">
        <w:tc>
          <w:tcPr>
            <w:tcW w:w="534"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jc w:val="center"/>
              <w:rPr>
                <w:rFonts w:ascii="Times New Roman" w:hAnsi="Times New Roman" w:cs="Times New Roman"/>
                <w:sz w:val="24"/>
                <w:szCs w:val="24"/>
              </w:rPr>
            </w:pPr>
            <w:r w:rsidRPr="0063610E">
              <w:rPr>
                <w:rFonts w:ascii="Times New Roman" w:hAnsi="Times New Roman" w:cs="Times New Roman"/>
                <w:sz w:val="24"/>
                <w:szCs w:val="24"/>
              </w:rPr>
              <w:t>99.</w:t>
            </w:r>
          </w:p>
        </w:tc>
        <w:tc>
          <w:tcPr>
            <w:tcW w:w="1984"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eastAsia="ru-RU"/>
              </w:rPr>
            </w:pPr>
            <w:r w:rsidRPr="0063610E">
              <w:rPr>
                <w:rFonts w:ascii="Times New Roman" w:eastAsia="Times New Roman" w:hAnsi="Times New Roman" w:cs="Times New Roman"/>
                <w:sz w:val="24"/>
                <w:szCs w:val="24"/>
                <w:lang w:val="ru-RU" w:eastAsia="ru-RU"/>
              </w:rPr>
              <w:t>И.-В. Гёте. «Фауст»:</w:t>
            </w:r>
          </w:p>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eastAsia="ru-RU"/>
              </w:rPr>
            </w:pPr>
            <w:r w:rsidRPr="0063610E">
              <w:rPr>
                <w:rFonts w:ascii="Times New Roman" w:eastAsia="Times New Roman" w:hAnsi="Times New Roman" w:cs="Times New Roman"/>
                <w:sz w:val="24"/>
                <w:szCs w:val="24"/>
                <w:lang w:val="ru-RU" w:eastAsia="ru-RU"/>
              </w:rPr>
              <w:t>сюжет и проблематика. Итоги года и задания для летнего чтения.</w:t>
            </w:r>
          </w:p>
        </w:tc>
        <w:tc>
          <w:tcPr>
            <w:tcW w:w="3686" w:type="dxa"/>
            <w:tcBorders>
              <w:top w:val="single" w:sz="4" w:space="0" w:color="000000"/>
              <w:left w:val="single" w:sz="4" w:space="0" w:color="000000"/>
              <w:bottom w:val="single" w:sz="4" w:space="0" w:color="000000"/>
              <w:right w:val="single" w:sz="4" w:space="0" w:color="000000"/>
            </w:tcBorders>
          </w:tcPr>
          <w:p w:rsidR="009B5988" w:rsidRPr="0063610E"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lang w:val="ru-RU"/>
              </w:rPr>
              <w:t xml:space="preserve">Слово о поэте. Характеристика </w:t>
            </w:r>
            <w:r w:rsidRPr="0063610E">
              <w:rPr>
                <w:rFonts w:ascii="Times New Roman" w:hAnsi="Times New Roman" w:cs="Times New Roman"/>
                <w:sz w:val="24"/>
                <w:szCs w:val="24"/>
                <w:lang w:val="ru-RU"/>
              </w:rPr>
              <w:t xml:space="preserve"> </w:t>
            </w:r>
            <w:r w:rsidRPr="0063610E">
              <w:rPr>
                <w:rFonts w:ascii="Times New Roman" w:eastAsia="Times New Roman" w:hAnsi="Times New Roman" w:cs="Times New Roman"/>
                <w:sz w:val="24"/>
                <w:szCs w:val="24"/>
                <w:lang w:val="ru-RU"/>
              </w:rPr>
              <w:t>особенностей эпохи Просвещения. «Фауст» как философская трагедия.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Выявление уровня литературного</w:t>
            </w:r>
          </w:p>
          <w:p w:rsidR="009B5988" w:rsidRPr="00CC6EAF" w:rsidRDefault="009B5988" w:rsidP="00F7210C">
            <w:pPr>
              <w:spacing w:before="0" w:beforeAutospacing="0" w:after="0" w:afterAutospacing="0"/>
              <w:rPr>
                <w:rFonts w:ascii="Times New Roman" w:eastAsia="Times New Roman" w:hAnsi="Times New Roman" w:cs="Times New Roman"/>
                <w:sz w:val="24"/>
                <w:szCs w:val="24"/>
                <w:lang w:val="ru-RU"/>
              </w:rPr>
            </w:pPr>
            <w:r w:rsidRPr="0063610E">
              <w:rPr>
                <w:rFonts w:ascii="Times New Roman" w:eastAsia="Times New Roman" w:hAnsi="Times New Roman" w:cs="Times New Roman"/>
                <w:sz w:val="24"/>
                <w:szCs w:val="24"/>
              </w:rPr>
              <w:t>развития выпускников основной школы.</w:t>
            </w:r>
          </w:p>
        </w:tc>
        <w:tc>
          <w:tcPr>
            <w:tcW w:w="4819" w:type="dxa"/>
            <w:tcBorders>
              <w:top w:val="single" w:sz="4" w:space="0" w:color="000000"/>
              <w:left w:val="single" w:sz="4" w:space="0" w:color="000000"/>
              <w:bottom w:val="single" w:sz="4" w:space="0" w:color="000000"/>
              <w:right w:val="single" w:sz="4" w:space="0" w:color="000000"/>
            </w:tcBorders>
            <w:hideMark/>
          </w:tcPr>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 xml:space="preserve"> Конспектирование лекции учителя об И.-В. Гёте. Сообщение о биографии и творчестве поэта, истории создания драматической поэмы.  Выявление характерныхдля драматической поэмы тем, образов и приёмов изображения человека. Соотнесение её содержания с</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 xml:space="preserve">принципами изображения жизни и человека, характерными для эпохи Просвещения. </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Предъявление читательских и исследовательских навыков, приобретённых в 9 классе: выразительное</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чтение (в том числе наизусть), устный монологический ответ, пересказ, устный рассказ о произведении</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или герое, иллюстрирование примерами изученных</w:t>
            </w:r>
          </w:p>
          <w:p w:rsidR="009B5988" w:rsidRPr="0063610E" w:rsidRDefault="009B5988" w:rsidP="00F7210C">
            <w:pPr>
              <w:spacing w:before="0" w:beforeAutospacing="0" w:after="0" w:afterAutospacing="0"/>
              <w:rPr>
                <w:rFonts w:ascii="Times New Roman" w:hAnsi="Times New Roman" w:cs="Times New Roman"/>
                <w:sz w:val="24"/>
                <w:szCs w:val="24"/>
                <w:lang w:val="ru-RU"/>
              </w:rPr>
            </w:pPr>
            <w:r w:rsidRPr="0063610E">
              <w:rPr>
                <w:rFonts w:ascii="Times New Roman" w:hAnsi="Times New Roman" w:cs="Times New Roman"/>
                <w:sz w:val="24"/>
                <w:szCs w:val="24"/>
                <w:lang w:val="ru-RU"/>
              </w:rPr>
              <w:t>литературоведческих терминов, тестирование.</w:t>
            </w:r>
          </w:p>
        </w:tc>
      </w:tr>
    </w:tbl>
    <w:p w:rsidR="009C44A1" w:rsidRDefault="009C44A1" w:rsidP="00E14618">
      <w:pPr>
        <w:rPr>
          <w:sz w:val="24"/>
          <w:szCs w:val="24"/>
          <w:lang w:val="ru-RU"/>
        </w:rPr>
      </w:pPr>
    </w:p>
    <w:p w:rsidR="00E14618" w:rsidRDefault="00311B4D" w:rsidP="00E14618">
      <w:pPr>
        <w:rPr>
          <w:sz w:val="24"/>
          <w:szCs w:val="24"/>
          <w:lang w:val="ru-RU"/>
        </w:rPr>
      </w:pPr>
      <w:r>
        <w:rPr>
          <w:sz w:val="24"/>
          <w:szCs w:val="24"/>
          <w:lang w:val="ru-RU"/>
        </w:rPr>
        <w:t>2</w:t>
      </w:r>
      <w:r w:rsidR="00E14618">
        <w:rPr>
          <w:sz w:val="24"/>
          <w:szCs w:val="24"/>
          <w:lang w:val="ru-RU"/>
        </w:rPr>
        <w:t>.</w:t>
      </w:r>
      <w:r>
        <w:rPr>
          <w:sz w:val="24"/>
          <w:szCs w:val="24"/>
          <w:lang w:val="ru-RU"/>
        </w:rPr>
        <w:t>19</w:t>
      </w:r>
      <w:r w:rsidR="00E14618">
        <w:rPr>
          <w:sz w:val="24"/>
          <w:szCs w:val="24"/>
          <w:lang w:val="ru-RU"/>
        </w:rPr>
        <w:t xml:space="preserve">. Раздел «Тематическое планирование </w:t>
      </w:r>
      <w:r w:rsidR="002A6C4D">
        <w:rPr>
          <w:sz w:val="24"/>
          <w:szCs w:val="24"/>
          <w:lang w:val="ru-RU"/>
        </w:rPr>
        <w:t>5-9</w:t>
      </w:r>
      <w:r w:rsidR="00E14618">
        <w:rPr>
          <w:sz w:val="24"/>
          <w:szCs w:val="24"/>
          <w:lang w:val="ru-RU"/>
        </w:rPr>
        <w:t xml:space="preserve"> класс</w:t>
      </w:r>
      <w:r w:rsidR="002A6C4D">
        <w:rPr>
          <w:sz w:val="24"/>
          <w:szCs w:val="24"/>
          <w:lang w:val="ru-RU"/>
        </w:rPr>
        <w:t>ы</w:t>
      </w:r>
      <w:r w:rsidR="00E14618">
        <w:rPr>
          <w:sz w:val="24"/>
          <w:szCs w:val="24"/>
          <w:lang w:val="ru-RU"/>
        </w:rPr>
        <w:t>» Рабочей программы по русскому языку для 5-9 классов изложить в новой редакции следующие строки:</w:t>
      </w:r>
    </w:p>
    <w:p w:rsidR="002A6C4D" w:rsidRDefault="002A6C4D" w:rsidP="002A6C4D">
      <w:pPr>
        <w:jc w:val="center"/>
        <w:rPr>
          <w:sz w:val="24"/>
          <w:szCs w:val="24"/>
          <w:lang w:val="ru-RU"/>
        </w:rPr>
      </w:pPr>
      <w:r>
        <w:rPr>
          <w:sz w:val="24"/>
          <w:szCs w:val="24"/>
          <w:lang w:val="ru-RU"/>
        </w:rPr>
        <w:t>5 класс</w:t>
      </w:r>
    </w:p>
    <w:p w:rsidR="002A6C4D" w:rsidRDefault="002A6C4D" w:rsidP="002A6C4D">
      <w:pPr>
        <w:jc w:val="center"/>
        <w:rPr>
          <w:sz w:val="24"/>
          <w:szCs w:val="24"/>
          <w:lang w:val="ru-RU"/>
        </w:rPr>
      </w:pPr>
      <w:r w:rsidRPr="002A6C4D">
        <w:rPr>
          <w:noProof/>
          <w:sz w:val="24"/>
          <w:szCs w:val="24"/>
          <w:lang w:val="ru-RU" w:eastAsia="ru-RU"/>
        </w:rPr>
        <w:lastRenderedPageBreak/>
        <w:drawing>
          <wp:inline distT="0" distB="0" distL="0" distR="0">
            <wp:extent cx="6772275" cy="4079808"/>
            <wp:effectExtent l="19050" t="0" r="9525" b="0"/>
            <wp:docPr id="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srcRect/>
                    <a:stretch>
                      <a:fillRect/>
                    </a:stretch>
                  </pic:blipFill>
                  <pic:spPr bwMode="auto">
                    <a:xfrm>
                      <a:off x="0" y="0"/>
                      <a:ext cx="6772275" cy="4079808"/>
                    </a:xfrm>
                    <a:prstGeom prst="rect">
                      <a:avLst/>
                    </a:prstGeom>
                    <a:noFill/>
                    <a:ln w="9525">
                      <a:noFill/>
                      <a:miter lim="800000"/>
                      <a:headEnd/>
                      <a:tailEnd/>
                    </a:ln>
                  </pic:spPr>
                </pic:pic>
              </a:graphicData>
            </a:graphic>
          </wp:inline>
        </w:drawing>
      </w:r>
    </w:p>
    <w:p w:rsidR="002A6C4D" w:rsidRDefault="002A6C4D" w:rsidP="002A6C4D">
      <w:pPr>
        <w:spacing w:before="0" w:beforeAutospacing="0" w:after="0" w:afterAutospacing="0"/>
        <w:jc w:val="center"/>
        <w:rPr>
          <w:sz w:val="24"/>
          <w:szCs w:val="24"/>
          <w:lang w:val="ru-RU"/>
        </w:rPr>
      </w:pPr>
      <w:r>
        <w:rPr>
          <w:sz w:val="24"/>
          <w:szCs w:val="24"/>
          <w:lang w:val="ru-RU"/>
        </w:rPr>
        <w:t>6 класс</w:t>
      </w:r>
    </w:p>
    <w:p w:rsidR="002A6C4D" w:rsidRDefault="002A6C4D" w:rsidP="002A6C4D">
      <w:pPr>
        <w:spacing w:before="0" w:beforeAutospacing="0" w:after="0" w:afterAutospacing="0"/>
        <w:jc w:val="center"/>
        <w:rPr>
          <w:sz w:val="24"/>
          <w:szCs w:val="24"/>
          <w:lang w:val="ru-RU"/>
        </w:rPr>
      </w:pPr>
      <w:r w:rsidRPr="002A6C4D">
        <w:rPr>
          <w:noProof/>
          <w:sz w:val="24"/>
          <w:szCs w:val="24"/>
          <w:lang w:val="ru-RU" w:eastAsia="ru-RU"/>
        </w:rPr>
        <w:drawing>
          <wp:inline distT="0" distB="0" distL="0" distR="0">
            <wp:extent cx="6657975" cy="2047875"/>
            <wp:effectExtent l="19050" t="0" r="9525" b="0"/>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srcRect b="49677"/>
                    <a:stretch>
                      <a:fillRect/>
                    </a:stretch>
                  </pic:blipFill>
                  <pic:spPr bwMode="auto">
                    <a:xfrm>
                      <a:off x="0" y="0"/>
                      <a:ext cx="6657975" cy="2047875"/>
                    </a:xfrm>
                    <a:prstGeom prst="rect">
                      <a:avLst/>
                    </a:prstGeom>
                    <a:noFill/>
                    <a:ln w="9525">
                      <a:noFill/>
                      <a:miter lim="800000"/>
                      <a:headEnd/>
                      <a:tailEnd/>
                    </a:ln>
                  </pic:spPr>
                </pic:pic>
              </a:graphicData>
            </a:graphic>
          </wp:inline>
        </w:drawing>
      </w:r>
    </w:p>
    <w:p w:rsidR="002A6C4D" w:rsidRDefault="002A6C4D" w:rsidP="002A6C4D">
      <w:pPr>
        <w:spacing w:before="0" w:beforeAutospacing="0" w:after="0" w:afterAutospacing="0"/>
        <w:jc w:val="center"/>
        <w:rPr>
          <w:sz w:val="24"/>
          <w:szCs w:val="24"/>
          <w:lang w:val="ru-RU"/>
        </w:rPr>
      </w:pPr>
      <w:r w:rsidRPr="002A6C4D">
        <w:rPr>
          <w:noProof/>
          <w:sz w:val="24"/>
          <w:szCs w:val="24"/>
          <w:lang w:val="ru-RU" w:eastAsia="ru-RU"/>
        </w:rPr>
        <w:drawing>
          <wp:inline distT="0" distB="0" distL="0" distR="0">
            <wp:extent cx="6648450" cy="1552575"/>
            <wp:effectExtent l="19050" t="0" r="0"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srcRect t="64946"/>
                    <a:stretch>
                      <a:fillRect/>
                    </a:stretch>
                  </pic:blipFill>
                  <pic:spPr bwMode="auto">
                    <a:xfrm>
                      <a:off x="0" y="0"/>
                      <a:ext cx="6648450" cy="1552575"/>
                    </a:xfrm>
                    <a:prstGeom prst="rect">
                      <a:avLst/>
                    </a:prstGeom>
                    <a:noFill/>
                    <a:ln w="9525">
                      <a:noFill/>
                      <a:miter lim="800000"/>
                      <a:headEnd/>
                      <a:tailEnd/>
                    </a:ln>
                  </pic:spPr>
                </pic:pic>
              </a:graphicData>
            </a:graphic>
          </wp:inline>
        </w:drawing>
      </w:r>
    </w:p>
    <w:p w:rsidR="00311B4D" w:rsidRDefault="00311B4D" w:rsidP="00311B4D">
      <w:pPr>
        <w:jc w:val="center"/>
        <w:rPr>
          <w:sz w:val="24"/>
          <w:szCs w:val="24"/>
          <w:lang w:val="ru-RU"/>
        </w:rPr>
      </w:pPr>
      <w:r>
        <w:rPr>
          <w:sz w:val="24"/>
          <w:szCs w:val="24"/>
          <w:lang w:val="ru-RU"/>
        </w:rPr>
        <w:t>7 класс</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983"/>
        <w:gridCol w:w="2978"/>
        <w:gridCol w:w="5103"/>
      </w:tblGrid>
      <w:tr w:rsidR="00E14618" w:rsidRPr="00E14838" w:rsidTr="00F7210C">
        <w:trPr>
          <w:trHeight w:val="876"/>
          <w:tblHeader/>
        </w:trPr>
        <w:tc>
          <w:tcPr>
            <w:tcW w:w="329"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center"/>
              <w:rPr>
                <w:bCs/>
                <w:sz w:val="24"/>
                <w:szCs w:val="24"/>
              </w:rPr>
            </w:pPr>
            <w:r>
              <w:rPr>
                <w:bCs/>
                <w:sz w:val="24"/>
                <w:szCs w:val="24"/>
              </w:rPr>
              <w:t>124.</w:t>
            </w:r>
          </w:p>
        </w:tc>
        <w:tc>
          <w:tcPr>
            <w:tcW w:w="920"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Разделы науки о русском языке</w:t>
            </w:r>
          </w:p>
        </w:tc>
        <w:tc>
          <w:tcPr>
            <w:tcW w:w="1382"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rPr>
              <w:t>Разделы языкознания.</w:t>
            </w:r>
          </w:p>
        </w:tc>
        <w:tc>
          <w:tcPr>
            <w:tcW w:w="2368"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Отвечают на вопросы</w:t>
            </w:r>
            <w:r w:rsidR="00B64C34">
              <w:rPr>
                <w:bCs/>
                <w:sz w:val="24"/>
                <w:szCs w:val="24"/>
                <w:lang w:val="ru-RU"/>
              </w:rPr>
              <w:t xml:space="preserve"> о значении языка и его месте в </w:t>
            </w:r>
            <w:r>
              <w:rPr>
                <w:bCs/>
                <w:sz w:val="24"/>
                <w:szCs w:val="24"/>
                <w:lang w:val="ru-RU"/>
              </w:rPr>
              <w:t>международной</w:t>
            </w:r>
            <w:r w:rsidR="00B64C34">
              <w:rPr>
                <w:bCs/>
                <w:sz w:val="24"/>
                <w:szCs w:val="24"/>
                <w:lang w:val="ru-RU"/>
              </w:rPr>
              <w:t xml:space="preserve"> </w:t>
            </w:r>
            <w:r>
              <w:rPr>
                <w:bCs/>
                <w:sz w:val="24"/>
                <w:szCs w:val="24"/>
                <w:lang w:val="ru-RU"/>
              </w:rPr>
              <w:t>жизни. Вспоминают в</w:t>
            </w:r>
            <w:r w:rsidR="00B64C34">
              <w:rPr>
                <w:bCs/>
                <w:sz w:val="24"/>
                <w:szCs w:val="24"/>
                <w:lang w:val="ru-RU"/>
              </w:rPr>
              <w:t xml:space="preserve">ысказывания русских писателей о </w:t>
            </w:r>
            <w:r>
              <w:rPr>
                <w:bCs/>
                <w:sz w:val="24"/>
                <w:szCs w:val="24"/>
                <w:lang w:val="ru-RU"/>
              </w:rPr>
              <w:t>русском языке.</w:t>
            </w:r>
          </w:p>
        </w:tc>
      </w:tr>
      <w:tr w:rsidR="00E14618" w:rsidTr="00F7210C">
        <w:trPr>
          <w:trHeight w:val="843"/>
          <w:tblHeader/>
        </w:trPr>
        <w:tc>
          <w:tcPr>
            <w:tcW w:w="329"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center"/>
              <w:rPr>
                <w:bCs/>
                <w:sz w:val="24"/>
                <w:szCs w:val="24"/>
              </w:rPr>
            </w:pPr>
            <w:r>
              <w:rPr>
                <w:bCs/>
                <w:sz w:val="24"/>
                <w:szCs w:val="24"/>
              </w:rPr>
              <w:lastRenderedPageBreak/>
              <w:t>125.</w:t>
            </w:r>
          </w:p>
        </w:tc>
        <w:tc>
          <w:tcPr>
            <w:tcW w:w="920"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Текст. Стили речи. Учебно-научная речь</w:t>
            </w:r>
          </w:p>
        </w:tc>
        <w:tc>
          <w:tcPr>
            <w:tcW w:w="1382"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Признаки текста, типы текста. Особенности стилей речи.</w:t>
            </w:r>
          </w:p>
        </w:tc>
        <w:tc>
          <w:tcPr>
            <w:tcW w:w="2368"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lang w:val="ru-RU"/>
              </w:rPr>
              <w:t xml:space="preserve">Вспоминают разные виды текстов и их различия. Читают тексты и обосновывают их стиль и тип речи. </w:t>
            </w:r>
            <w:r>
              <w:rPr>
                <w:bCs/>
                <w:sz w:val="24"/>
                <w:szCs w:val="24"/>
              </w:rPr>
              <w:t xml:space="preserve">Пишут свободный диктант. Заполняют таблицу. </w:t>
            </w:r>
          </w:p>
        </w:tc>
      </w:tr>
      <w:tr w:rsidR="00E14618" w:rsidRPr="00C82A10" w:rsidTr="00F7210C">
        <w:trPr>
          <w:trHeight w:val="843"/>
          <w:tblHeader/>
        </w:trPr>
        <w:tc>
          <w:tcPr>
            <w:tcW w:w="329"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center"/>
              <w:rPr>
                <w:bCs/>
                <w:sz w:val="24"/>
                <w:szCs w:val="24"/>
              </w:rPr>
            </w:pPr>
            <w:r>
              <w:rPr>
                <w:bCs/>
                <w:sz w:val="24"/>
                <w:szCs w:val="24"/>
              </w:rPr>
              <w:t>126.</w:t>
            </w:r>
          </w:p>
        </w:tc>
        <w:tc>
          <w:tcPr>
            <w:tcW w:w="920"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Фонетика. Графика. Лексика и фразеология</w:t>
            </w:r>
          </w:p>
        </w:tc>
        <w:tc>
          <w:tcPr>
            <w:tcW w:w="1382"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lang w:val="ru-RU"/>
              </w:rPr>
              <w:t xml:space="preserve">Фонетика. Графика. Фонетический разбор. Лексика и фразеология. </w:t>
            </w:r>
            <w:r>
              <w:rPr>
                <w:bCs/>
                <w:sz w:val="24"/>
                <w:szCs w:val="24"/>
              </w:rPr>
              <w:t>Лексические группы слов.</w:t>
            </w:r>
          </w:p>
        </w:tc>
        <w:tc>
          <w:tcPr>
            <w:tcW w:w="2368"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Отвечают на вопросы по теме. Заполняют таблицу. Выполняют частичный фонетический разбор слов. Рассказывают алфавит. Соотносят звуки и буквы в упражнениях. Составляют таблицу по теме. Называют значения многозначных слов, выделенных в тексте. Находят диалектные слова и дают толкования их значениям. Попутно повторяют разные виды орфограмм. Расставляют и</w:t>
            </w:r>
          </w:p>
          <w:p w:rsidR="00E14618" w:rsidRDefault="00E14618" w:rsidP="002A6C4D">
            <w:pPr>
              <w:spacing w:before="0" w:beforeAutospacing="0" w:after="0" w:afterAutospacing="0"/>
              <w:jc w:val="both"/>
              <w:rPr>
                <w:bCs/>
                <w:sz w:val="24"/>
                <w:szCs w:val="24"/>
                <w:lang w:val="ru-RU"/>
              </w:rPr>
            </w:pPr>
            <w:r>
              <w:rPr>
                <w:bCs/>
                <w:sz w:val="24"/>
                <w:szCs w:val="24"/>
                <w:lang w:val="ru-RU"/>
              </w:rPr>
              <w:t>объясняют знаки препинания.</w:t>
            </w:r>
          </w:p>
        </w:tc>
      </w:tr>
      <w:tr w:rsidR="00E14618" w:rsidRPr="00C82A10" w:rsidTr="00F7210C">
        <w:trPr>
          <w:trHeight w:val="843"/>
          <w:tblHeader/>
        </w:trPr>
        <w:tc>
          <w:tcPr>
            <w:tcW w:w="329"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center"/>
              <w:rPr>
                <w:bCs/>
                <w:sz w:val="24"/>
                <w:szCs w:val="24"/>
              </w:rPr>
            </w:pPr>
            <w:r>
              <w:rPr>
                <w:bCs/>
                <w:sz w:val="24"/>
                <w:szCs w:val="24"/>
              </w:rPr>
              <w:t>127.</w:t>
            </w:r>
          </w:p>
        </w:tc>
        <w:tc>
          <w:tcPr>
            <w:tcW w:w="920"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rPr>
              <w:t>Морфемика. Словообразование</w:t>
            </w:r>
          </w:p>
        </w:tc>
        <w:tc>
          <w:tcPr>
            <w:tcW w:w="1382"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Словообразовательный разбор, разбор слова по составу.</w:t>
            </w:r>
          </w:p>
        </w:tc>
        <w:tc>
          <w:tcPr>
            <w:tcW w:w="2368"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Производят словообразовательный разбор, разбор слова по составу.</w:t>
            </w:r>
          </w:p>
        </w:tc>
      </w:tr>
      <w:tr w:rsidR="00E14618" w:rsidRPr="00C82A10" w:rsidTr="00F7210C">
        <w:trPr>
          <w:trHeight w:val="843"/>
          <w:tblHeader/>
        </w:trPr>
        <w:tc>
          <w:tcPr>
            <w:tcW w:w="329"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center"/>
              <w:rPr>
                <w:bCs/>
                <w:sz w:val="24"/>
                <w:szCs w:val="24"/>
              </w:rPr>
            </w:pPr>
            <w:r>
              <w:rPr>
                <w:bCs/>
                <w:sz w:val="24"/>
                <w:szCs w:val="24"/>
              </w:rPr>
              <w:t>128.</w:t>
            </w:r>
          </w:p>
        </w:tc>
        <w:tc>
          <w:tcPr>
            <w:tcW w:w="920"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rPr>
              <w:t>Морфология.</w:t>
            </w:r>
          </w:p>
          <w:p w:rsidR="00E14618" w:rsidRDefault="00E14618" w:rsidP="002A6C4D">
            <w:pPr>
              <w:spacing w:before="0" w:beforeAutospacing="0" w:after="0" w:afterAutospacing="0"/>
              <w:jc w:val="both"/>
              <w:rPr>
                <w:bCs/>
                <w:sz w:val="24"/>
                <w:szCs w:val="24"/>
              </w:rPr>
            </w:pPr>
            <w:r>
              <w:rPr>
                <w:bCs/>
                <w:sz w:val="24"/>
                <w:szCs w:val="24"/>
              </w:rPr>
              <w:t>Орфография</w:t>
            </w:r>
          </w:p>
        </w:tc>
        <w:tc>
          <w:tcPr>
            <w:tcW w:w="1382"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lang w:val="ru-RU"/>
              </w:rPr>
              <w:t xml:space="preserve">Самостоятельные и служебные части речи. </w:t>
            </w:r>
            <w:r>
              <w:rPr>
                <w:bCs/>
                <w:sz w:val="24"/>
                <w:szCs w:val="24"/>
              </w:rPr>
              <w:t>Виды орфограмм.</w:t>
            </w:r>
          </w:p>
        </w:tc>
        <w:tc>
          <w:tcPr>
            <w:tcW w:w="2368"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Различают слова разных частей речи, делают морфологические разборы. Умеют правильно применять изученные правила, учитывать значение, морфемное строение и грамматическую характеристику слова при выборе правильного написания.</w:t>
            </w:r>
          </w:p>
        </w:tc>
      </w:tr>
      <w:tr w:rsidR="00E14618" w:rsidRPr="00C82A10" w:rsidTr="00F7210C">
        <w:trPr>
          <w:trHeight w:val="843"/>
          <w:tblHeader/>
        </w:trPr>
        <w:tc>
          <w:tcPr>
            <w:tcW w:w="329"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center"/>
              <w:rPr>
                <w:bCs/>
                <w:sz w:val="24"/>
                <w:szCs w:val="24"/>
              </w:rPr>
            </w:pPr>
            <w:r>
              <w:rPr>
                <w:bCs/>
                <w:sz w:val="24"/>
                <w:szCs w:val="24"/>
              </w:rPr>
              <w:t>129</w:t>
            </w:r>
          </w:p>
        </w:tc>
        <w:tc>
          <w:tcPr>
            <w:tcW w:w="920"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rPr>
              <w:t>Орфография</w:t>
            </w:r>
          </w:p>
        </w:tc>
        <w:tc>
          <w:tcPr>
            <w:tcW w:w="1382"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rPr>
              <w:t>Виды орфограмм.</w:t>
            </w:r>
          </w:p>
        </w:tc>
        <w:tc>
          <w:tcPr>
            <w:tcW w:w="2368"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Умеют правильно применять изученные правила, учитывать значение, морфемное строение и грамматическую характеристику слова при выборе правильного написания.</w:t>
            </w:r>
          </w:p>
        </w:tc>
      </w:tr>
      <w:tr w:rsidR="00E14618" w:rsidRPr="00C82A10" w:rsidTr="00F7210C">
        <w:trPr>
          <w:trHeight w:val="843"/>
          <w:tblHeader/>
        </w:trPr>
        <w:tc>
          <w:tcPr>
            <w:tcW w:w="329"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center"/>
              <w:rPr>
                <w:bCs/>
                <w:sz w:val="24"/>
                <w:szCs w:val="24"/>
              </w:rPr>
            </w:pPr>
            <w:r>
              <w:rPr>
                <w:bCs/>
                <w:sz w:val="24"/>
                <w:szCs w:val="24"/>
              </w:rPr>
              <w:t>130</w:t>
            </w:r>
          </w:p>
        </w:tc>
        <w:tc>
          <w:tcPr>
            <w:tcW w:w="920"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rPr>
              <w:t>Синтаксис. Пунктуация</w:t>
            </w:r>
          </w:p>
        </w:tc>
        <w:tc>
          <w:tcPr>
            <w:tcW w:w="1382"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rPr>
            </w:pPr>
            <w:r>
              <w:rPr>
                <w:bCs/>
                <w:sz w:val="24"/>
                <w:szCs w:val="24"/>
                <w:lang w:val="ru-RU"/>
              </w:rPr>
              <w:t xml:space="preserve">Синтаксис. Отличие словосочетания от предложения. Виды предложений. Главные и второстепенные члены предложения. </w:t>
            </w:r>
            <w:r>
              <w:rPr>
                <w:bCs/>
                <w:sz w:val="24"/>
                <w:szCs w:val="24"/>
              </w:rPr>
              <w:t>Синтаксический разбор. Соблюдение основных пунктуационных норм.</w:t>
            </w:r>
          </w:p>
        </w:tc>
        <w:tc>
          <w:tcPr>
            <w:tcW w:w="2368"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 xml:space="preserve">Умеют производить синтаксический разбор, конструировать предложения по схемам. </w:t>
            </w:r>
          </w:p>
          <w:p w:rsidR="00E14618" w:rsidRDefault="00E14618" w:rsidP="002A6C4D">
            <w:pPr>
              <w:spacing w:before="0" w:beforeAutospacing="0" w:after="0" w:afterAutospacing="0"/>
              <w:jc w:val="both"/>
              <w:rPr>
                <w:bCs/>
                <w:sz w:val="24"/>
                <w:szCs w:val="24"/>
                <w:lang w:val="ru-RU"/>
              </w:rPr>
            </w:pPr>
            <w:r>
              <w:rPr>
                <w:bCs/>
                <w:sz w:val="24"/>
                <w:szCs w:val="24"/>
                <w:lang w:val="ru-RU"/>
              </w:rPr>
              <w:t>Умеют расставлять знаки препинания в простом осложнённом и сложном предложениях; выполнять синтаксический и пунктуационный разборы.</w:t>
            </w:r>
          </w:p>
        </w:tc>
      </w:tr>
      <w:tr w:rsidR="00E14618" w:rsidRPr="00C82A10" w:rsidTr="00F7210C">
        <w:trPr>
          <w:trHeight w:val="843"/>
          <w:tblHeader/>
        </w:trPr>
        <w:tc>
          <w:tcPr>
            <w:tcW w:w="329"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center"/>
              <w:rPr>
                <w:bCs/>
                <w:sz w:val="24"/>
                <w:szCs w:val="24"/>
              </w:rPr>
            </w:pPr>
            <w:r>
              <w:rPr>
                <w:bCs/>
                <w:sz w:val="24"/>
                <w:szCs w:val="24"/>
              </w:rPr>
              <w:t>131</w:t>
            </w:r>
          </w:p>
        </w:tc>
        <w:tc>
          <w:tcPr>
            <w:tcW w:w="920"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Итоговое тестирование за курс русского языка седьмого класса</w:t>
            </w:r>
          </w:p>
        </w:tc>
        <w:tc>
          <w:tcPr>
            <w:tcW w:w="1382" w:type="pct"/>
            <w:tcBorders>
              <w:top w:val="single" w:sz="4" w:space="0" w:color="auto"/>
              <w:left w:val="single" w:sz="4" w:space="0" w:color="auto"/>
              <w:bottom w:val="single" w:sz="4" w:space="0" w:color="auto"/>
              <w:right w:val="single" w:sz="4" w:space="0" w:color="auto"/>
            </w:tcBorders>
            <w:hideMark/>
          </w:tcPr>
          <w:p w:rsidR="00E14618" w:rsidRPr="00E14838" w:rsidRDefault="00E14618" w:rsidP="002A6C4D">
            <w:pPr>
              <w:spacing w:before="0" w:beforeAutospacing="0" w:after="0" w:afterAutospacing="0"/>
              <w:rPr>
                <w:lang w:val="ru-RU"/>
              </w:rPr>
            </w:pPr>
          </w:p>
        </w:tc>
        <w:tc>
          <w:tcPr>
            <w:tcW w:w="2368" w:type="pct"/>
            <w:tcBorders>
              <w:top w:val="single" w:sz="4" w:space="0" w:color="auto"/>
              <w:left w:val="single" w:sz="4" w:space="0" w:color="auto"/>
              <w:bottom w:val="single" w:sz="4" w:space="0" w:color="auto"/>
              <w:right w:val="single" w:sz="4" w:space="0" w:color="auto"/>
            </w:tcBorders>
            <w:hideMark/>
          </w:tcPr>
          <w:p w:rsidR="00E14618" w:rsidRDefault="00E14618" w:rsidP="002A6C4D">
            <w:pPr>
              <w:spacing w:before="0" w:beforeAutospacing="0" w:after="0" w:afterAutospacing="0"/>
              <w:jc w:val="both"/>
              <w:rPr>
                <w:bCs/>
                <w:sz w:val="24"/>
                <w:szCs w:val="24"/>
                <w:lang w:val="ru-RU"/>
              </w:rPr>
            </w:pPr>
            <w:r>
              <w:rPr>
                <w:bCs/>
                <w:sz w:val="24"/>
                <w:szCs w:val="24"/>
                <w:lang w:val="ru-RU"/>
              </w:rPr>
              <w:t>Уметь работать с тестовыми заданиями.</w:t>
            </w:r>
          </w:p>
        </w:tc>
      </w:tr>
    </w:tbl>
    <w:p w:rsidR="002A6C4D" w:rsidRDefault="002A6C4D" w:rsidP="002A6C4D">
      <w:pPr>
        <w:jc w:val="center"/>
        <w:rPr>
          <w:sz w:val="24"/>
          <w:szCs w:val="24"/>
          <w:lang w:val="ru-RU"/>
        </w:rPr>
      </w:pPr>
      <w:r>
        <w:rPr>
          <w:sz w:val="24"/>
          <w:szCs w:val="24"/>
          <w:lang w:val="ru-RU"/>
        </w:rPr>
        <w:t>8 класс</w:t>
      </w:r>
    </w:p>
    <w:p w:rsidR="002A6C4D" w:rsidRDefault="002A6C4D" w:rsidP="002A6C4D">
      <w:pPr>
        <w:jc w:val="center"/>
        <w:rPr>
          <w:sz w:val="24"/>
          <w:szCs w:val="24"/>
          <w:lang w:val="ru-RU"/>
        </w:rPr>
      </w:pPr>
      <w:r w:rsidRPr="002A6C4D">
        <w:rPr>
          <w:noProof/>
          <w:sz w:val="24"/>
          <w:szCs w:val="24"/>
          <w:lang w:val="ru-RU" w:eastAsia="ru-RU"/>
        </w:rPr>
        <w:lastRenderedPageBreak/>
        <w:drawing>
          <wp:inline distT="0" distB="0" distL="0" distR="0">
            <wp:extent cx="6705600" cy="2905125"/>
            <wp:effectExtent l="19050" t="0" r="0" b="0"/>
            <wp:docPr id="1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cstate="print"/>
                    <a:srcRect/>
                    <a:stretch>
                      <a:fillRect/>
                    </a:stretch>
                  </pic:blipFill>
                  <pic:spPr bwMode="auto">
                    <a:xfrm>
                      <a:off x="0" y="0"/>
                      <a:ext cx="6706332" cy="2905442"/>
                    </a:xfrm>
                    <a:prstGeom prst="rect">
                      <a:avLst/>
                    </a:prstGeom>
                    <a:noFill/>
                    <a:ln w="9525">
                      <a:noFill/>
                      <a:miter lim="800000"/>
                      <a:headEnd/>
                      <a:tailEnd/>
                    </a:ln>
                  </pic:spPr>
                </pic:pic>
              </a:graphicData>
            </a:graphic>
          </wp:inline>
        </w:drawing>
      </w:r>
    </w:p>
    <w:p w:rsidR="002A6C4D" w:rsidRDefault="002A6C4D" w:rsidP="002A6C4D">
      <w:pPr>
        <w:jc w:val="center"/>
        <w:rPr>
          <w:sz w:val="24"/>
          <w:szCs w:val="24"/>
          <w:lang w:val="ru-RU"/>
        </w:rPr>
      </w:pPr>
      <w:r>
        <w:rPr>
          <w:sz w:val="24"/>
          <w:szCs w:val="24"/>
          <w:lang w:val="ru-RU"/>
        </w:rPr>
        <w:t>9 класс</w:t>
      </w:r>
    </w:p>
    <w:tbl>
      <w:tblPr>
        <w:tblW w:w="10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2835"/>
        <w:gridCol w:w="4962"/>
      </w:tblGrid>
      <w:tr w:rsidR="002A6C4D" w:rsidRPr="00C82A10" w:rsidTr="00F7210C">
        <w:tc>
          <w:tcPr>
            <w:tcW w:w="534"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sz w:val="24"/>
                <w:szCs w:val="24"/>
              </w:rPr>
            </w:pPr>
            <w:r>
              <w:rPr>
                <w:sz w:val="24"/>
                <w:szCs w:val="24"/>
              </w:rPr>
              <w:t>95.</w:t>
            </w:r>
          </w:p>
        </w:tc>
        <w:tc>
          <w:tcPr>
            <w:tcW w:w="2409"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sz w:val="24"/>
                <w:szCs w:val="24"/>
              </w:rPr>
            </w:pPr>
            <w:r>
              <w:rPr>
                <w:sz w:val="24"/>
                <w:szCs w:val="24"/>
              </w:rPr>
              <w:t>Синтаксис</w:t>
            </w:r>
          </w:p>
        </w:tc>
        <w:tc>
          <w:tcPr>
            <w:tcW w:w="2835" w:type="dxa"/>
            <w:tcBorders>
              <w:top w:val="single" w:sz="4" w:space="0" w:color="auto"/>
              <w:left w:val="single" w:sz="4" w:space="0" w:color="auto"/>
              <w:bottom w:val="single" w:sz="4" w:space="0" w:color="auto"/>
              <w:right w:val="single" w:sz="4" w:space="0" w:color="auto"/>
            </w:tcBorders>
            <w:hideMark/>
          </w:tcPr>
          <w:p w:rsidR="002A6C4D" w:rsidRDefault="002A6C4D" w:rsidP="00841A49">
            <w:pPr>
              <w:widowControl w:val="0"/>
              <w:spacing w:before="0" w:beforeAutospacing="0" w:after="0" w:afterAutospacing="0"/>
              <w:jc w:val="both"/>
              <w:rPr>
                <w:iCs/>
                <w:spacing w:val="-5"/>
                <w:sz w:val="24"/>
                <w:szCs w:val="24"/>
              </w:rPr>
            </w:pPr>
            <w:r>
              <w:rPr>
                <w:iCs/>
                <w:spacing w:val="-5"/>
                <w:sz w:val="24"/>
                <w:szCs w:val="24"/>
                <w:lang w:val="ru-RU"/>
              </w:rPr>
              <w:t xml:space="preserve">Виды связи слов в предложении. </w:t>
            </w:r>
            <w:r>
              <w:rPr>
                <w:iCs/>
                <w:spacing w:val="-5"/>
                <w:sz w:val="24"/>
                <w:szCs w:val="24"/>
              </w:rPr>
              <w:t>Функции знаков препинания.</w:t>
            </w:r>
          </w:p>
        </w:tc>
        <w:tc>
          <w:tcPr>
            <w:tcW w:w="4962" w:type="dxa"/>
            <w:tcBorders>
              <w:top w:val="single" w:sz="4" w:space="0" w:color="auto"/>
              <w:left w:val="single" w:sz="4" w:space="0" w:color="auto"/>
              <w:bottom w:val="single" w:sz="4" w:space="0" w:color="auto"/>
              <w:right w:val="single" w:sz="4" w:space="0" w:color="auto"/>
            </w:tcBorders>
            <w:hideMark/>
          </w:tcPr>
          <w:p w:rsidR="002A6C4D" w:rsidRDefault="002A6C4D" w:rsidP="00841A49">
            <w:pPr>
              <w:widowControl w:val="0"/>
              <w:spacing w:before="0" w:beforeAutospacing="0" w:after="0" w:afterAutospacing="0"/>
              <w:jc w:val="both"/>
              <w:rPr>
                <w:iCs/>
                <w:spacing w:val="-5"/>
                <w:sz w:val="24"/>
                <w:szCs w:val="24"/>
                <w:lang w:val="ru-RU"/>
              </w:rPr>
            </w:pPr>
            <w:r>
              <w:rPr>
                <w:iCs/>
                <w:spacing w:val="-5"/>
                <w:sz w:val="24"/>
                <w:szCs w:val="24"/>
                <w:lang w:val="ru-RU"/>
              </w:rPr>
              <w:t>Обобщают изученные сведения по синтаксису. Списывают тексты разных стилей и типов речи, работают над синтаксическими структурами.</w:t>
            </w:r>
          </w:p>
        </w:tc>
      </w:tr>
      <w:tr w:rsidR="002A6C4D" w:rsidRPr="00C82A10" w:rsidTr="00F7210C">
        <w:tc>
          <w:tcPr>
            <w:tcW w:w="534"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sz w:val="24"/>
                <w:szCs w:val="24"/>
              </w:rPr>
            </w:pPr>
            <w:r>
              <w:rPr>
                <w:sz w:val="24"/>
                <w:szCs w:val="24"/>
              </w:rPr>
              <w:t>96.</w:t>
            </w:r>
          </w:p>
        </w:tc>
        <w:tc>
          <w:tcPr>
            <w:tcW w:w="2409"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sz w:val="24"/>
                <w:szCs w:val="24"/>
              </w:rPr>
            </w:pPr>
            <w:r>
              <w:rPr>
                <w:sz w:val="24"/>
                <w:szCs w:val="24"/>
              </w:rPr>
              <w:t>Орфография. Пунктуация</w:t>
            </w:r>
          </w:p>
        </w:tc>
        <w:tc>
          <w:tcPr>
            <w:tcW w:w="2835"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iCs/>
                <w:sz w:val="24"/>
                <w:szCs w:val="24"/>
              </w:rPr>
            </w:pPr>
            <w:r>
              <w:rPr>
                <w:iCs/>
                <w:sz w:val="24"/>
                <w:szCs w:val="24"/>
              </w:rPr>
              <w:t>Орфография. Пунктуация</w:t>
            </w:r>
          </w:p>
        </w:tc>
        <w:tc>
          <w:tcPr>
            <w:tcW w:w="4962"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iCs/>
                <w:sz w:val="24"/>
                <w:szCs w:val="24"/>
                <w:lang w:val="ru-RU"/>
              </w:rPr>
            </w:pPr>
            <w:r>
              <w:rPr>
                <w:iCs/>
                <w:sz w:val="24"/>
                <w:szCs w:val="24"/>
                <w:lang w:val="ru-RU"/>
              </w:rPr>
              <w:t xml:space="preserve">Обобщают знания по орфографии и пунктуации. Списывают тексты и предложения, работая над знаками препинания и орфограммами. </w:t>
            </w:r>
          </w:p>
        </w:tc>
      </w:tr>
      <w:tr w:rsidR="002A6C4D" w:rsidRPr="00C82A10" w:rsidTr="00F7210C">
        <w:tc>
          <w:tcPr>
            <w:tcW w:w="534"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sz w:val="24"/>
                <w:szCs w:val="24"/>
              </w:rPr>
            </w:pPr>
            <w:r>
              <w:rPr>
                <w:sz w:val="24"/>
                <w:szCs w:val="24"/>
              </w:rPr>
              <w:t>97.</w:t>
            </w:r>
          </w:p>
        </w:tc>
        <w:tc>
          <w:tcPr>
            <w:tcW w:w="2409"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sz w:val="24"/>
                <w:szCs w:val="24"/>
                <w:lang w:val="ru-RU"/>
              </w:rPr>
            </w:pPr>
            <w:r>
              <w:rPr>
                <w:sz w:val="24"/>
                <w:szCs w:val="24"/>
                <w:lang w:val="ru-RU"/>
              </w:rPr>
              <w:t>Изложение с элементами сочинения по тексту С. Кузнецовой</w:t>
            </w:r>
          </w:p>
        </w:tc>
        <w:tc>
          <w:tcPr>
            <w:tcW w:w="2835"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iCs/>
                <w:sz w:val="24"/>
                <w:szCs w:val="24"/>
                <w:lang w:val="ru-RU"/>
              </w:rPr>
            </w:pPr>
            <w:r>
              <w:rPr>
                <w:iCs/>
                <w:sz w:val="24"/>
                <w:szCs w:val="24"/>
                <w:lang w:val="ru-RU"/>
              </w:rPr>
              <w:t>Изложение с элементами сочинения по тексту С. Кузнецовой.</w:t>
            </w:r>
          </w:p>
        </w:tc>
        <w:tc>
          <w:tcPr>
            <w:tcW w:w="4962"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iCs/>
                <w:sz w:val="24"/>
                <w:szCs w:val="24"/>
                <w:lang w:val="ru-RU"/>
              </w:rPr>
            </w:pPr>
            <w:r>
              <w:rPr>
                <w:iCs/>
                <w:sz w:val="24"/>
                <w:szCs w:val="24"/>
                <w:lang w:val="ru-RU"/>
              </w:rPr>
              <w:t>Пишут изложение с элементами сочинения.</w:t>
            </w:r>
          </w:p>
        </w:tc>
      </w:tr>
      <w:tr w:rsidR="002A6C4D" w:rsidRPr="00C82A10" w:rsidTr="00F7210C">
        <w:tc>
          <w:tcPr>
            <w:tcW w:w="534"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sz w:val="24"/>
                <w:szCs w:val="24"/>
              </w:rPr>
            </w:pPr>
            <w:r>
              <w:rPr>
                <w:sz w:val="24"/>
                <w:szCs w:val="24"/>
              </w:rPr>
              <w:t>98.</w:t>
            </w:r>
          </w:p>
        </w:tc>
        <w:tc>
          <w:tcPr>
            <w:tcW w:w="2409"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jc w:val="both"/>
              <w:rPr>
                <w:sz w:val="24"/>
                <w:szCs w:val="24"/>
                <w:lang w:val="ru-RU"/>
              </w:rPr>
            </w:pPr>
            <w:r>
              <w:rPr>
                <w:sz w:val="24"/>
                <w:szCs w:val="24"/>
                <w:lang w:val="ru-RU"/>
              </w:rPr>
              <w:t>Итоговая контрольная работа. Анализ ошибок, допущенных в итоговой контрольной работе</w:t>
            </w:r>
          </w:p>
        </w:tc>
        <w:tc>
          <w:tcPr>
            <w:tcW w:w="2835" w:type="dxa"/>
            <w:tcBorders>
              <w:top w:val="single" w:sz="4" w:space="0" w:color="auto"/>
              <w:left w:val="single" w:sz="4" w:space="0" w:color="auto"/>
              <w:bottom w:val="single" w:sz="4" w:space="0" w:color="auto"/>
              <w:right w:val="single" w:sz="4" w:space="0" w:color="auto"/>
            </w:tcBorders>
            <w:hideMark/>
          </w:tcPr>
          <w:p w:rsidR="002A6C4D" w:rsidRDefault="002A6C4D" w:rsidP="00841A49">
            <w:pPr>
              <w:spacing w:before="0" w:beforeAutospacing="0" w:after="0" w:afterAutospacing="0"/>
              <w:rPr>
                <w:iCs/>
                <w:spacing w:val="-5"/>
                <w:sz w:val="24"/>
                <w:szCs w:val="24"/>
                <w:lang w:val="ru-RU"/>
              </w:rPr>
            </w:pPr>
            <w:r>
              <w:rPr>
                <w:sz w:val="24"/>
                <w:szCs w:val="24"/>
                <w:lang w:val="ru-RU"/>
              </w:rPr>
              <w:t>Проверка степени усвоения пройденного материала; проверка орфографических</w:t>
            </w:r>
            <w:r>
              <w:rPr>
                <w:sz w:val="24"/>
                <w:szCs w:val="24"/>
                <w:lang w:val="ru-RU"/>
              </w:rPr>
              <w:tab/>
              <w:t>и пунктуационных навыков.</w:t>
            </w:r>
            <w:r>
              <w:rPr>
                <w:sz w:val="24"/>
                <w:szCs w:val="24"/>
                <w:lang w:val="ru-RU"/>
              </w:rPr>
              <w:tab/>
            </w:r>
            <w:r>
              <w:rPr>
                <w:sz w:val="24"/>
                <w:szCs w:val="24"/>
                <w:lang w:val="ru-RU"/>
              </w:rPr>
              <w:tab/>
            </w:r>
          </w:p>
        </w:tc>
        <w:tc>
          <w:tcPr>
            <w:tcW w:w="4962" w:type="dxa"/>
            <w:tcBorders>
              <w:top w:val="single" w:sz="4" w:space="0" w:color="auto"/>
              <w:left w:val="single" w:sz="4" w:space="0" w:color="auto"/>
              <w:bottom w:val="single" w:sz="4" w:space="0" w:color="auto"/>
              <w:right w:val="single" w:sz="4" w:space="0" w:color="auto"/>
            </w:tcBorders>
            <w:hideMark/>
          </w:tcPr>
          <w:p w:rsidR="002A6C4D" w:rsidRDefault="002A6C4D" w:rsidP="00841A49">
            <w:pPr>
              <w:widowControl w:val="0"/>
              <w:spacing w:before="0" w:beforeAutospacing="0" w:after="0" w:afterAutospacing="0"/>
              <w:ind w:left="60"/>
              <w:jc w:val="both"/>
              <w:rPr>
                <w:iCs/>
                <w:spacing w:val="-5"/>
                <w:sz w:val="24"/>
                <w:szCs w:val="24"/>
                <w:lang w:val="ru-RU"/>
              </w:rPr>
            </w:pPr>
            <w:r>
              <w:rPr>
                <w:sz w:val="24"/>
                <w:szCs w:val="24"/>
                <w:lang w:val="ru-RU"/>
              </w:rPr>
              <w:t>Уметь писать текст под диктовку. Контроль полученных знаний. Оценка своего знания.</w:t>
            </w:r>
            <w:r>
              <w:rPr>
                <w:iCs/>
                <w:spacing w:val="-5"/>
                <w:sz w:val="24"/>
                <w:szCs w:val="24"/>
                <w:lang w:val="ru-RU"/>
              </w:rPr>
              <w:t xml:space="preserve"> </w:t>
            </w:r>
          </w:p>
          <w:p w:rsidR="002A6C4D" w:rsidRDefault="002A6C4D" w:rsidP="00841A49">
            <w:pPr>
              <w:widowControl w:val="0"/>
              <w:spacing w:before="0" w:beforeAutospacing="0" w:after="0" w:afterAutospacing="0"/>
              <w:ind w:left="60"/>
              <w:jc w:val="both"/>
              <w:rPr>
                <w:iCs/>
                <w:spacing w:val="-5"/>
                <w:sz w:val="24"/>
                <w:szCs w:val="24"/>
                <w:lang w:val="ru-RU"/>
              </w:rPr>
            </w:pPr>
            <w:r>
              <w:rPr>
                <w:iCs/>
                <w:spacing w:val="-5"/>
                <w:sz w:val="24"/>
                <w:szCs w:val="24"/>
                <w:lang w:val="ru-RU"/>
              </w:rPr>
              <w:t>Анализ ошибок, допущенных в итоговой контрольной работе.</w:t>
            </w:r>
          </w:p>
        </w:tc>
      </w:tr>
    </w:tbl>
    <w:p w:rsidR="00E14618" w:rsidRDefault="002A6C4D" w:rsidP="00E14618">
      <w:pPr>
        <w:rPr>
          <w:sz w:val="24"/>
          <w:szCs w:val="24"/>
          <w:lang w:val="ru-RU"/>
        </w:rPr>
      </w:pPr>
      <w:r>
        <w:rPr>
          <w:sz w:val="24"/>
          <w:szCs w:val="24"/>
          <w:lang w:val="ru-RU"/>
        </w:rPr>
        <w:t>2.20</w:t>
      </w:r>
      <w:r w:rsidR="00E14618">
        <w:rPr>
          <w:sz w:val="24"/>
          <w:szCs w:val="24"/>
          <w:lang w:val="ru-RU"/>
        </w:rPr>
        <w:t>. Раздел «Тематическое планирование</w:t>
      </w:r>
      <w:r w:rsidR="00735ED7">
        <w:rPr>
          <w:sz w:val="24"/>
          <w:szCs w:val="24"/>
          <w:lang w:val="ru-RU"/>
        </w:rPr>
        <w:t xml:space="preserve"> 7 класс</w:t>
      </w:r>
      <w:r w:rsidR="00E14618">
        <w:rPr>
          <w:sz w:val="24"/>
          <w:szCs w:val="24"/>
          <w:lang w:val="ru-RU"/>
        </w:rPr>
        <w:t>» Рабочей программы курса «Речь и культура общения» для 7 класса изложить в новой редакции следующие строки:</w:t>
      </w:r>
    </w:p>
    <w:tbl>
      <w:tblPr>
        <w:tblW w:w="10915" w:type="dxa"/>
        <w:tblInd w:w="-132" w:type="dxa"/>
        <w:tblLayout w:type="fixed"/>
        <w:tblCellMar>
          <w:left w:w="0" w:type="dxa"/>
          <w:right w:w="0" w:type="dxa"/>
        </w:tblCellMar>
        <w:tblLook w:val="04A0" w:firstRow="1" w:lastRow="0" w:firstColumn="1" w:lastColumn="0" w:noHBand="0" w:noVBand="1"/>
      </w:tblPr>
      <w:tblGrid>
        <w:gridCol w:w="567"/>
        <w:gridCol w:w="3585"/>
        <w:gridCol w:w="668"/>
        <w:gridCol w:w="6095"/>
      </w:tblGrid>
      <w:tr w:rsidR="00E14618" w:rsidRPr="00CC6EAF" w:rsidTr="00F7210C">
        <w:trPr>
          <w:trHeight w:val="267"/>
        </w:trPr>
        <w:tc>
          <w:tcPr>
            <w:tcW w:w="567" w:type="dxa"/>
            <w:tcBorders>
              <w:top w:val="single" w:sz="4" w:space="0" w:color="auto"/>
              <w:left w:val="single" w:sz="8" w:space="0" w:color="auto"/>
              <w:bottom w:val="nil"/>
              <w:right w:val="single" w:sz="8" w:space="0" w:color="auto"/>
            </w:tcBorders>
            <w:vAlign w:val="bottom"/>
            <w:hideMark/>
          </w:tcPr>
          <w:p w:rsidR="00E14618" w:rsidRPr="00CC6EAF" w:rsidRDefault="00E14618" w:rsidP="00B64C34">
            <w:pPr>
              <w:spacing w:before="0" w:beforeAutospacing="0" w:after="0" w:afterAutospacing="0"/>
              <w:rPr>
                <w:sz w:val="24"/>
                <w:szCs w:val="24"/>
              </w:rPr>
            </w:pPr>
            <w:r w:rsidRPr="00CC6EAF">
              <w:rPr>
                <w:bCs/>
                <w:sz w:val="24"/>
                <w:szCs w:val="24"/>
              </w:rPr>
              <w:t>V</w:t>
            </w:r>
          </w:p>
        </w:tc>
        <w:tc>
          <w:tcPr>
            <w:tcW w:w="3585" w:type="dxa"/>
            <w:tcBorders>
              <w:top w:val="single" w:sz="4" w:space="0" w:color="auto"/>
              <w:left w:val="nil"/>
              <w:bottom w:val="nil"/>
              <w:right w:val="single" w:sz="8" w:space="0" w:color="auto"/>
            </w:tcBorders>
            <w:vAlign w:val="bottom"/>
            <w:hideMark/>
          </w:tcPr>
          <w:p w:rsidR="00E14618" w:rsidRPr="00CC6EAF" w:rsidRDefault="00E14618" w:rsidP="00CC6EAF">
            <w:pPr>
              <w:spacing w:before="0" w:beforeAutospacing="0" w:after="0" w:afterAutospacing="0"/>
              <w:rPr>
                <w:sz w:val="24"/>
                <w:szCs w:val="24"/>
              </w:rPr>
            </w:pPr>
            <w:r w:rsidRPr="00CC6EAF">
              <w:rPr>
                <w:bCs/>
                <w:sz w:val="24"/>
                <w:szCs w:val="24"/>
              </w:rPr>
              <w:t>Исполнение</w:t>
            </w:r>
          </w:p>
        </w:tc>
        <w:tc>
          <w:tcPr>
            <w:tcW w:w="668" w:type="dxa"/>
            <w:tcBorders>
              <w:top w:val="single" w:sz="4" w:space="0" w:color="auto"/>
              <w:left w:val="nil"/>
              <w:bottom w:val="nil"/>
              <w:right w:val="single" w:sz="8" w:space="0" w:color="auto"/>
            </w:tcBorders>
            <w:vAlign w:val="bottom"/>
            <w:hideMark/>
          </w:tcPr>
          <w:p w:rsidR="00E14618" w:rsidRPr="00CC6EAF" w:rsidRDefault="00E14618" w:rsidP="00B64C34">
            <w:pPr>
              <w:spacing w:before="0" w:beforeAutospacing="0" w:after="0" w:afterAutospacing="0"/>
              <w:jc w:val="center"/>
              <w:rPr>
                <w:sz w:val="24"/>
                <w:szCs w:val="24"/>
              </w:rPr>
            </w:pPr>
            <w:r w:rsidRPr="00CC6EAF">
              <w:rPr>
                <w:bCs/>
                <w:sz w:val="24"/>
                <w:szCs w:val="24"/>
              </w:rPr>
              <w:t>1</w:t>
            </w:r>
          </w:p>
        </w:tc>
        <w:tc>
          <w:tcPr>
            <w:tcW w:w="6095" w:type="dxa"/>
            <w:tcBorders>
              <w:top w:val="single" w:sz="4" w:space="0" w:color="auto"/>
              <w:left w:val="nil"/>
              <w:bottom w:val="nil"/>
              <w:right w:val="single" w:sz="8" w:space="0" w:color="auto"/>
            </w:tcBorders>
            <w:vAlign w:val="bottom"/>
          </w:tcPr>
          <w:p w:rsidR="00E14618" w:rsidRPr="00CC6EAF" w:rsidRDefault="00E14618" w:rsidP="00B64C34">
            <w:pPr>
              <w:spacing w:before="0" w:beforeAutospacing="0" w:after="0" w:afterAutospacing="0"/>
              <w:rPr>
                <w:sz w:val="24"/>
                <w:szCs w:val="24"/>
              </w:rPr>
            </w:pPr>
          </w:p>
        </w:tc>
      </w:tr>
      <w:tr w:rsidR="00E14618" w:rsidRPr="00CC6EAF" w:rsidTr="00F7210C">
        <w:trPr>
          <w:trHeight w:val="274"/>
        </w:trPr>
        <w:tc>
          <w:tcPr>
            <w:tcW w:w="567" w:type="dxa"/>
            <w:tcBorders>
              <w:top w:val="nil"/>
              <w:left w:val="single" w:sz="8" w:space="0" w:color="auto"/>
              <w:bottom w:val="nil"/>
              <w:right w:val="single" w:sz="8" w:space="0" w:color="auto"/>
            </w:tcBorders>
            <w:vAlign w:val="bottom"/>
          </w:tcPr>
          <w:p w:rsidR="00E14618" w:rsidRPr="00CC6EAF" w:rsidRDefault="00E14618" w:rsidP="00B64C34">
            <w:pPr>
              <w:spacing w:before="0" w:beforeAutospacing="0" w:after="0" w:afterAutospacing="0"/>
              <w:rPr>
                <w:sz w:val="24"/>
                <w:szCs w:val="24"/>
              </w:rPr>
            </w:pPr>
          </w:p>
        </w:tc>
        <w:tc>
          <w:tcPr>
            <w:tcW w:w="3585" w:type="dxa"/>
            <w:tcBorders>
              <w:top w:val="nil"/>
              <w:left w:val="nil"/>
              <w:bottom w:val="nil"/>
              <w:right w:val="single" w:sz="8" w:space="0" w:color="auto"/>
            </w:tcBorders>
            <w:vAlign w:val="bottom"/>
            <w:hideMark/>
          </w:tcPr>
          <w:p w:rsidR="00E14618" w:rsidRPr="00CC6EAF" w:rsidRDefault="00E14618" w:rsidP="00CC6EAF">
            <w:pPr>
              <w:spacing w:before="0" w:beforeAutospacing="0" w:after="0" w:afterAutospacing="0"/>
              <w:rPr>
                <w:sz w:val="24"/>
                <w:szCs w:val="24"/>
              </w:rPr>
            </w:pPr>
            <w:r w:rsidRPr="00CC6EAF">
              <w:rPr>
                <w:bCs/>
                <w:sz w:val="24"/>
                <w:szCs w:val="24"/>
              </w:rPr>
              <w:t>повествовательного</w:t>
            </w:r>
          </w:p>
        </w:tc>
        <w:tc>
          <w:tcPr>
            <w:tcW w:w="668" w:type="dxa"/>
            <w:tcBorders>
              <w:top w:val="nil"/>
              <w:left w:val="nil"/>
              <w:bottom w:val="nil"/>
              <w:right w:val="single" w:sz="8" w:space="0" w:color="auto"/>
            </w:tcBorders>
            <w:vAlign w:val="bottom"/>
          </w:tcPr>
          <w:p w:rsidR="00E14618" w:rsidRPr="00CC6EAF" w:rsidRDefault="00E14618" w:rsidP="00B64C34">
            <w:pPr>
              <w:spacing w:before="0" w:beforeAutospacing="0" w:after="0" w:afterAutospacing="0"/>
              <w:jc w:val="center"/>
              <w:rPr>
                <w:sz w:val="24"/>
                <w:szCs w:val="24"/>
              </w:rPr>
            </w:pPr>
          </w:p>
        </w:tc>
        <w:tc>
          <w:tcPr>
            <w:tcW w:w="6095" w:type="dxa"/>
            <w:tcBorders>
              <w:top w:val="nil"/>
              <w:left w:val="nil"/>
              <w:bottom w:val="nil"/>
              <w:right w:val="single" w:sz="8" w:space="0" w:color="auto"/>
            </w:tcBorders>
            <w:vAlign w:val="bottom"/>
          </w:tcPr>
          <w:p w:rsidR="00E14618" w:rsidRPr="00CC6EAF" w:rsidRDefault="00E14618" w:rsidP="00B64C34">
            <w:pPr>
              <w:spacing w:before="0" w:beforeAutospacing="0" w:after="0" w:afterAutospacing="0"/>
              <w:rPr>
                <w:sz w:val="24"/>
                <w:szCs w:val="24"/>
              </w:rPr>
            </w:pPr>
          </w:p>
        </w:tc>
      </w:tr>
      <w:tr w:rsidR="00E14618" w:rsidRPr="00CC6EAF" w:rsidTr="00F7210C">
        <w:trPr>
          <w:trHeight w:val="280"/>
        </w:trPr>
        <w:tc>
          <w:tcPr>
            <w:tcW w:w="567" w:type="dxa"/>
            <w:tcBorders>
              <w:top w:val="nil"/>
              <w:left w:val="single" w:sz="8" w:space="0" w:color="auto"/>
              <w:bottom w:val="single" w:sz="8" w:space="0" w:color="auto"/>
              <w:right w:val="single" w:sz="8" w:space="0" w:color="auto"/>
            </w:tcBorders>
            <w:vAlign w:val="bottom"/>
          </w:tcPr>
          <w:p w:rsidR="00E14618" w:rsidRPr="00CC6EAF" w:rsidRDefault="00E14618" w:rsidP="00B64C34">
            <w:pPr>
              <w:spacing w:before="0" w:beforeAutospacing="0" w:after="0" w:afterAutospacing="0"/>
              <w:rPr>
                <w:sz w:val="24"/>
                <w:szCs w:val="24"/>
              </w:rPr>
            </w:pPr>
          </w:p>
        </w:tc>
        <w:tc>
          <w:tcPr>
            <w:tcW w:w="3585" w:type="dxa"/>
            <w:tcBorders>
              <w:top w:val="nil"/>
              <w:left w:val="nil"/>
              <w:bottom w:val="single" w:sz="8" w:space="0" w:color="auto"/>
              <w:right w:val="single" w:sz="8" w:space="0" w:color="auto"/>
            </w:tcBorders>
            <w:vAlign w:val="bottom"/>
            <w:hideMark/>
          </w:tcPr>
          <w:p w:rsidR="00E14618" w:rsidRPr="00CC6EAF" w:rsidRDefault="00E14618" w:rsidP="00CC6EAF">
            <w:pPr>
              <w:spacing w:before="0" w:beforeAutospacing="0" w:after="0" w:afterAutospacing="0"/>
              <w:rPr>
                <w:sz w:val="24"/>
                <w:szCs w:val="24"/>
              </w:rPr>
            </w:pPr>
            <w:r w:rsidRPr="00CC6EAF">
              <w:rPr>
                <w:bCs/>
                <w:sz w:val="24"/>
                <w:szCs w:val="24"/>
              </w:rPr>
              <w:t>текста</w:t>
            </w:r>
          </w:p>
        </w:tc>
        <w:tc>
          <w:tcPr>
            <w:tcW w:w="668" w:type="dxa"/>
            <w:tcBorders>
              <w:top w:val="nil"/>
              <w:left w:val="nil"/>
              <w:bottom w:val="single" w:sz="8" w:space="0" w:color="auto"/>
              <w:right w:val="single" w:sz="8" w:space="0" w:color="auto"/>
            </w:tcBorders>
            <w:vAlign w:val="bottom"/>
          </w:tcPr>
          <w:p w:rsidR="00E14618" w:rsidRPr="00CC6EAF" w:rsidRDefault="00E14618" w:rsidP="00B64C34">
            <w:pPr>
              <w:spacing w:before="0" w:beforeAutospacing="0" w:after="0" w:afterAutospacing="0"/>
              <w:jc w:val="center"/>
              <w:rPr>
                <w:sz w:val="24"/>
                <w:szCs w:val="24"/>
              </w:rPr>
            </w:pPr>
          </w:p>
        </w:tc>
        <w:tc>
          <w:tcPr>
            <w:tcW w:w="6095" w:type="dxa"/>
            <w:tcBorders>
              <w:top w:val="nil"/>
              <w:left w:val="nil"/>
              <w:bottom w:val="single" w:sz="8" w:space="0" w:color="auto"/>
              <w:right w:val="single" w:sz="8" w:space="0" w:color="auto"/>
            </w:tcBorders>
            <w:vAlign w:val="bottom"/>
          </w:tcPr>
          <w:p w:rsidR="00E14618" w:rsidRPr="00CC6EAF" w:rsidRDefault="00E14618" w:rsidP="00B64C34">
            <w:pPr>
              <w:spacing w:before="0" w:beforeAutospacing="0" w:after="0" w:afterAutospacing="0"/>
              <w:rPr>
                <w:sz w:val="24"/>
                <w:szCs w:val="24"/>
              </w:rPr>
            </w:pPr>
          </w:p>
        </w:tc>
      </w:tr>
      <w:tr w:rsidR="00CC6EAF" w:rsidRPr="00C82A10" w:rsidTr="00F7210C">
        <w:trPr>
          <w:trHeight w:val="257"/>
        </w:trPr>
        <w:tc>
          <w:tcPr>
            <w:tcW w:w="567" w:type="dxa"/>
            <w:vMerge w:val="restart"/>
            <w:tcBorders>
              <w:top w:val="nil"/>
              <w:left w:val="single" w:sz="8" w:space="0" w:color="auto"/>
              <w:right w:val="single" w:sz="8" w:space="0" w:color="auto"/>
            </w:tcBorders>
            <w:hideMark/>
          </w:tcPr>
          <w:p w:rsidR="00CC6EAF" w:rsidRPr="00CC6EAF" w:rsidRDefault="00CC6EAF" w:rsidP="00CC6EAF">
            <w:pPr>
              <w:spacing w:before="0" w:beforeAutospacing="0" w:after="0" w:afterAutospacing="0"/>
              <w:rPr>
                <w:sz w:val="24"/>
                <w:szCs w:val="24"/>
              </w:rPr>
            </w:pPr>
            <w:r w:rsidRPr="00CC6EAF">
              <w:rPr>
                <w:w w:val="99"/>
                <w:sz w:val="24"/>
                <w:szCs w:val="24"/>
              </w:rPr>
              <w:t>32</w:t>
            </w:r>
          </w:p>
        </w:tc>
        <w:tc>
          <w:tcPr>
            <w:tcW w:w="3585" w:type="dxa"/>
            <w:vMerge w:val="restart"/>
            <w:tcBorders>
              <w:top w:val="nil"/>
              <w:left w:val="nil"/>
              <w:right w:val="single" w:sz="8" w:space="0" w:color="auto"/>
            </w:tcBorders>
            <w:hideMark/>
          </w:tcPr>
          <w:p w:rsidR="00CC6EAF" w:rsidRPr="00CC6EAF" w:rsidRDefault="00CC6EAF" w:rsidP="00CC6EAF">
            <w:pPr>
              <w:spacing w:before="0" w:beforeAutospacing="0" w:after="0" w:afterAutospacing="0"/>
              <w:rPr>
                <w:sz w:val="24"/>
                <w:szCs w:val="24"/>
                <w:lang w:val="ru-RU"/>
              </w:rPr>
            </w:pPr>
            <w:r w:rsidRPr="00CC6EAF">
              <w:rPr>
                <w:sz w:val="24"/>
                <w:szCs w:val="24"/>
                <w:lang w:val="ru-RU"/>
              </w:rPr>
              <w:t>Интонация как средство</w:t>
            </w:r>
          </w:p>
          <w:p w:rsidR="00CC6EAF" w:rsidRPr="00CC6EAF" w:rsidRDefault="00CC6EAF" w:rsidP="00CC6EAF">
            <w:pPr>
              <w:spacing w:before="0" w:beforeAutospacing="0" w:after="0" w:afterAutospacing="0"/>
              <w:rPr>
                <w:sz w:val="24"/>
                <w:szCs w:val="24"/>
                <w:lang w:val="ru-RU"/>
              </w:rPr>
            </w:pPr>
            <w:r w:rsidRPr="00CC6EAF">
              <w:rPr>
                <w:sz w:val="24"/>
                <w:szCs w:val="24"/>
                <w:lang w:val="ru-RU"/>
              </w:rPr>
              <w:t>общения и воздействия.</w:t>
            </w:r>
          </w:p>
          <w:p w:rsidR="00CC6EAF" w:rsidRPr="00CC6EAF" w:rsidRDefault="00CC6EAF" w:rsidP="00CC6EAF">
            <w:pPr>
              <w:spacing w:before="0" w:beforeAutospacing="0" w:after="0" w:afterAutospacing="0"/>
              <w:rPr>
                <w:sz w:val="24"/>
                <w:szCs w:val="24"/>
              </w:rPr>
            </w:pPr>
            <w:r w:rsidRPr="00CC6EAF">
              <w:rPr>
                <w:sz w:val="24"/>
                <w:szCs w:val="24"/>
              </w:rPr>
              <w:t>Зрительное восприятие</w:t>
            </w:r>
          </w:p>
          <w:p w:rsidR="00CC6EAF" w:rsidRPr="00CC6EAF" w:rsidRDefault="00CC6EAF" w:rsidP="00CC6EAF">
            <w:pPr>
              <w:spacing w:before="0" w:beforeAutospacing="0" w:after="0" w:afterAutospacing="0"/>
              <w:rPr>
                <w:sz w:val="24"/>
                <w:szCs w:val="24"/>
                <w:lang w:val="ru-RU"/>
              </w:rPr>
            </w:pPr>
            <w:r w:rsidRPr="00CC6EAF">
              <w:rPr>
                <w:w w:val="99"/>
                <w:sz w:val="24"/>
                <w:szCs w:val="24"/>
              </w:rPr>
              <w:t>говорящего слушателями</w:t>
            </w:r>
          </w:p>
        </w:tc>
        <w:tc>
          <w:tcPr>
            <w:tcW w:w="668" w:type="dxa"/>
            <w:tcBorders>
              <w:top w:val="nil"/>
              <w:left w:val="nil"/>
              <w:bottom w:val="nil"/>
              <w:right w:val="single" w:sz="8" w:space="0" w:color="auto"/>
            </w:tcBorders>
            <w:vAlign w:val="bottom"/>
            <w:hideMark/>
          </w:tcPr>
          <w:p w:rsidR="00CC6EAF" w:rsidRPr="00CC6EAF" w:rsidRDefault="00CC6EAF" w:rsidP="00B64C34">
            <w:pPr>
              <w:spacing w:before="0" w:beforeAutospacing="0" w:after="0" w:afterAutospacing="0"/>
              <w:jc w:val="center"/>
              <w:rPr>
                <w:sz w:val="24"/>
                <w:szCs w:val="24"/>
              </w:rPr>
            </w:pPr>
            <w:r w:rsidRPr="00CC6EAF">
              <w:rPr>
                <w:sz w:val="24"/>
                <w:szCs w:val="24"/>
              </w:rPr>
              <w:t>1</w:t>
            </w:r>
          </w:p>
        </w:tc>
        <w:tc>
          <w:tcPr>
            <w:tcW w:w="6095" w:type="dxa"/>
            <w:vMerge w:val="restart"/>
            <w:tcBorders>
              <w:top w:val="nil"/>
              <w:left w:val="nil"/>
              <w:bottom w:val="single" w:sz="8" w:space="0" w:color="auto"/>
              <w:right w:val="single" w:sz="8" w:space="0" w:color="auto"/>
            </w:tcBorders>
            <w:vAlign w:val="bottom"/>
          </w:tcPr>
          <w:p w:rsidR="00CC6EAF" w:rsidRPr="00CC6EAF" w:rsidRDefault="00CC6EAF" w:rsidP="00B64C34">
            <w:pPr>
              <w:spacing w:before="0" w:beforeAutospacing="0" w:after="0" w:afterAutospacing="0"/>
              <w:rPr>
                <w:sz w:val="24"/>
                <w:szCs w:val="24"/>
                <w:lang w:val="ru-RU"/>
              </w:rPr>
            </w:pPr>
            <w:r w:rsidRPr="00CC6EAF">
              <w:rPr>
                <w:sz w:val="24"/>
                <w:szCs w:val="24"/>
                <w:lang w:val="ru-RU"/>
              </w:rPr>
              <w:t>Интонационная выразительность: членораздельность, паузы, темы.</w:t>
            </w:r>
          </w:p>
          <w:p w:rsidR="00CC6EAF" w:rsidRPr="00CC6EAF" w:rsidRDefault="00CC6EAF" w:rsidP="00B64C34">
            <w:pPr>
              <w:spacing w:before="0" w:beforeAutospacing="0" w:after="0" w:afterAutospacing="0"/>
              <w:rPr>
                <w:sz w:val="24"/>
                <w:szCs w:val="24"/>
                <w:lang w:val="ru-RU"/>
              </w:rPr>
            </w:pPr>
            <w:r w:rsidRPr="00CC6EAF">
              <w:rPr>
                <w:sz w:val="24"/>
                <w:szCs w:val="24"/>
                <w:lang w:val="ru-RU"/>
              </w:rPr>
              <w:t>Эмоциональная окраска голоса.</w:t>
            </w:r>
          </w:p>
          <w:p w:rsidR="00CC6EAF" w:rsidRPr="00CC6EAF" w:rsidRDefault="00CC6EAF" w:rsidP="00B64C34">
            <w:pPr>
              <w:spacing w:before="0" w:beforeAutospacing="0" w:after="0" w:afterAutospacing="0"/>
              <w:rPr>
                <w:sz w:val="24"/>
                <w:szCs w:val="24"/>
                <w:lang w:val="ru-RU"/>
              </w:rPr>
            </w:pPr>
            <w:r w:rsidRPr="00CC6EAF">
              <w:rPr>
                <w:sz w:val="24"/>
                <w:szCs w:val="24"/>
                <w:lang w:val="ru-RU"/>
              </w:rPr>
              <w:t>Роль невербальных средств в ситуации общения.</w:t>
            </w:r>
          </w:p>
        </w:tc>
      </w:tr>
      <w:tr w:rsidR="00CC6EAF" w:rsidRPr="00C82A10" w:rsidTr="00F7210C">
        <w:trPr>
          <w:trHeight w:val="278"/>
        </w:trPr>
        <w:tc>
          <w:tcPr>
            <w:tcW w:w="567" w:type="dxa"/>
            <w:vMerge/>
            <w:tcBorders>
              <w:left w:val="single" w:sz="8" w:space="0" w:color="auto"/>
              <w:right w:val="single" w:sz="8" w:space="0" w:color="auto"/>
            </w:tcBorders>
            <w:vAlign w:val="bottom"/>
          </w:tcPr>
          <w:p w:rsidR="00CC6EAF" w:rsidRPr="00CC6EAF" w:rsidRDefault="00CC6EAF" w:rsidP="00B64C34">
            <w:pPr>
              <w:spacing w:before="0" w:beforeAutospacing="0" w:after="0" w:afterAutospacing="0"/>
              <w:rPr>
                <w:sz w:val="24"/>
                <w:szCs w:val="24"/>
                <w:lang w:val="ru-RU"/>
              </w:rPr>
            </w:pPr>
          </w:p>
        </w:tc>
        <w:tc>
          <w:tcPr>
            <w:tcW w:w="3585" w:type="dxa"/>
            <w:vMerge/>
            <w:tcBorders>
              <w:left w:val="nil"/>
              <w:right w:val="single" w:sz="8" w:space="0" w:color="auto"/>
            </w:tcBorders>
            <w:vAlign w:val="center"/>
            <w:hideMark/>
          </w:tcPr>
          <w:p w:rsidR="00CC6EAF" w:rsidRPr="00CC6EAF" w:rsidRDefault="00CC6EAF" w:rsidP="00B64C34">
            <w:pPr>
              <w:spacing w:before="0" w:beforeAutospacing="0" w:after="0" w:afterAutospacing="0"/>
              <w:rPr>
                <w:sz w:val="24"/>
                <w:szCs w:val="24"/>
                <w:lang w:val="ru-RU"/>
              </w:rPr>
            </w:pPr>
          </w:p>
        </w:tc>
        <w:tc>
          <w:tcPr>
            <w:tcW w:w="668" w:type="dxa"/>
            <w:tcBorders>
              <w:top w:val="nil"/>
              <w:left w:val="nil"/>
              <w:bottom w:val="nil"/>
              <w:right w:val="single" w:sz="8" w:space="0" w:color="auto"/>
            </w:tcBorders>
            <w:vAlign w:val="bottom"/>
          </w:tcPr>
          <w:p w:rsidR="00CC6EAF" w:rsidRPr="00CC6EAF" w:rsidRDefault="00CC6EAF" w:rsidP="00B64C34">
            <w:pPr>
              <w:spacing w:before="0" w:beforeAutospacing="0" w:after="0" w:afterAutospacing="0"/>
              <w:jc w:val="center"/>
              <w:rPr>
                <w:sz w:val="24"/>
                <w:szCs w:val="24"/>
                <w:lang w:val="ru-RU"/>
              </w:rPr>
            </w:pPr>
          </w:p>
        </w:tc>
        <w:tc>
          <w:tcPr>
            <w:tcW w:w="6095" w:type="dxa"/>
            <w:vMerge/>
            <w:tcBorders>
              <w:top w:val="nil"/>
              <w:left w:val="nil"/>
              <w:bottom w:val="single" w:sz="8" w:space="0" w:color="auto"/>
              <w:right w:val="single" w:sz="8" w:space="0" w:color="auto"/>
            </w:tcBorders>
            <w:vAlign w:val="center"/>
            <w:hideMark/>
          </w:tcPr>
          <w:p w:rsidR="00CC6EAF" w:rsidRPr="00CC6EAF" w:rsidRDefault="00CC6EAF" w:rsidP="00B64C34">
            <w:pPr>
              <w:spacing w:before="0" w:beforeAutospacing="0" w:after="0" w:afterAutospacing="0"/>
              <w:rPr>
                <w:sz w:val="24"/>
                <w:szCs w:val="24"/>
                <w:lang w:val="ru-RU"/>
              </w:rPr>
            </w:pPr>
          </w:p>
        </w:tc>
      </w:tr>
      <w:tr w:rsidR="00CC6EAF" w:rsidRPr="00C82A10" w:rsidTr="00F7210C">
        <w:trPr>
          <w:trHeight w:val="280"/>
        </w:trPr>
        <w:tc>
          <w:tcPr>
            <w:tcW w:w="567" w:type="dxa"/>
            <w:vMerge/>
            <w:tcBorders>
              <w:left w:val="single" w:sz="8" w:space="0" w:color="auto"/>
              <w:bottom w:val="single" w:sz="8" w:space="0" w:color="auto"/>
              <w:right w:val="single" w:sz="8" w:space="0" w:color="auto"/>
            </w:tcBorders>
            <w:vAlign w:val="bottom"/>
          </w:tcPr>
          <w:p w:rsidR="00CC6EAF" w:rsidRPr="00CC6EAF" w:rsidRDefault="00CC6EAF" w:rsidP="00B64C34">
            <w:pPr>
              <w:spacing w:before="0" w:beforeAutospacing="0" w:after="0" w:afterAutospacing="0"/>
              <w:rPr>
                <w:sz w:val="24"/>
                <w:szCs w:val="24"/>
                <w:lang w:val="ru-RU"/>
              </w:rPr>
            </w:pPr>
          </w:p>
        </w:tc>
        <w:tc>
          <w:tcPr>
            <w:tcW w:w="3585" w:type="dxa"/>
            <w:vMerge/>
            <w:tcBorders>
              <w:left w:val="nil"/>
              <w:bottom w:val="single" w:sz="8" w:space="0" w:color="auto"/>
              <w:right w:val="single" w:sz="8" w:space="0" w:color="auto"/>
            </w:tcBorders>
            <w:vAlign w:val="bottom"/>
            <w:hideMark/>
          </w:tcPr>
          <w:p w:rsidR="00CC6EAF" w:rsidRPr="00CC6EAF" w:rsidRDefault="00CC6EAF" w:rsidP="00B64C34">
            <w:pPr>
              <w:spacing w:before="0" w:beforeAutospacing="0" w:after="0" w:afterAutospacing="0"/>
              <w:rPr>
                <w:sz w:val="24"/>
                <w:szCs w:val="24"/>
                <w:lang w:val="ru-RU"/>
              </w:rPr>
            </w:pPr>
          </w:p>
        </w:tc>
        <w:tc>
          <w:tcPr>
            <w:tcW w:w="668" w:type="dxa"/>
            <w:tcBorders>
              <w:top w:val="nil"/>
              <w:left w:val="nil"/>
              <w:bottom w:val="single" w:sz="8" w:space="0" w:color="auto"/>
              <w:right w:val="single" w:sz="8" w:space="0" w:color="auto"/>
            </w:tcBorders>
            <w:vAlign w:val="bottom"/>
          </w:tcPr>
          <w:p w:rsidR="00CC6EAF" w:rsidRPr="00CC6EAF" w:rsidRDefault="00CC6EAF" w:rsidP="00B64C34">
            <w:pPr>
              <w:spacing w:before="0" w:beforeAutospacing="0" w:after="0" w:afterAutospacing="0"/>
              <w:jc w:val="center"/>
              <w:rPr>
                <w:sz w:val="24"/>
                <w:szCs w:val="24"/>
                <w:lang w:val="ru-RU"/>
              </w:rPr>
            </w:pPr>
          </w:p>
        </w:tc>
        <w:tc>
          <w:tcPr>
            <w:tcW w:w="6095" w:type="dxa"/>
            <w:vMerge/>
            <w:tcBorders>
              <w:top w:val="nil"/>
              <w:left w:val="nil"/>
              <w:bottom w:val="single" w:sz="8" w:space="0" w:color="auto"/>
              <w:right w:val="single" w:sz="8" w:space="0" w:color="auto"/>
            </w:tcBorders>
            <w:vAlign w:val="center"/>
            <w:hideMark/>
          </w:tcPr>
          <w:p w:rsidR="00CC6EAF" w:rsidRPr="00CC6EAF" w:rsidRDefault="00CC6EAF" w:rsidP="00B64C34">
            <w:pPr>
              <w:spacing w:before="0" w:beforeAutospacing="0" w:after="0" w:afterAutospacing="0"/>
              <w:rPr>
                <w:sz w:val="24"/>
                <w:szCs w:val="24"/>
                <w:lang w:val="ru-RU"/>
              </w:rPr>
            </w:pPr>
          </w:p>
        </w:tc>
      </w:tr>
      <w:tr w:rsidR="00E14618" w:rsidRPr="00CC6EAF" w:rsidTr="00F7210C">
        <w:trPr>
          <w:trHeight w:val="268"/>
        </w:trPr>
        <w:tc>
          <w:tcPr>
            <w:tcW w:w="567" w:type="dxa"/>
            <w:tcBorders>
              <w:top w:val="nil"/>
              <w:left w:val="single" w:sz="8" w:space="0" w:color="auto"/>
              <w:bottom w:val="single" w:sz="8" w:space="0" w:color="auto"/>
              <w:right w:val="single" w:sz="8" w:space="0" w:color="auto"/>
            </w:tcBorders>
            <w:vAlign w:val="bottom"/>
            <w:hideMark/>
          </w:tcPr>
          <w:p w:rsidR="00E14618" w:rsidRPr="00CC6EAF" w:rsidRDefault="00E14618" w:rsidP="00B64C34">
            <w:pPr>
              <w:spacing w:before="0" w:beforeAutospacing="0" w:after="0" w:afterAutospacing="0"/>
              <w:rPr>
                <w:sz w:val="24"/>
                <w:szCs w:val="24"/>
              </w:rPr>
            </w:pPr>
            <w:r w:rsidRPr="00CC6EAF">
              <w:rPr>
                <w:bCs/>
                <w:sz w:val="24"/>
                <w:szCs w:val="24"/>
              </w:rPr>
              <w:t>VI</w:t>
            </w:r>
          </w:p>
        </w:tc>
        <w:tc>
          <w:tcPr>
            <w:tcW w:w="3585" w:type="dxa"/>
            <w:tcBorders>
              <w:top w:val="nil"/>
              <w:left w:val="nil"/>
              <w:bottom w:val="single" w:sz="8" w:space="0" w:color="auto"/>
              <w:right w:val="single" w:sz="8" w:space="0" w:color="auto"/>
            </w:tcBorders>
            <w:vAlign w:val="bottom"/>
            <w:hideMark/>
          </w:tcPr>
          <w:p w:rsidR="00E14618" w:rsidRPr="00CC6EAF" w:rsidRDefault="00E14618" w:rsidP="00CC6EAF">
            <w:pPr>
              <w:spacing w:before="0" w:beforeAutospacing="0" w:after="0" w:afterAutospacing="0"/>
              <w:rPr>
                <w:sz w:val="24"/>
                <w:szCs w:val="24"/>
              </w:rPr>
            </w:pPr>
            <w:r w:rsidRPr="00CC6EAF">
              <w:rPr>
                <w:bCs/>
                <w:sz w:val="24"/>
                <w:szCs w:val="24"/>
              </w:rPr>
              <w:t>Речевой этикет</w:t>
            </w:r>
          </w:p>
        </w:tc>
        <w:tc>
          <w:tcPr>
            <w:tcW w:w="668" w:type="dxa"/>
            <w:tcBorders>
              <w:top w:val="nil"/>
              <w:left w:val="nil"/>
              <w:bottom w:val="single" w:sz="8" w:space="0" w:color="auto"/>
              <w:right w:val="single" w:sz="8" w:space="0" w:color="auto"/>
            </w:tcBorders>
            <w:vAlign w:val="bottom"/>
            <w:hideMark/>
          </w:tcPr>
          <w:p w:rsidR="00E14618" w:rsidRPr="00CC6EAF" w:rsidRDefault="00E14618" w:rsidP="00B64C34">
            <w:pPr>
              <w:spacing w:before="0" w:beforeAutospacing="0" w:after="0" w:afterAutospacing="0"/>
              <w:jc w:val="center"/>
              <w:rPr>
                <w:sz w:val="24"/>
                <w:szCs w:val="24"/>
              </w:rPr>
            </w:pPr>
            <w:r w:rsidRPr="00CC6EAF">
              <w:rPr>
                <w:bCs/>
                <w:sz w:val="24"/>
                <w:szCs w:val="24"/>
              </w:rPr>
              <w:t>1</w:t>
            </w:r>
          </w:p>
        </w:tc>
        <w:tc>
          <w:tcPr>
            <w:tcW w:w="6095" w:type="dxa"/>
            <w:tcBorders>
              <w:top w:val="nil"/>
              <w:left w:val="nil"/>
              <w:bottom w:val="single" w:sz="8" w:space="0" w:color="auto"/>
              <w:right w:val="single" w:sz="8" w:space="0" w:color="auto"/>
            </w:tcBorders>
            <w:vAlign w:val="bottom"/>
          </w:tcPr>
          <w:p w:rsidR="00E14618" w:rsidRPr="00CC6EAF" w:rsidRDefault="00E14618" w:rsidP="00B64C34">
            <w:pPr>
              <w:spacing w:before="0" w:beforeAutospacing="0" w:after="0" w:afterAutospacing="0"/>
              <w:rPr>
                <w:sz w:val="24"/>
                <w:szCs w:val="24"/>
              </w:rPr>
            </w:pPr>
          </w:p>
        </w:tc>
      </w:tr>
    </w:tbl>
    <w:p w:rsidR="00735ED7" w:rsidRPr="00E14838" w:rsidRDefault="00735ED7" w:rsidP="00735ED7">
      <w:pPr>
        <w:spacing w:after="0"/>
        <w:rPr>
          <w:lang w:val="ru-RU"/>
        </w:rPr>
      </w:pPr>
      <w:r>
        <w:rPr>
          <w:rFonts w:ascii="Times New Roman" w:hAnsi="Times New Roman"/>
          <w:sz w:val="24"/>
          <w:szCs w:val="24"/>
          <w:lang w:val="ru-RU"/>
        </w:rPr>
        <w:t>2</w:t>
      </w:r>
      <w:r w:rsidRPr="00E14838">
        <w:rPr>
          <w:rFonts w:ascii="Times New Roman" w:hAnsi="Times New Roman"/>
          <w:sz w:val="24"/>
          <w:szCs w:val="24"/>
          <w:lang w:val="ru-RU"/>
        </w:rPr>
        <w:t>.</w:t>
      </w:r>
      <w:r>
        <w:rPr>
          <w:rFonts w:ascii="Times New Roman" w:hAnsi="Times New Roman"/>
          <w:sz w:val="24"/>
          <w:szCs w:val="24"/>
          <w:lang w:val="ru-RU"/>
        </w:rPr>
        <w:t>21</w:t>
      </w:r>
      <w:r w:rsidRPr="00E14838">
        <w:rPr>
          <w:rFonts w:ascii="Times New Roman" w:hAnsi="Times New Roman"/>
          <w:sz w:val="24"/>
          <w:szCs w:val="24"/>
          <w:lang w:val="ru-RU"/>
        </w:rPr>
        <w:t>. Раздел «Тематическое планирование 8 класс» Рабочей программы по курсу «Речь и культура общения» 8 класс изложить в новой редакции следующие строки:</w:t>
      </w:r>
    </w:p>
    <w:p w:rsidR="00735ED7" w:rsidRPr="00E14838" w:rsidRDefault="00735ED7" w:rsidP="00735ED7">
      <w:pPr>
        <w:spacing w:after="0"/>
        <w:rPr>
          <w:rFonts w:ascii="Times New Roman" w:hAnsi="Times New Roman"/>
          <w:sz w:val="24"/>
          <w:szCs w:val="24"/>
          <w:lang w:val="ru-RU"/>
        </w:rPr>
      </w:pPr>
      <w:r w:rsidRPr="00205AC1">
        <w:rPr>
          <w:rFonts w:ascii="Times New Roman" w:hAnsi="Times New Roman"/>
          <w:noProof/>
          <w:sz w:val="24"/>
          <w:szCs w:val="24"/>
          <w:lang w:val="ru-RU" w:eastAsia="ru-RU"/>
        </w:rPr>
        <w:lastRenderedPageBreak/>
        <w:drawing>
          <wp:inline distT="0" distB="0" distL="0" distR="0">
            <wp:extent cx="6734175" cy="2638425"/>
            <wp:effectExtent l="19050" t="0" r="9525" b="0"/>
            <wp:docPr id="1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cstate="print"/>
                    <a:srcRect/>
                    <a:stretch>
                      <a:fillRect/>
                    </a:stretch>
                  </pic:blipFill>
                  <pic:spPr bwMode="auto">
                    <a:xfrm>
                      <a:off x="0" y="0"/>
                      <a:ext cx="6743243" cy="2641978"/>
                    </a:xfrm>
                    <a:prstGeom prst="rect">
                      <a:avLst/>
                    </a:prstGeom>
                    <a:noFill/>
                    <a:ln w="9525">
                      <a:noFill/>
                      <a:miter lim="800000"/>
                      <a:headEnd/>
                      <a:tailEnd/>
                    </a:ln>
                  </pic:spPr>
                </pic:pic>
              </a:graphicData>
            </a:graphic>
          </wp:inline>
        </w:drawing>
      </w:r>
    </w:p>
    <w:p w:rsidR="00CD4028" w:rsidRDefault="00CD4028" w:rsidP="00CD4028">
      <w:pPr>
        <w:spacing w:after="0"/>
        <w:rPr>
          <w:rFonts w:ascii="Times New Roman" w:hAnsi="Times New Roman"/>
          <w:sz w:val="24"/>
          <w:szCs w:val="24"/>
          <w:lang w:val="ru-RU"/>
        </w:rPr>
      </w:pPr>
      <w:r>
        <w:rPr>
          <w:rFonts w:ascii="Times New Roman" w:eastAsia="Times New Roman" w:hAnsi="Times New Roman"/>
          <w:color w:val="000000"/>
          <w:sz w:val="24"/>
          <w:szCs w:val="24"/>
          <w:lang w:val="ru-RU" w:eastAsia="ru-RU"/>
        </w:rPr>
        <w:t>2.22.</w:t>
      </w:r>
      <w:r w:rsidRPr="00E14838">
        <w:rPr>
          <w:rFonts w:ascii="Times New Roman" w:hAnsi="Times New Roman"/>
          <w:sz w:val="24"/>
          <w:szCs w:val="24"/>
          <w:lang w:val="ru-RU"/>
        </w:rPr>
        <w:t>Раздел «Тематическое планирование 5</w:t>
      </w:r>
      <w:r>
        <w:rPr>
          <w:rFonts w:ascii="Times New Roman" w:hAnsi="Times New Roman"/>
          <w:sz w:val="24"/>
          <w:szCs w:val="24"/>
          <w:lang w:val="ru-RU"/>
        </w:rPr>
        <w:t>-6</w:t>
      </w:r>
      <w:r w:rsidRPr="00E14838">
        <w:rPr>
          <w:rFonts w:ascii="Times New Roman" w:hAnsi="Times New Roman"/>
          <w:sz w:val="24"/>
          <w:szCs w:val="24"/>
          <w:lang w:val="ru-RU"/>
        </w:rPr>
        <w:t xml:space="preserve"> класс</w:t>
      </w:r>
      <w:r>
        <w:rPr>
          <w:rFonts w:ascii="Times New Roman" w:hAnsi="Times New Roman"/>
          <w:sz w:val="24"/>
          <w:szCs w:val="24"/>
          <w:lang w:val="ru-RU"/>
        </w:rPr>
        <w:t>ы</w:t>
      </w:r>
      <w:r w:rsidRPr="00E14838">
        <w:rPr>
          <w:rFonts w:ascii="Times New Roman" w:hAnsi="Times New Roman"/>
          <w:sz w:val="24"/>
          <w:szCs w:val="24"/>
          <w:lang w:val="ru-RU"/>
        </w:rPr>
        <w:t xml:space="preserve">» Рабочей программы </w:t>
      </w:r>
      <w:r w:rsidRPr="00E14838">
        <w:rPr>
          <w:rFonts w:ascii="Times New Roman" w:hAnsi="Times New Roman"/>
          <w:bCs/>
          <w:sz w:val="24"/>
          <w:szCs w:val="24"/>
          <w:lang w:val="ru-RU"/>
        </w:rPr>
        <w:t>по учебному предмету «Родной язык</w:t>
      </w:r>
      <w:r w:rsidRPr="00CD4028">
        <w:rPr>
          <w:rFonts w:ascii="Times New Roman" w:hAnsi="Times New Roman"/>
          <w:bCs/>
          <w:sz w:val="24"/>
          <w:szCs w:val="24"/>
          <w:lang w:val="ru-RU"/>
        </w:rPr>
        <w:t xml:space="preserve"> </w:t>
      </w:r>
      <w:r w:rsidRPr="00E14838">
        <w:rPr>
          <w:rFonts w:ascii="Times New Roman" w:hAnsi="Times New Roman"/>
          <w:bCs/>
          <w:sz w:val="24"/>
          <w:szCs w:val="24"/>
          <w:lang w:val="ru-RU"/>
        </w:rPr>
        <w:t>(русский)» для 5-6 классов</w:t>
      </w:r>
      <w:r w:rsidRPr="00E14838">
        <w:rPr>
          <w:rFonts w:ascii="Times New Roman" w:hAnsi="Times New Roman"/>
          <w:sz w:val="24"/>
          <w:szCs w:val="24"/>
          <w:lang w:val="ru-RU"/>
        </w:rPr>
        <w:t xml:space="preserve"> изложить в новой редакции следующие строки:</w:t>
      </w:r>
    </w:p>
    <w:p w:rsidR="00CD4028" w:rsidRPr="00CD4028" w:rsidRDefault="00CD4028" w:rsidP="00CD4028">
      <w:pPr>
        <w:spacing w:before="0" w:beforeAutospacing="0" w:after="0" w:afterAutospacing="0"/>
        <w:jc w:val="center"/>
        <w:rPr>
          <w:rFonts w:ascii="Times New Roman" w:eastAsia="Times New Roman" w:hAnsi="Times New Roman"/>
          <w:color w:val="000000"/>
          <w:sz w:val="24"/>
          <w:szCs w:val="24"/>
          <w:lang w:val="ru-RU" w:eastAsia="ru-RU"/>
        </w:rPr>
      </w:pPr>
      <w:r>
        <w:rPr>
          <w:rFonts w:ascii="Times New Roman" w:hAnsi="Times New Roman"/>
          <w:sz w:val="24"/>
          <w:szCs w:val="24"/>
          <w:lang w:val="ru-RU"/>
        </w:rPr>
        <w:t>5 класс</w:t>
      </w:r>
    </w:p>
    <w:p w:rsidR="00CD4028" w:rsidRPr="00462949" w:rsidRDefault="00CD4028" w:rsidP="00CD4028">
      <w:pPr>
        <w:spacing w:before="0" w:beforeAutospacing="0" w:after="0" w:afterAutospacing="0"/>
        <w:ind w:left="-851"/>
        <w:jc w:val="center"/>
        <w:rPr>
          <w:lang w:val="ru-RU"/>
        </w:rPr>
      </w:pPr>
      <w:r>
        <w:rPr>
          <w:noProof/>
          <w:lang w:val="ru-RU" w:eastAsia="ru-RU"/>
        </w:rPr>
        <w:drawing>
          <wp:inline distT="0" distB="0" distL="0" distR="0">
            <wp:extent cx="7038975" cy="4772025"/>
            <wp:effectExtent l="19050" t="0" r="9525"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7038975" cy="4772025"/>
                    </a:xfrm>
                    <a:prstGeom prst="rect">
                      <a:avLst/>
                    </a:prstGeom>
                    <a:noFill/>
                    <a:ln w="9525">
                      <a:noFill/>
                      <a:miter lim="800000"/>
                      <a:headEnd/>
                      <a:tailEnd/>
                    </a:ln>
                  </pic:spPr>
                </pic:pic>
              </a:graphicData>
            </a:graphic>
          </wp:inline>
        </w:drawing>
      </w:r>
    </w:p>
    <w:p w:rsidR="00CD4028" w:rsidRPr="00E14838" w:rsidRDefault="00CD4028" w:rsidP="00CD4028">
      <w:pPr>
        <w:spacing w:before="0" w:beforeAutospacing="0" w:after="0" w:afterAutospacing="0"/>
        <w:jc w:val="center"/>
        <w:rPr>
          <w:rFonts w:ascii="Times New Roman" w:hAnsi="Times New Roman"/>
          <w:sz w:val="24"/>
          <w:szCs w:val="24"/>
          <w:lang w:val="ru-RU"/>
        </w:rPr>
      </w:pPr>
      <w:r>
        <w:rPr>
          <w:rFonts w:ascii="Times New Roman" w:hAnsi="Times New Roman"/>
          <w:sz w:val="24"/>
          <w:szCs w:val="24"/>
          <w:lang w:val="ru-RU"/>
        </w:rPr>
        <w:t>6 класс</w:t>
      </w:r>
    </w:p>
    <w:p w:rsidR="00CD4028" w:rsidRPr="009B7F2E" w:rsidRDefault="00CD4028" w:rsidP="00CD4028">
      <w:pPr>
        <w:spacing w:after="0"/>
        <w:jc w:val="center"/>
        <w:rPr>
          <w:rFonts w:ascii="Times New Roman" w:hAnsi="Times New Roman"/>
          <w:sz w:val="24"/>
          <w:szCs w:val="24"/>
        </w:rPr>
      </w:pPr>
      <w:r>
        <w:rPr>
          <w:noProof/>
          <w:lang w:val="ru-RU" w:eastAsia="ru-RU"/>
        </w:rPr>
        <w:drawing>
          <wp:inline distT="0" distB="0" distL="0" distR="0">
            <wp:extent cx="6791325" cy="857250"/>
            <wp:effectExtent l="19050" t="0" r="952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b="61538"/>
                    <a:stretch>
                      <a:fillRect/>
                    </a:stretch>
                  </pic:blipFill>
                  <pic:spPr bwMode="auto">
                    <a:xfrm>
                      <a:off x="0" y="0"/>
                      <a:ext cx="6791325" cy="857250"/>
                    </a:xfrm>
                    <a:prstGeom prst="rect">
                      <a:avLst/>
                    </a:prstGeom>
                    <a:noFill/>
                    <a:ln w="9525">
                      <a:noFill/>
                      <a:miter lim="800000"/>
                      <a:headEnd/>
                      <a:tailEnd/>
                    </a:ln>
                  </pic:spPr>
                </pic:pic>
              </a:graphicData>
            </a:graphic>
          </wp:inline>
        </w:drawing>
      </w:r>
    </w:p>
    <w:p w:rsidR="00CD4028" w:rsidRDefault="00CD4028" w:rsidP="00CD4028">
      <w:pPr>
        <w:spacing w:after="0"/>
        <w:ind w:left="-851"/>
      </w:pPr>
    </w:p>
    <w:p w:rsidR="00CD4028" w:rsidRDefault="00CD4028" w:rsidP="004A562F">
      <w:pPr>
        <w:spacing w:after="0"/>
        <w:rPr>
          <w:rFonts w:ascii="Times New Roman" w:eastAsia="Times New Roman" w:hAnsi="Times New Roman"/>
          <w:color w:val="000000"/>
          <w:sz w:val="24"/>
          <w:szCs w:val="24"/>
          <w:lang w:val="ru-RU" w:eastAsia="ru-RU"/>
        </w:rPr>
      </w:pPr>
      <w:r w:rsidRPr="00CD4028">
        <w:rPr>
          <w:rFonts w:ascii="Times New Roman" w:eastAsia="Times New Roman" w:hAnsi="Times New Roman"/>
          <w:noProof/>
          <w:color w:val="000000"/>
          <w:sz w:val="24"/>
          <w:szCs w:val="24"/>
          <w:lang w:val="ru-RU" w:eastAsia="ru-RU"/>
        </w:rPr>
        <w:drawing>
          <wp:inline distT="0" distB="0" distL="0" distR="0">
            <wp:extent cx="6657975" cy="1390650"/>
            <wp:effectExtent l="19050" t="0" r="9525"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t="37607"/>
                    <a:stretch>
                      <a:fillRect/>
                    </a:stretch>
                  </pic:blipFill>
                  <pic:spPr bwMode="auto">
                    <a:xfrm>
                      <a:off x="0" y="0"/>
                      <a:ext cx="6657975" cy="1390650"/>
                    </a:xfrm>
                    <a:prstGeom prst="rect">
                      <a:avLst/>
                    </a:prstGeom>
                    <a:noFill/>
                    <a:ln w="9525">
                      <a:noFill/>
                      <a:miter lim="800000"/>
                      <a:headEnd/>
                      <a:tailEnd/>
                    </a:ln>
                  </pic:spPr>
                </pic:pic>
              </a:graphicData>
            </a:graphic>
          </wp:inline>
        </w:drawing>
      </w:r>
    </w:p>
    <w:p w:rsidR="00CD4028" w:rsidRPr="00E14838" w:rsidRDefault="00CD4028" w:rsidP="00CD4028">
      <w:pPr>
        <w:spacing w:after="0"/>
        <w:rPr>
          <w:rFonts w:ascii="Times New Roman" w:hAnsi="Times New Roman"/>
          <w:bCs/>
          <w:sz w:val="24"/>
          <w:szCs w:val="24"/>
          <w:lang w:val="ru-RU"/>
        </w:rPr>
      </w:pPr>
      <w:r>
        <w:rPr>
          <w:rFonts w:ascii="Times New Roman" w:hAnsi="Times New Roman"/>
          <w:sz w:val="24"/>
          <w:szCs w:val="24"/>
          <w:lang w:val="ru-RU"/>
        </w:rPr>
        <w:t>2.23</w:t>
      </w:r>
      <w:r w:rsidRPr="00E14838">
        <w:rPr>
          <w:rFonts w:ascii="Times New Roman" w:hAnsi="Times New Roman"/>
          <w:sz w:val="24"/>
          <w:szCs w:val="24"/>
          <w:lang w:val="ru-RU"/>
        </w:rPr>
        <w:t xml:space="preserve">. Раздел «Тематическое планирование 5 класс» Рабочей программы по </w:t>
      </w:r>
      <w:r w:rsidRPr="00E14838">
        <w:rPr>
          <w:rFonts w:ascii="Times New Roman" w:hAnsi="Times New Roman"/>
          <w:bCs/>
          <w:sz w:val="24"/>
          <w:szCs w:val="24"/>
          <w:lang w:val="ru-RU"/>
        </w:rPr>
        <w:t>учебному предмету «Родная литература на родном (русском языке)» для 5 класса</w:t>
      </w:r>
      <w:r w:rsidRPr="00E14838">
        <w:rPr>
          <w:rFonts w:ascii="Times New Roman" w:hAnsi="Times New Roman"/>
          <w:sz w:val="24"/>
          <w:szCs w:val="24"/>
          <w:lang w:val="ru-RU"/>
        </w:rPr>
        <w:t xml:space="preserve"> изложить в новой редакции следующие строки:</w:t>
      </w:r>
    </w:p>
    <w:p w:rsidR="00CD4028" w:rsidRPr="00CB49CB" w:rsidRDefault="00CD4028" w:rsidP="00CD4028">
      <w:pPr>
        <w:ind w:left="142"/>
        <w:rPr>
          <w:rFonts w:hAnsi="Times New Roman"/>
          <w:sz w:val="24"/>
          <w:szCs w:val="24"/>
        </w:rPr>
      </w:pPr>
      <w:r>
        <w:rPr>
          <w:noProof/>
          <w:lang w:val="ru-RU" w:eastAsia="ru-RU"/>
        </w:rPr>
        <w:drawing>
          <wp:inline distT="0" distB="0" distL="0" distR="0">
            <wp:extent cx="6657975" cy="2657475"/>
            <wp:effectExtent l="19050" t="0" r="9525"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6657975" cy="2657475"/>
                    </a:xfrm>
                    <a:prstGeom prst="rect">
                      <a:avLst/>
                    </a:prstGeom>
                    <a:noFill/>
                    <a:ln w="9525">
                      <a:noFill/>
                      <a:miter lim="800000"/>
                      <a:headEnd/>
                      <a:tailEnd/>
                    </a:ln>
                  </pic:spPr>
                </pic:pic>
              </a:graphicData>
            </a:graphic>
          </wp:inline>
        </w:drawing>
      </w:r>
    </w:p>
    <w:p w:rsidR="00A01A3D" w:rsidRPr="0081031D" w:rsidRDefault="0081031D" w:rsidP="0081031D">
      <w:pPr>
        <w:spacing w:before="0" w:beforeAutospacing="0" w:after="0" w:afterAutospacing="0"/>
        <w:rPr>
          <w:color w:val="000000"/>
          <w:sz w:val="24"/>
          <w:szCs w:val="24"/>
          <w:lang w:val="ru-RU"/>
        </w:rPr>
      </w:pPr>
      <w:r w:rsidRPr="0081031D">
        <w:rPr>
          <w:color w:val="000000"/>
          <w:sz w:val="24"/>
          <w:szCs w:val="24"/>
          <w:lang w:val="ru-RU"/>
        </w:rPr>
        <w:t>2.2</w:t>
      </w:r>
      <w:r w:rsidR="008E5A31">
        <w:rPr>
          <w:color w:val="000000"/>
          <w:sz w:val="24"/>
          <w:szCs w:val="24"/>
          <w:lang w:val="ru-RU"/>
        </w:rPr>
        <w:t>4</w:t>
      </w:r>
      <w:r w:rsidR="00A01A3D" w:rsidRPr="0081031D">
        <w:rPr>
          <w:color w:val="000000"/>
          <w:sz w:val="24"/>
          <w:szCs w:val="24"/>
          <w:lang w:val="ru-RU"/>
        </w:rPr>
        <w:t>. В раздел «Тематическое планирование 5 класс» Рабочей программы по технологии для 5-8 классов внести следующие изменения:</w:t>
      </w:r>
    </w:p>
    <w:p w:rsidR="00A01A3D" w:rsidRPr="0081031D" w:rsidRDefault="00A01A3D" w:rsidP="0081031D">
      <w:pPr>
        <w:spacing w:before="0" w:beforeAutospacing="0" w:after="0" w:afterAutospacing="0"/>
        <w:rPr>
          <w:color w:val="000000"/>
          <w:sz w:val="24"/>
          <w:szCs w:val="24"/>
          <w:lang w:val="ru-RU"/>
        </w:rPr>
      </w:pPr>
      <w:r w:rsidRPr="0081031D">
        <w:rPr>
          <w:color w:val="000000"/>
          <w:sz w:val="24"/>
          <w:szCs w:val="24"/>
          <w:lang w:val="ru-RU"/>
        </w:rPr>
        <w:t xml:space="preserve">1. Строки 51 и 52, 67 и 68 удалить. </w:t>
      </w:r>
    </w:p>
    <w:p w:rsidR="00A01A3D" w:rsidRPr="0081031D" w:rsidRDefault="0081031D" w:rsidP="00A01A3D">
      <w:pPr>
        <w:rPr>
          <w:color w:val="000000"/>
          <w:sz w:val="24"/>
          <w:szCs w:val="24"/>
          <w:lang w:val="ru-RU"/>
        </w:rPr>
      </w:pPr>
      <w:r w:rsidRPr="0081031D">
        <w:rPr>
          <w:color w:val="000000"/>
          <w:sz w:val="24"/>
          <w:szCs w:val="24"/>
          <w:lang w:val="ru-RU"/>
        </w:rPr>
        <w:t>2.2</w:t>
      </w:r>
      <w:r w:rsidR="008E5A31">
        <w:rPr>
          <w:color w:val="000000"/>
          <w:sz w:val="24"/>
          <w:szCs w:val="24"/>
          <w:lang w:val="ru-RU"/>
        </w:rPr>
        <w:t>4</w:t>
      </w:r>
      <w:r>
        <w:rPr>
          <w:color w:val="000000"/>
          <w:sz w:val="24"/>
          <w:szCs w:val="24"/>
          <w:lang w:val="ru-RU"/>
        </w:rPr>
        <w:t>.1</w:t>
      </w:r>
      <w:r w:rsidR="00A01A3D" w:rsidRPr="0081031D">
        <w:rPr>
          <w:color w:val="000000"/>
          <w:sz w:val="24"/>
          <w:szCs w:val="24"/>
          <w:lang w:val="ru-RU"/>
        </w:rPr>
        <w:t>. Раздел «Тематическое планирование 5 класс» Рабочей программы   по технологии для 5-8 классов изложить в новой редакции следующие строки:</w:t>
      </w:r>
    </w:p>
    <w:tbl>
      <w:tblPr>
        <w:tblW w:w="10880" w:type="dxa"/>
        <w:jc w:val="center"/>
        <w:tblLayout w:type="fixed"/>
        <w:tblLook w:val="0000" w:firstRow="0" w:lastRow="0" w:firstColumn="0" w:lastColumn="0" w:noHBand="0" w:noVBand="0"/>
      </w:tblPr>
      <w:tblGrid>
        <w:gridCol w:w="909"/>
        <w:gridCol w:w="8837"/>
        <w:gridCol w:w="1134"/>
      </w:tblGrid>
      <w:tr w:rsidR="00A01A3D" w:rsidRPr="00FA6DCA" w:rsidTr="007D14F7">
        <w:trPr>
          <w:trHeight w:val="886"/>
          <w:jc w:val="center"/>
        </w:trPr>
        <w:tc>
          <w:tcPr>
            <w:tcW w:w="909"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jc w:val="center"/>
              <w:rPr>
                <w:sz w:val="24"/>
                <w:szCs w:val="24"/>
              </w:rPr>
            </w:pPr>
            <w:r w:rsidRPr="00FA6DCA">
              <w:rPr>
                <w:sz w:val="24"/>
                <w:szCs w:val="24"/>
              </w:rPr>
              <w:t>№п/п</w:t>
            </w:r>
          </w:p>
        </w:tc>
        <w:tc>
          <w:tcPr>
            <w:tcW w:w="8837"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jc w:val="center"/>
              <w:rPr>
                <w:sz w:val="24"/>
                <w:szCs w:val="24"/>
              </w:rPr>
            </w:pPr>
            <w:r w:rsidRPr="00FA6DCA">
              <w:rPr>
                <w:sz w:val="24"/>
                <w:szCs w:val="24"/>
              </w:rPr>
              <w:t>Тема урока</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jc w:val="center"/>
              <w:rPr>
                <w:sz w:val="24"/>
                <w:szCs w:val="24"/>
              </w:rPr>
            </w:pPr>
            <w:r w:rsidRPr="00FA6DCA">
              <w:rPr>
                <w:sz w:val="24"/>
                <w:szCs w:val="24"/>
              </w:rPr>
              <w:t>Часы</w:t>
            </w:r>
          </w:p>
        </w:tc>
      </w:tr>
      <w:tr w:rsidR="00A01A3D" w:rsidRPr="00C82A10" w:rsidTr="007D14F7">
        <w:trPr>
          <w:trHeight w:val="1"/>
          <w:jc w:val="center"/>
        </w:trPr>
        <w:tc>
          <w:tcPr>
            <w:tcW w:w="10880" w:type="dxa"/>
            <w:gridSpan w:val="3"/>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ind w:left="-73" w:right="426"/>
              <w:jc w:val="both"/>
              <w:rPr>
                <w:bCs/>
                <w:sz w:val="24"/>
                <w:szCs w:val="24"/>
                <w:lang w:val="ru-RU"/>
              </w:rPr>
            </w:pPr>
            <w:r w:rsidRPr="00FA6DCA">
              <w:rPr>
                <w:bCs/>
                <w:sz w:val="24"/>
                <w:szCs w:val="24"/>
                <w:lang w:val="ru-RU"/>
              </w:rPr>
              <w:t>Раздел «Технологии исследовательской, опытнической и проектной деятельности»                  2</w:t>
            </w:r>
          </w:p>
        </w:tc>
      </w:tr>
      <w:tr w:rsidR="00A01A3D" w:rsidRPr="00FA6DCA" w:rsidTr="007D14F7">
        <w:trPr>
          <w:trHeight w:val="1"/>
          <w:jc w:val="center"/>
        </w:trPr>
        <w:tc>
          <w:tcPr>
            <w:tcW w:w="909"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suppressAutoHyphens/>
              <w:autoSpaceDE w:val="0"/>
              <w:autoSpaceDN w:val="0"/>
              <w:adjustRightInd w:val="0"/>
              <w:spacing w:before="0" w:beforeAutospacing="0" w:after="0" w:afterAutospacing="0"/>
              <w:jc w:val="center"/>
              <w:rPr>
                <w:sz w:val="24"/>
                <w:szCs w:val="24"/>
              </w:rPr>
            </w:pPr>
            <w:r w:rsidRPr="00FA6DCA">
              <w:rPr>
                <w:sz w:val="24"/>
                <w:szCs w:val="24"/>
              </w:rPr>
              <w:t>51-52</w:t>
            </w:r>
          </w:p>
        </w:tc>
        <w:tc>
          <w:tcPr>
            <w:tcW w:w="8837"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jc w:val="both"/>
              <w:rPr>
                <w:bCs/>
                <w:sz w:val="24"/>
                <w:szCs w:val="24"/>
              </w:rPr>
            </w:pPr>
            <w:r w:rsidRPr="00FA6DCA">
              <w:rPr>
                <w:iCs/>
                <w:sz w:val="24"/>
                <w:szCs w:val="24"/>
              </w:rPr>
              <w:t xml:space="preserve"> </w:t>
            </w:r>
            <w:r w:rsidRPr="00FA6DCA">
              <w:rPr>
                <w:bCs/>
                <w:sz w:val="24"/>
                <w:szCs w:val="24"/>
              </w:rPr>
              <w:t>Исследовательская</w:t>
            </w:r>
            <w:r w:rsidRPr="00FA6DCA">
              <w:rPr>
                <w:sz w:val="24"/>
                <w:szCs w:val="24"/>
              </w:rPr>
              <w:t xml:space="preserve"> </w:t>
            </w:r>
            <w:r w:rsidRPr="00FA6DCA">
              <w:rPr>
                <w:bCs/>
                <w:sz w:val="24"/>
                <w:szCs w:val="24"/>
              </w:rPr>
              <w:t>и созидательная деятельность.</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rPr>
                <w:sz w:val="24"/>
                <w:szCs w:val="24"/>
              </w:rPr>
            </w:pPr>
            <w:r w:rsidRPr="00FA6DCA">
              <w:rPr>
                <w:bCs/>
                <w:sz w:val="24"/>
                <w:szCs w:val="24"/>
              </w:rPr>
              <w:t xml:space="preserve">      2</w:t>
            </w:r>
          </w:p>
        </w:tc>
      </w:tr>
      <w:tr w:rsidR="00A01A3D" w:rsidRPr="00FA6DCA" w:rsidTr="007D14F7">
        <w:trPr>
          <w:trHeight w:val="1"/>
          <w:jc w:val="center"/>
        </w:trPr>
        <w:tc>
          <w:tcPr>
            <w:tcW w:w="10880" w:type="dxa"/>
            <w:gridSpan w:val="3"/>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rPr>
                <w:sz w:val="24"/>
                <w:szCs w:val="24"/>
              </w:rPr>
            </w:pPr>
            <w:r w:rsidRPr="00FA6DCA">
              <w:rPr>
                <w:sz w:val="24"/>
                <w:szCs w:val="24"/>
              </w:rPr>
              <w:t>Раздел «</w:t>
            </w:r>
            <w:r w:rsidRPr="00FA6DCA">
              <w:rPr>
                <w:bCs/>
                <w:sz w:val="24"/>
                <w:szCs w:val="24"/>
              </w:rPr>
              <w:t xml:space="preserve"> Художественные ремёсла»                                                                                                        10</w:t>
            </w:r>
          </w:p>
        </w:tc>
      </w:tr>
      <w:tr w:rsidR="00A01A3D" w:rsidRPr="00FA6DCA" w:rsidTr="007D14F7">
        <w:trPr>
          <w:trHeight w:val="1"/>
          <w:jc w:val="center"/>
        </w:trPr>
        <w:tc>
          <w:tcPr>
            <w:tcW w:w="909"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suppressAutoHyphens/>
              <w:autoSpaceDE w:val="0"/>
              <w:autoSpaceDN w:val="0"/>
              <w:adjustRightInd w:val="0"/>
              <w:spacing w:before="0" w:beforeAutospacing="0" w:after="0" w:afterAutospacing="0"/>
              <w:jc w:val="center"/>
              <w:rPr>
                <w:sz w:val="24"/>
                <w:szCs w:val="24"/>
              </w:rPr>
            </w:pPr>
            <w:r w:rsidRPr="00FA6DCA">
              <w:rPr>
                <w:sz w:val="24"/>
                <w:szCs w:val="24"/>
              </w:rPr>
              <w:t>53-54</w:t>
            </w:r>
          </w:p>
        </w:tc>
        <w:tc>
          <w:tcPr>
            <w:tcW w:w="8837"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spacing w:before="0" w:beforeAutospacing="0" w:after="0" w:afterAutospacing="0"/>
              <w:rPr>
                <w:sz w:val="24"/>
                <w:szCs w:val="24"/>
              </w:rPr>
            </w:pPr>
            <w:r w:rsidRPr="00FA6DCA">
              <w:rPr>
                <w:sz w:val="24"/>
                <w:szCs w:val="24"/>
              </w:rPr>
              <w:t>Декоративно-прикладное искусство.</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jc w:val="center"/>
              <w:rPr>
                <w:sz w:val="24"/>
                <w:szCs w:val="24"/>
              </w:rPr>
            </w:pPr>
            <w:r w:rsidRPr="00FA6DCA">
              <w:rPr>
                <w:sz w:val="24"/>
                <w:szCs w:val="24"/>
              </w:rPr>
              <w:t>2</w:t>
            </w:r>
          </w:p>
        </w:tc>
      </w:tr>
      <w:tr w:rsidR="00A01A3D" w:rsidRPr="00FA6DCA" w:rsidTr="007D14F7">
        <w:trPr>
          <w:trHeight w:val="1"/>
          <w:jc w:val="center"/>
        </w:trPr>
        <w:tc>
          <w:tcPr>
            <w:tcW w:w="909"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suppressAutoHyphens/>
              <w:autoSpaceDE w:val="0"/>
              <w:autoSpaceDN w:val="0"/>
              <w:adjustRightInd w:val="0"/>
              <w:spacing w:before="0" w:beforeAutospacing="0" w:after="0" w:afterAutospacing="0"/>
              <w:jc w:val="center"/>
              <w:rPr>
                <w:sz w:val="24"/>
                <w:szCs w:val="24"/>
              </w:rPr>
            </w:pPr>
            <w:r w:rsidRPr="00FA6DCA">
              <w:rPr>
                <w:sz w:val="24"/>
                <w:szCs w:val="24"/>
              </w:rPr>
              <w:t>55-56</w:t>
            </w:r>
          </w:p>
        </w:tc>
        <w:tc>
          <w:tcPr>
            <w:tcW w:w="8837"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rPr>
                <w:sz w:val="24"/>
                <w:szCs w:val="24"/>
                <w:lang w:val="ru-RU"/>
              </w:rPr>
            </w:pPr>
            <w:r w:rsidRPr="00FA6DCA">
              <w:rPr>
                <w:sz w:val="24"/>
                <w:szCs w:val="24"/>
                <w:lang w:val="ru-RU"/>
              </w:rPr>
              <w:t>Основа композиции и законы восприятия цвета при создании предметов декоративно-прикладного искусства.</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jc w:val="center"/>
              <w:rPr>
                <w:sz w:val="24"/>
                <w:szCs w:val="24"/>
              </w:rPr>
            </w:pPr>
            <w:r w:rsidRPr="00FA6DCA">
              <w:rPr>
                <w:sz w:val="24"/>
                <w:szCs w:val="24"/>
              </w:rPr>
              <w:t>2</w:t>
            </w:r>
          </w:p>
        </w:tc>
      </w:tr>
      <w:tr w:rsidR="00A01A3D" w:rsidRPr="00FA6DCA" w:rsidTr="007D14F7">
        <w:trPr>
          <w:trHeight w:val="1"/>
          <w:jc w:val="center"/>
        </w:trPr>
        <w:tc>
          <w:tcPr>
            <w:tcW w:w="909"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suppressAutoHyphens/>
              <w:autoSpaceDE w:val="0"/>
              <w:autoSpaceDN w:val="0"/>
              <w:adjustRightInd w:val="0"/>
              <w:spacing w:before="0" w:beforeAutospacing="0" w:after="0" w:afterAutospacing="0"/>
              <w:jc w:val="center"/>
              <w:rPr>
                <w:sz w:val="24"/>
                <w:szCs w:val="24"/>
              </w:rPr>
            </w:pPr>
            <w:r w:rsidRPr="00FA6DCA">
              <w:rPr>
                <w:sz w:val="24"/>
                <w:szCs w:val="24"/>
              </w:rPr>
              <w:t>57-62</w:t>
            </w:r>
          </w:p>
        </w:tc>
        <w:tc>
          <w:tcPr>
            <w:tcW w:w="8837"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rPr>
                <w:sz w:val="24"/>
                <w:szCs w:val="24"/>
              </w:rPr>
            </w:pPr>
            <w:r w:rsidRPr="00FA6DCA">
              <w:rPr>
                <w:sz w:val="24"/>
                <w:szCs w:val="24"/>
              </w:rPr>
              <w:t xml:space="preserve">Лоскутное шитье.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jc w:val="center"/>
              <w:rPr>
                <w:sz w:val="24"/>
                <w:szCs w:val="24"/>
              </w:rPr>
            </w:pPr>
            <w:r w:rsidRPr="00FA6DCA">
              <w:rPr>
                <w:sz w:val="24"/>
                <w:szCs w:val="24"/>
              </w:rPr>
              <w:t>6</w:t>
            </w:r>
          </w:p>
        </w:tc>
      </w:tr>
      <w:tr w:rsidR="00A01A3D" w:rsidRPr="00C82A10" w:rsidTr="007D14F7">
        <w:trPr>
          <w:trHeight w:val="1"/>
          <w:jc w:val="center"/>
        </w:trPr>
        <w:tc>
          <w:tcPr>
            <w:tcW w:w="10880" w:type="dxa"/>
            <w:gridSpan w:val="3"/>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ind w:left="-73" w:right="426"/>
              <w:jc w:val="both"/>
              <w:rPr>
                <w:bCs/>
                <w:sz w:val="24"/>
                <w:szCs w:val="24"/>
                <w:lang w:val="ru-RU"/>
              </w:rPr>
            </w:pPr>
            <w:r w:rsidRPr="00FA6DCA">
              <w:rPr>
                <w:bCs/>
                <w:sz w:val="24"/>
                <w:szCs w:val="24"/>
                <w:lang w:val="ru-RU"/>
              </w:rPr>
              <w:t>Раздел «Технологии исследовательской, опытнической и проектной деятельности»                  2</w:t>
            </w:r>
          </w:p>
        </w:tc>
      </w:tr>
      <w:tr w:rsidR="00A01A3D" w:rsidRPr="00FA6DCA" w:rsidTr="007D14F7">
        <w:trPr>
          <w:trHeight w:val="539"/>
          <w:jc w:val="center"/>
        </w:trPr>
        <w:tc>
          <w:tcPr>
            <w:tcW w:w="909"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suppressAutoHyphens/>
              <w:autoSpaceDE w:val="0"/>
              <w:autoSpaceDN w:val="0"/>
              <w:adjustRightInd w:val="0"/>
              <w:spacing w:before="0" w:beforeAutospacing="0" w:after="0" w:afterAutospacing="0"/>
              <w:jc w:val="center"/>
              <w:rPr>
                <w:sz w:val="24"/>
                <w:szCs w:val="24"/>
              </w:rPr>
            </w:pPr>
            <w:r w:rsidRPr="00FA6DCA">
              <w:rPr>
                <w:sz w:val="24"/>
                <w:szCs w:val="24"/>
              </w:rPr>
              <w:t>63-64</w:t>
            </w:r>
          </w:p>
        </w:tc>
        <w:tc>
          <w:tcPr>
            <w:tcW w:w="8837"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rPr>
                <w:bCs/>
                <w:sz w:val="24"/>
                <w:szCs w:val="24"/>
              </w:rPr>
            </w:pPr>
            <w:r w:rsidRPr="00FA6DCA">
              <w:rPr>
                <w:bCs/>
                <w:sz w:val="24"/>
                <w:szCs w:val="24"/>
              </w:rPr>
              <w:t>Исследовательская</w:t>
            </w:r>
            <w:r w:rsidRPr="00FA6DCA">
              <w:rPr>
                <w:sz w:val="24"/>
                <w:szCs w:val="24"/>
              </w:rPr>
              <w:t xml:space="preserve"> </w:t>
            </w:r>
            <w:r w:rsidRPr="00FA6DCA">
              <w:rPr>
                <w:bCs/>
                <w:sz w:val="24"/>
                <w:szCs w:val="24"/>
              </w:rPr>
              <w:t>и созидательная деятельность.</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A01A3D" w:rsidRPr="00FA6DCA" w:rsidRDefault="00A01A3D" w:rsidP="00FA6DCA">
            <w:pPr>
              <w:autoSpaceDE w:val="0"/>
              <w:autoSpaceDN w:val="0"/>
              <w:adjustRightInd w:val="0"/>
              <w:spacing w:before="0" w:beforeAutospacing="0" w:after="0" w:afterAutospacing="0"/>
              <w:jc w:val="center"/>
              <w:rPr>
                <w:sz w:val="24"/>
                <w:szCs w:val="24"/>
              </w:rPr>
            </w:pPr>
            <w:r w:rsidRPr="00FA6DCA">
              <w:rPr>
                <w:sz w:val="24"/>
                <w:szCs w:val="24"/>
              </w:rPr>
              <w:t>2</w:t>
            </w:r>
          </w:p>
        </w:tc>
      </w:tr>
    </w:tbl>
    <w:p w:rsidR="00A01A3D" w:rsidRPr="00FA6DCA" w:rsidRDefault="00A01A3D" w:rsidP="00A01A3D">
      <w:pPr>
        <w:suppressAutoHyphens/>
        <w:autoSpaceDE w:val="0"/>
        <w:autoSpaceDN w:val="0"/>
        <w:adjustRightInd w:val="0"/>
        <w:spacing w:after="120" w:line="276" w:lineRule="auto"/>
        <w:rPr>
          <w:rFonts w:ascii="Calibri" w:hAnsi="Calibri" w:cs="Calibri"/>
          <w:lang w:val="ru-RU"/>
        </w:rPr>
        <w:sectPr w:rsidR="00A01A3D" w:rsidRPr="00FA6DCA" w:rsidSect="009F6620">
          <w:footerReference w:type="even" r:id="rId20"/>
          <w:footerReference w:type="default" r:id="rId21"/>
          <w:pgSz w:w="11906" w:h="16838"/>
          <w:pgMar w:top="567" w:right="282" w:bottom="567" w:left="709" w:header="709" w:footer="709" w:gutter="0"/>
          <w:cols w:space="708"/>
          <w:docGrid w:linePitch="360"/>
        </w:sectPr>
      </w:pPr>
    </w:p>
    <w:p w:rsidR="0081031D" w:rsidRDefault="0081031D" w:rsidP="0081031D">
      <w:pPr>
        <w:spacing w:before="0" w:beforeAutospacing="0" w:after="0" w:afterAutospacing="0"/>
        <w:rPr>
          <w:color w:val="000000"/>
          <w:lang w:val="ru-RU"/>
        </w:rPr>
      </w:pPr>
    </w:p>
    <w:p w:rsidR="00A01A3D" w:rsidRPr="0081031D" w:rsidRDefault="00F7210C" w:rsidP="0081031D">
      <w:pPr>
        <w:spacing w:before="0" w:beforeAutospacing="0" w:after="0" w:afterAutospacing="0"/>
        <w:rPr>
          <w:color w:val="000000"/>
          <w:sz w:val="24"/>
          <w:szCs w:val="24"/>
          <w:lang w:val="ru-RU"/>
        </w:rPr>
      </w:pPr>
      <w:r>
        <w:rPr>
          <w:color w:val="000000"/>
          <w:sz w:val="24"/>
          <w:szCs w:val="24"/>
          <w:lang w:val="ru-RU"/>
        </w:rPr>
        <w:t xml:space="preserve">  </w:t>
      </w:r>
      <w:r w:rsidR="0081031D">
        <w:rPr>
          <w:color w:val="000000"/>
          <w:sz w:val="24"/>
          <w:szCs w:val="24"/>
          <w:lang w:val="ru-RU"/>
        </w:rPr>
        <w:t>2.2</w:t>
      </w:r>
      <w:r w:rsidR="008E5A31">
        <w:rPr>
          <w:color w:val="000000"/>
          <w:sz w:val="24"/>
          <w:szCs w:val="24"/>
          <w:lang w:val="ru-RU"/>
        </w:rPr>
        <w:t>5</w:t>
      </w:r>
      <w:r w:rsidR="00A01A3D" w:rsidRPr="0081031D">
        <w:rPr>
          <w:color w:val="000000"/>
          <w:sz w:val="24"/>
          <w:szCs w:val="24"/>
          <w:lang w:val="ru-RU"/>
        </w:rPr>
        <w:t>. В раздел «Тематическое планирование 6 класс» Рабочей программы по технологии для 5-8 классов внести следующие изменения:</w:t>
      </w:r>
    </w:p>
    <w:p w:rsidR="00A01A3D" w:rsidRDefault="00A01A3D" w:rsidP="0081031D">
      <w:pPr>
        <w:spacing w:before="0" w:beforeAutospacing="0" w:after="0" w:afterAutospacing="0"/>
        <w:rPr>
          <w:color w:val="000000"/>
          <w:sz w:val="24"/>
          <w:szCs w:val="24"/>
          <w:lang w:val="ru-RU"/>
        </w:rPr>
      </w:pPr>
      <w:r w:rsidRPr="0081031D">
        <w:rPr>
          <w:color w:val="000000"/>
          <w:sz w:val="24"/>
          <w:szCs w:val="24"/>
          <w:lang w:val="ru-RU"/>
        </w:rPr>
        <w:t xml:space="preserve">1. Строки 53 и 54 удалить. </w:t>
      </w:r>
    </w:p>
    <w:p w:rsidR="0081031D" w:rsidRPr="0081031D" w:rsidRDefault="0081031D" w:rsidP="0081031D">
      <w:pPr>
        <w:spacing w:before="0" w:beforeAutospacing="0" w:after="0" w:afterAutospacing="0"/>
        <w:rPr>
          <w:color w:val="000000"/>
          <w:sz w:val="24"/>
          <w:szCs w:val="24"/>
          <w:lang w:val="ru-RU"/>
        </w:rPr>
      </w:pPr>
    </w:p>
    <w:p w:rsidR="00A01A3D" w:rsidRPr="0081031D" w:rsidRDefault="00F7210C" w:rsidP="0081031D">
      <w:pPr>
        <w:spacing w:before="0" w:beforeAutospacing="0" w:after="0" w:afterAutospacing="0"/>
        <w:rPr>
          <w:color w:val="000000"/>
          <w:sz w:val="24"/>
          <w:szCs w:val="24"/>
          <w:lang w:val="ru-RU"/>
        </w:rPr>
      </w:pPr>
      <w:r>
        <w:rPr>
          <w:color w:val="000000"/>
          <w:sz w:val="24"/>
          <w:szCs w:val="24"/>
          <w:lang w:val="ru-RU"/>
        </w:rPr>
        <w:t xml:space="preserve">    </w:t>
      </w:r>
      <w:r w:rsidR="0081031D" w:rsidRPr="0081031D">
        <w:rPr>
          <w:color w:val="000000"/>
          <w:sz w:val="24"/>
          <w:szCs w:val="24"/>
          <w:lang w:val="ru-RU"/>
        </w:rPr>
        <w:t>2</w:t>
      </w:r>
      <w:r w:rsidR="0081031D">
        <w:rPr>
          <w:color w:val="000000"/>
          <w:sz w:val="24"/>
          <w:szCs w:val="24"/>
          <w:lang w:val="ru-RU"/>
        </w:rPr>
        <w:t>.2</w:t>
      </w:r>
      <w:r w:rsidR="008E5A31">
        <w:rPr>
          <w:color w:val="000000"/>
          <w:sz w:val="24"/>
          <w:szCs w:val="24"/>
          <w:lang w:val="ru-RU"/>
        </w:rPr>
        <w:t>5</w:t>
      </w:r>
      <w:r w:rsidR="0081031D">
        <w:rPr>
          <w:color w:val="000000"/>
          <w:sz w:val="24"/>
          <w:szCs w:val="24"/>
          <w:lang w:val="ru-RU"/>
        </w:rPr>
        <w:t>.1</w:t>
      </w:r>
      <w:r w:rsidR="00A01A3D" w:rsidRPr="0081031D">
        <w:rPr>
          <w:color w:val="000000"/>
          <w:sz w:val="24"/>
          <w:szCs w:val="24"/>
          <w:lang w:val="ru-RU"/>
        </w:rPr>
        <w:t xml:space="preserve">.   Раздел «Тематическое планирование 6 класс» Рабочей программы   по технологии для 5-8 </w:t>
      </w:r>
      <w:r>
        <w:rPr>
          <w:color w:val="000000"/>
          <w:sz w:val="24"/>
          <w:szCs w:val="24"/>
          <w:lang w:val="ru-RU"/>
        </w:rPr>
        <w:t xml:space="preserve"> </w:t>
      </w:r>
      <w:r w:rsidR="00A01A3D" w:rsidRPr="0081031D">
        <w:rPr>
          <w:color w:val="000000"/>
          <w:sz w:val="24"/>
          <w:szCs w:val="24"/>
          <w:lang w:val="ru-RU"/>
        </w:rPr>
        <w:t>классов изложить в новой редакции следующие строки:</w:t>
      </w:r>
    </w:p>
    <w:tbl>
      <w:tblPr>
        <w:tblpPr w:leftFromText="180" w:rightFromText="180" w:vertAnchor="text" w:horzAnchor="margin" w:tblpX="250" w:tblpY="197"/>
        <w:tblW w:w="10915" w:type="dxa"/>
        <w:tblLayout w:type="fixed"/>
        <w:tblLook w:val="0000" w:firstRow="0" w:lastRow="0" w:firstColumn="0" w:lastColumn="0" w:noHBand="0" w:noVBand="0"/>
      </w:tblPr>
      <w:tblGrid>
        <w:gridCol w:w="817"/>
        <w:gridCol w:w="8964"/>
        <w:gridCol w:w="1134"/>
      </w:tblGrid>
      <w:tr w:rsidR="00FA6DCA" w:rsidRPr="00FA6DCA" w:rsidTr="00FA6DCA">
        <w:trPr>
          <w:trHeight w:val="518"/>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№п/п</w:t>
            </w:r>
          </w:p>
        </w:tc>
        <w:tc>
          <w:tcPr>
            <w:tcW w:w="8964"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Тема урока</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jc w:val="center"/>
              <w:rPr>
                <w:rFonts w:ascii="Times New Roman" w:hAnsi="Times New Roman" w:cs="Times New Roman"/>
                <w:sz w:val="24"/>
                <w:szCs w:val="24"/>
                <w:lang w:val="ru-RU"/>
              </w:rPr>
            </w:pPr>
            <w:r w:rsidRPr="00FA6DCA">
              <w:rPr>
                <w:rFonts w:ascii="Times New Roman" w:hAnsi="Times New Roman" w:cs="Times New Roman"/>
                <w:sz w:val="24"/>
                <w:szCs w:val="24"/>
              </w:rPr>
              <w:t>Часы</w:t>
            </w:r>
          </w:p>
        </w:tc>
      </w:tr>
      <w:tr w:rsidR="00FA6DCA" w:rsidRPr="00C82A10" w:rsidTr="00FA6DCA">
        <w:trPr>
          <w:trHeight w:val="1"/>
        </w:trPr>
        <w:tc>
          <w:tcPr>
            <w:tcW w:w="10915" w:type="dxa"/>
            <w:gridSpan w:val="3"/>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ind w:left="-73" w:right="361"/>
              <w:rPr>
                <w:rFonts w:ascii="Times New Roman" w:hAnsi="Times New Roman" w:cs="Times New Roman"/>
                <w:bCs/>
                <w:sz w:val="24"/>
                <w:szCs w:val="24"/>
                <w:lang w:val="ru-RU"/>
              </w:rPr>
            </w:pPr>
            <w:r w:rsidRPr="00FA6DCA">
              <w:rPr>
                <w:rFonts w:ascii="Times New Roman" w:hAnsi="Times New Roman" w:cs="Times New Roman"/>
                <w:bCs/>
                <w:sz w:val="24"/>
                <w:szCs w:val="24"/>
                <w:lang w:val="ru-RU"/>
              </w:rPr>
              <w:t>Раздел «Технологии исследовательской, опытнической и проектной деятельности»               2</w:t>
            </w:r>
          </w:p>
        </w:tc>
      </w:tr>
      <w:tr w:rsidR="00FA6DCA" w:rsidRPr="00FA6DCA" w:rsidTr="00FA6DCA">
        <w:trPr>
          <w:trHeight w:val="1"/>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suppressAutoHyphens/>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51-52</w:t>
            </w:r>
          </w:p>
        </w:tc>
        <w:tc>
          <w:tcPr>
            <w:tcW w:w="8964"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jc w:val="both"/>
              <w:rPr>
                <w:rFonts w:ascii="Times New Roman" w:hAnsi="Times New Roman" w:cs="Times New Roman"/>
                <w:bCs/>
                <w:sz w:val="24"/>
                <w:szCs w:val="24"/>
              </w:rPr>
            </w:pPr>
            <w:r w:rsidRPr="00FA6DCA">
              <w:rPr>
                <w:rFonts w:ascii="Times New Roman" w:hAnsi="Times New Roman" w:cs="Times New Roman"/>
                <w:bCs/>
                <w:sz w:val="24"/>
                <w:szCs w:val="24"/>
              </w:rPr>
              <w:t>Исследовательская</w:t>
            </w:r>
            <w:r w:rsidRPr="00FA6DCA">
              <w:rPr>
                <w:rFonts w:ascii="Times New Roman" w:hAnsi="Times New Roman" w:cs="Times New Roman"/>
                <w:sz w:val="24"/>
                <w:szCs w:val="24"/>
              </w:rPr>
              <w:t xml:space="preserve"> </w:t>
            </w:r>
            <w:r w:rsidRPr="00FA6DCA">
              <w:rPr>
                <w:rFonts w:ascii="Times New Roman" w:hAnsi="Times New Roman" w:cs="Times New Roman"/>
                <w:bCs/>
                <w:sz w:val="24"/>
                <w:szCs w:val="24"/>
              </w:rPr>
              <w:t>и созидательная деятельность.</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ind w:left="-108"/>
              <w:jc w:val="center"/>
              <w:rPr>
                <w:rFonts w:ascii="Times New Roman" w:hAnsi="Times New Roman" w:cs="Times New Roman"/>
                <w:sz w:val="24"/>
                <w:szCs w:val="24"/>
              </w:rPr>
            </w:pPr>
            <w:r w:rsidRPr="00FA6DCA">
              <w:rPr>
                <w:rFonts w:ascii="Times New Roman" w:hAnsi="Times New Roman" w:cs="Times New Roman"/>
                <w:bCs/>
                <w:sz w:val="24"/>
                <w:szCs w:val="24"/>
              </w:rPr>
              <w:t>2</w:t>
            </w:r>
          </w:p>
        </w:tc>
      </w:tr>
      <w:tr w:rsidR="00FA6DCA" w:rsidRPr="00FA6DCA" w:rsidTr="00FA6DCA">
        <w:trPr>
          <w:trHeight w:val="1"/>
        </w:trPr>
        <w:tc>
          <w:tcPr>
            <w:tcW w:w="10915" w:type="dxa"/>
            <w:gridSpan w:val="3"/>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rPr>
                <w:rFonts w:ascii="Times New Roman" w:hAnsi="Times New Roman" w:cs="Times New Roman"/>
                <w:sz w:val="24"/>
                <w:szCs w:val="24"/>
              </w:rPr>
            </w:pPr>
            <w:r w:rsidRPr="00FA6DCA">
              <w:rPr>
                <w:rFonts w:ascii="Times New Roman" w:hAnsi="Times New Roman" w:cs="Times New Roman"/>
                <w:sz w:val="24"/>
                <w:szCs w:val="24"/>
              </w:rPr>
              <w:t>Раздел «</w:t>
            </w:r>
            <w:r w:rsidRPr="00FA6DCA">
              <w:rPr>
                <w:rFonts w:ascii="Times New Roman" w:hAnsi="Times New Roman" w:cs="Times New Roman"/>
                <w:bCs/>
                <w:sz w:val="24"/>
                <w:szCs w:val="24"/>
              </w:rPr>
              <w:t xml:space="preserve"> Художественные ремёсла»                                                                                                    10</w:t>
            </w:r>
          </w:p>
        </w:tc>
      </w:tr>
      <w:tr w:rsidR="00FA6DCA" w:rsidRPr="00FA6DCA" w:rsidTr="00FA6DCA">
        <w:trPr>
          <w:trHeight w:val="287"/>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suppressAutoHyphens/>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53-62</w:t>
            </w:r>
          </w:p>
        </w:tc>
        <w:tc>
          <w:tcPr>
            <w:tcW w:w="8964"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rPr>
                <w:rFonts w:ascii="Times New Roman" w:hAnsi="Times New Roman" w:cs="Times New Roman"/>
                <w:sz w:val="24"/>
                <w:szCs w:val="24"/>
              </w:rPr>
            </w:pPr>
            <w:r w:rsidRPr="00FA6DCA">
              <w:rPr>
                <w:rFonts w:ascii="Times New Roman" w:hAnsi="Times New Roman" w:cs="Times New Roman"/>
                <w:sz w:val="24"/>
                <w:szCs w:val="24"/>
              </w:rPr>
              <w:t>Вязание крючком.</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ind w:hanging="78"/>
              <w:jc w:val="center"/>
              <w:rPr>
                <w:rFonts w:ascii="Times New Roman" w:hAnsi="Times New Roman" w:cs="Times New Roman"/>
                <w:sz w:val="24"/>
                <w:szCs w:val="24"/>
              </w:rPr>
            </w:pPr>
            <w:r w:rsidRPr="00FA6DCA">
              <w:rPr>
                <w:rFonts w:ascii="Times New Roman" w:hAnsi="Times New Roman" w:cs="Times New Roman"/>
                <w:sz w:val="24"/>
                <w:szCs w:val="24"/>
              </w:rPr>
              <w:t>10</w:t>
            </w:r>
          </w:p>
        </w:tc>
      </w:tr>
      <w:tr w:rsidR="00FA6DCA" w:rsidRPr="00C82A10" w:rsidTr="00FA6DCA">
        <w:trPr>
          <w:trHeight w:val="1"/>
        </w:trPr>
        <w:tc>
          <w:tcPr>
            <w:tcW w:w="10915" w:type="dxa"/>
            <w:gridSpan w:val="3"/>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ind w:left="-73" w:right="503"/>
              <w:rPr>
                <w:rFonts w:ascii="Times New Roman" w:hAnsi="Times New Roman" w:cs="Times New Roman"/>
                <w:bCs/>
                <w:sz w:val="24"/>
                <w:szCs w:val="24"/>
                <w:lang w:val="ru-RU"/>
              </w:rPr>
            </w:pPr>
            <w:r w:rsidRPr="00FA6DCA">
              <w:rPr>
                <w:rFonts w:ascii="Times New Roman" w:hAnsi="Times New Roman" w:cs="Times New Roman"/>
                <w:bCs/>
                <w:sz w:val="24"/>
                <w:szCs w:val="24"/>
                <w:lang w:val="ru-RU"/>
              </w:rPr>
              <w:t>Раздел «Технологии исследовательской, опытнической и проектной деятельности»               4</w:t>
            </w:r>
          </w:p>
        </w:tc>
      </w:tr>
      <w:tr w:rsidR="00FA6DCA" w:rsidRPr="00FA6DCA" w:rsidTr="00FA6DCA">
        <w:trPr>
          <w:trHeight w:val="1"/>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suppressAutoHyphens/>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63-66</w:t>
            </w:r>
          </w:p>
        </w:tc>
        <w:tc>
          <w:tcPr>
            <w:tcW w:w="8964"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jc w:val="both"/>
              <w:rPr>
                <w:rFonts w:ascii="Times New Roman" w:hAnsi="Times New Roman" w:cs="Times New Roman"/>
                <w:bCs/>
                <w:sz w:val="24"/>
                <w:szCs w:val="24"/>
              </w:rPr>
            </w:pPr>
            <w:r w:rsidRPr="00FA6DCA">
              <w:rPr>
                <w:rFonts w:ascii="Times New Roman" w:hAnsi="Times New Roman" w:cs="Times New Roman"/>
                <w:bCs/>
                <w:sz w:val="24"/>
                <w:szCs w:val="24"/>
              </w:rPr>
              <w:t>Исследовательская</w:t>
            </w:r>
            <w:r w:rsidRPr="00FA6DCA">
              <w:rPr>
                <w:rFonts w:ascii="Times New Roman" w:hAnsi="Times New Roman" w:cs="Times New Roman"/>
                <w:sz w:val="24"/>
                <w:szCs w:val="24"/>
              </w:rPr>
              <w:t xml:space="preserve"> </w:t>
            </w:r>
            <w:r w:rsidRPr="00FA6DCA">
              <w:rPr>
                <w:rFonts w:ascii="Times New Roman" w:hAnsi="Times New Roman" w:cs="Times New Roman"/>
                <w:bCs/>
                <w:sz w:val="24"/>
                <w:szCs w:val="24"/>
              </w:rPr>
              <w:t>и созидательная деятельность.</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81031D">
            <w:pPr>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4</w:t>
            </w:r>
          </w:p>
        </w:tc>
      </w:tr>
    </w:tbl>
    <w:p w:rsidR="00FA6DCA" w:rsidRDefault="00FA6DCA" w:rsidP="00A01A3D">
      <w:pPr>
        <w:rPr>
          <w:color w:val="000000"/>
          <w:lang w:val="ru-RU"/>
        </w:rPr>
      </w:pPr>
    </w:p>
    <w:p w:rsidR="00FA6DCA" w:rsidRPr="0081031D" w:rsidRDefault="0081031D" w:rsidP="0081031D">
      <w:pPr>
        <w:spacing w:before="0" w:beforeAutospacing="0" w:after="0" w:afterAutospacing="0"/>
        <w:rPr>
          <w:color w:val="000000"/>
          <w:sz w:val="24"/>
          <w:szCs w:val="24"/>
          <w:lang w:val="ru-RU"/>
        </w:rPr>
      </w:pPr>
      <w:r w:rsidRPr="0081031D">
        <w:rPr>
          <w:color w:val="000000"/>
          <w:sz w:val="24"/>
          <w:szCs w:val="24"/>
          <w:lang w:val="ru-RU"/>
        </w:rPr>
        <w:t>2.2</w:t>
      </w:r>
      <w:r>
        <w:rPr>
          <w:color w:val="000000"/>
          <w:sz w:val="24"/>
          <w:szCs w:val="24"/>
          <w:lang w:val="ru-RU"/>
        </w:rPr>
        <w:t>7</w:t>
      </w:r>
      <w:r w:rsidR="00FA6DCA" w:rsidRPr="0081031D">
        <w:rPr>
          <w:color w:val="000000"/>
          <w:sz w:val="24"/>
          <w:szCs w:val="24"/>
          <w:lang w:val="ru-RU"/>
        </w:rPr>
        <w:t>. В раздел «Тематическое планирование 7 класс» Рабочей программы по технологии для 5-8 классов внести следующие изменения:</w:t>
      </w:r>
    </w:p>
    <w:p w:rsidR="00FA6DCA" w:rsidRDefault="00FA6DCA" w:rsidP="0081031D">
      <w:pPr>
        <w:spacing w:before="0" w:beforeAutospacing="0" w:after="0" w:afterAutospacing="0"/>
        <w:rPr>
          <w:color w:val="000000"/>
          <w:sz w:val="24"/>
          <w:szCs w:val="24"/>
          <w:lang w:val="ru-RU"/>
        </w:rPr>
      </w:pPr>
      <w:r w:rsidRPr="0081031D">
        <w:rPr>
          <w:color w:val="000000"/>
          <w:sz w:val="24"/>
          <w:szCs w:val="24"/>
          <w:lang w:val="ru-RU"/>
        </w:rPr>
        <w:t xml:space="preserve">1. Строки 53 и 54 удалить. </w:t>
      </w:r>
    </w:p>
    <w:p w:rsidR="0081031D" w:rsidRPr="0081031D" w:rsidRDefault="0081031D" w:rsidP="0081031D">
      <w:pPr>
        <w:spacing w:before="0" w:beforeAutospacing="0" w:after="0" w:afterAutospacing="0"/>
        <w:rPr>
          <w:color w:val="000000"/>
          <w:sz w:val="24"/>
          <w:szCs w:val="24"/>
          <w:lang w:val="ru-RU"/>
        </w:rPr>
      </w:pPr>
    </w:p>
    <w:p w:rsidR="00FA6DCA" w:rsidRPr="0081031D" w:rsidRDefault="0081031D" w:rsidP="0081031D">
      <w:pPr>
        <w:spacing w:before="0" w:beforeAutospacing="0" w:after="0" w:afterAutospacing="0"/>
        <w:rPr>
          <w:color w:val="000000"/>
          <w:sz w:val="24"/>
          <w:szCs w:val="24"/>
          <w:lang w:val="ru-RU"/>
        </w:rPr>
      </w:pPr>
      <w:r>
        <w:rPr>
          <w:color w:val="000000"/>
          <w:sz w:val="24"/>
          <w:szCs w:val="24"/>
          <w:lang w:val="ru-RU"/>
        </w:rPr>
        <w:t>2.27.1</w:t>
      </w:r>
      <w:r w:rsidR="00FA6DCA" w:rsidRPr="0081031D">
        <w:rPr>
          <w:color w:val="000000"/>
          <w:sz w:val="24"/>
          <w:szCs w:val="24"/>
          <w:lang w:val="ru-RU"/>
        </w:rPr>
        <w:t>.   Раздел «Тематическое планирование 7 класс» Рабочей программы   по технологии для 5-8 классов изложить в новой редакции следующие строки:</w:t>
      </w:r>
    </w:p>
    <w:p w:rsidR="00FA6DCA" w:rsidRPr="0081031D" w:rsidRDefault="00FA6DCA" w:rsidP="0081031D">
      <w:pPr>
        <w:pStyle w:val="Default"/>
        <w:jc w:val="center"/>
        <w:rPr>
          <w:b/>
        </w:rPr>
      </w:pPr>
    </w:p>
    <w:tbl>
      <w:tblPr>
        <w:tblW w:w="11056" w:type="dxa"/>
        <w:jc w:val="center"/>
        <w:tblLayout w:type="fixed"/>
        <w:tblLook w:val="0000" w:firstRow="0" w:lastRow="0" w:firstColumn="0" w:lastColumn="0" w:noHBand="0" w:noVBand="0"/>
      </w:tblPr>
      <w:tblGrid>
        <w:gridCol w:w="851"/>
        <w:gridCol w:w="8788"/>
        <w:gridCol w:w="1417"/>
      </w:tblGrid>
      <w:tr w:rsidR="00FA6DCA" w:rsidRPr="0081031D" w:rsidTr="00FA6DCA">
        <w:trPr>
          <w:trHeight w:val="530"/>
          <w:jc w:val="center"/>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81031D" w:rsidRDefault="00FA6DCA" w:rsidP="0081031D">
            <w:pPr>
              <w:autoSpaceDE w:val="0"/>
              <w:autoSpaceDN w:val="0"/>
              <w:adjustRightInd w:val="0"/>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№п/п</w:t>
            </w:r>
          </w:p>
        </w:tc>
        <w:tc>
          <w:tcPr>
            <w:tcW w:w="8788"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81031D" w:rsidRDefault="00FA6DCA" w:rsidP="0081031D">
            <w:pPr>
              <w:autoSpaceDE w:val="0"/>
              <w:autoSpaceDN w:val="0"/>
              <w:adjustRightInd w:val="0"/>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Тема урока</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81031D" w:rsidRDefault="00FA6DCA" w:rsidP="0081031D">
            <w:pPr>
              <w:autoSpaceDE w:val="0"/>
              <w:autoSpaceDN w:val="0"/>
              <w:adjustRightInd w:val="0"/>
              <w:spacing w:before="0" w:beforeAutospacing="0" w:after="0" w:afterAutospacing="0"/>
              <w:jc w:val="center"/>
              <w:rPr>
                <w:rFonts w:ascii="Times New Roman" w:hAnsi="Times New Roman" w:cs="Times New Roman"/>
                <w:sz w:val="24"/>
                <w:szCs w:val="24"/>
                <w:lang w:val="ru-RU"/>
              </w:rPr>
            </w:pPr>
            <w:r w:rsidRPr="0081031D">
              <w:rPr>
                <w:rFonts w:ascii="Times New Roman" w:hAnsi="Times New Roman" w:cs="Times New Roman"/>
                <w:sz w:val="24"/>
                <w:szCs w:val="24"/>
              </w:rPr>
              <w:t>Часы</w:t>
            </w:r>
          </w:p>
        </w:tc>
      </w:tr>
      <w:tr w:rsidR="00FA6DCA" w:rsidRPr="00FA6DCA" w:rsidTr="00FA6DCA">
        <w:trPr>
          <w:trHeight w:val="1"/>
          <w:jc w:val="center"/>
        </w:trPr>
        <w:tc>
          <w:tcPr>
            <w:tcW w:w="1105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B40412">
            <w:pPr>
              <w:autoSpaceDE w:val="0"/>
              <w:autoSpaceDN w:val="0"/>
              <w:adjustRightInd w:val="0"/>
              <w:spacing w:before="0" w:beforeAutospacing="0" w:after="0" w:afterAutospacing="0"/>
              <w:rPr>
                <w:rFonts w:ascii="Times New Roman" w:hAnsi="Times New Roman" w:cs="Times New Roman"/>
                <w:sz w:val="24"/>
                <w:szCs w:val="24"/>
              </w:rPr>
            </w:pPr>
            <w:r w:rsidRPr="00FA6DCA">
              <w:rPr>
                <w:rFonts w:ascii="Times New Roman" w:hAnsi="Times New Roman" w:cs="Times New Roman"/>
                <w:sz w:val="24"/>
                <w:szCs w:val="24"/>
              </w:rPr>
              <w:t>Раздел «</w:t>
            </w:r>
            <w:r w:rsidRPr="00FA6DCA">
              <w:rPr>
                <w:rFonts w:ascii="Times New Roman" w:hAnsi="Times New Roman" w:cs="Times New Roman"/>
                <w:bCs/>
                <w:sz w:val="24"/>
                <w:szCs w:val="24"/>
              </w:rPr>
              <w:t xml:space="preserve"> Художественные ремёсла»                                                                                                          12</w:t>
            </w:r>
          </w:p>
        </w:tc>
      </w:tr>
      <w:tr w:rsidR="00FA6DCA" w:rsidRPr="00FA6DCA" w:rsidTr="00FA6DCA">
        <w:trPr>
          <w:trHeight w:val="1"/>
          <w:jc w:val="center"/>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B40412">
            <w:pPr>
              <w:suppressAutoHyphens/>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51-58</w:t>
            </w:r>
          </w:p>
        </w:tc>
        <w:tc>
          <w:tcPr>
            <w:tcW w:w="8788"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B40412">
            <w:pPr>
              <w:autoSpaceDE w:val="0"/>
              <w:autoSpaceDN w:val="0"/>
              <w:adjustRightInd w:val="0"/>
              <w:spacing w:before="0" w:beforeAutospacing="0" w:after="0" w:afterAutospacing="0"/>
              <w:jc w:val="both"/>
              <w:rPr>
                <w:rFonts w:ascii="Times New Roman" w:hAnsi="Times New Roman" w:cs="Times New Roman"/>
                <w:sz w:val="24"/>
                <w:szCs w:val="24"/>
              </w:rPr>
            </w:pPr>
            <w:r w:rsidRPr="00FA6DCA">
              <w:rPr>
                <w:rFonts w:ascii="Times New Roman" w:hAnsi="Times New Roman" w:cs="Times New Roman"/>
                <w:sz w:val="24"/>
                <w:szCs w:val="24"/>
              </w:rPr>
              <w:t>Вязание на спицах.</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B40412">
            <w:pPr>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8</w:t>
            </w:r>
          </w:p>
        </w:tc>
      </w:tr>
      <w:tr w:rsidR="00FA6DCA" w:rsidRPr="00FA6DCA" w:rsidTr="00FA6DCA">
        <w:trPr>
          <w:trHeight w:val="1"/>
          <w:jc w:val="center"/>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B40412">
            <w:pPr>
              <w:suppressAutoHyphens/>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59-62</w:t>
            </w:r>
          </w:p>
        </w:tc>
        <w:tc>
          <w:tcPr>
            <w:tcW w:w="8788"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B40412">
            <w:pPr>
              <w:autoSpaceDE w:val="0"/>
              <w:autoSpaceDN w:val="0"/>
              <w:adjustRightInd w:val="0"/>
              <w:spacing w:before="0" w:beforeAutospacing="0" w:after="0" w:afterAutospacing="0"/>
              <w:jc w:val="both"/>
              <w:rPr>
                <w:rFonts w:ascii="Times New Roman" w:hAnsi="Times New Roman" w:cs="Times New Roman"/>
                <w:sz w:val="24"/>
                <w:szCs w:val="24"/>
              </w:rPr>
            </w:pPr>
            <w:r w:rsidRPr="00FA6DCA">
              <w:rPr>
                <w:rFonts w:ascii="Times New Roman" w:hAnsi="Times New Roman" w:cs="Times New Roman"/>
                <w:sz w:val="24"/>
                <w:szCs w:val="24"/>
              </w:rPr>
              <w:t>Роспись ткани.</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rsidR="00FA6DCA" w:rsidRPr="00FA6DCA" w:rsidRDefault="00FA6DCA" w:rsidP="00B40412">
            <w:pPr>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4</w:t>
            </w:r>
          </w:p>
        </w:tc>
      </w:tr>
      <w:tr w:rsidR="00FA6DCA" w:rsidRPr="00C82A10" w:rsidTr="00FA6DCA">
        <w:trPr>
          <w:trHeight w:val="1"/>
          <w:jc w:val="center"/>
        </w:trPr>
        <w:tc>
          <w:tcPr>
            <w:tcW w:w="11056" w:type="dxa"/>
            <w:gridSpan w:val="3"/>
            <w:tcBorders>
              <w:top w:val="single" w:sz="3" w:space="0" w:color="000000"/>
              <w:left w:val="single" w:sz="3" w:space="0" w:color="000000"/>
              <w:bottom w:val="single" w:sz="4" w:space="0" w:color="auto"/>
              <w:right w:val="single" w:sz="3" w:space="0" w:color="000000"/>
            </w:tcBorders>
            <w:shd w:val="clear" w:color="000000" w:fill="FFFFFF"/>
          </w:tcPr>
          <w:p w:rsidR="00FA6DCA" w:rsidRPr="00FA6DCA" w:rsidRDefault="00FA6DCA" w:rsidP="00B40412">
            <w:pPr>
              <w:autoSpaceDE w:val="0"/>
              <w:autoSpaceDN w:val="0"/>
              <w:adjustRightInd w:val="0"/>
              <w:spacing w:before="0" w:beforeAutospacing="0" w:after="0" w:afterAutospacing="0"/>
              <w:ind w:left="-73" w:right="494"/>
              <w:jc w:val="both"/>
              <w:rPr>
                <w:rFonts w:ascii="Times New Roman" w:hAnsi="Times New Roman" w:cs="Times New Roman"/>
                <w:bCs/>
                <w:sz w:val="24"/>
                <w:szCs w:val="24"/>
                <w:lang w:val="ru-RU"/>
              </w:rPr>
            </w:pPr>
            <w:r w:rsidRPr="00FA6DCA">
              <w:rPr>
                <w:rFonts w:ascii="Times New Roman" w:hAnsi="Times New Roman" w:cs="Times New Roman"/>
                <w:bCs/>
                <w:sz w:val="24"/>
                <w:szCs w:val="24"/>
                <w:lang w:val="ru-RU"/>
              </w:rPr>
              <w:t>Раздел «Технологии творческой и опытнической деятельности»                                                       4</w:t>
            </w:r>
          </w:p>
        </w:tc>
      </w:tr>
      <w:tr w:rsidR="00FA6DCA" w:rsidRPr="00FA6DCA" w:rsidTr="00FA6DCA">
        <w:trPr>
          <w:trHeight w:val="1"/>
          <w:jc w:val="center"/>
        </w:trPr>
        <w:tc>
          <w:tcPr>
            <w:tcW w:w="851" w:type="dxa"/>
            <w:tcBorders>
              <w:top w:val="single" w:sz="4" w:space="0" w:color="auto"/>
              <w:left w:val="single" w:sz="4" w:space="0" w:color="auto"/>
              <w:bottom w:val="single" w:sz="4" w:space="0" w:color="auto"/>
              <w:right w:val="single" w:sz="4" w:space="0" w:color="000000"/>
            </w:tcBorders>
            <w:shd w:val="clear" w:color="000000" w:fill="FFFFFF"/>
          </w:tcPr>
          <w:p w:rsidR="00FA6DCA" w:rsidRPr="00FA6DCA" w:rsidRDefault="00FA6DCA" w:rsidP="00B40412">
            <w:pPr>
              <w:suppressAutoHyphens/>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63-66</w:t>
            </w:r>
          </w:p>
        </w:tc>
        <w:tc>
          <w:tcPr>
            <w:tcW w:w="8788" w:type="dxa"/>
            <w:tcBorders>
              <w:top w:val="single" w:sz="4" w:space="0" w:color="auto"/>
              <w:left w:val="single" w:sz="4" w:space="0" w:color="000000"/>
              <w:bottom w:val="single" w:sz="4" w:space="0" w:color="auto"/>
              <w:right w:val="single" w:sz="4" w:space="0" w:color="000000"/>
            </w:tcBorders>
            <w:shd w:val="clear" w:color="000000" w:fill="FFFFFF"/>
          </w:tcPr>
          <w:p w:rsidR="00FA6DCA" w:rsidRPr="00FA6DCA" w:rsidRDefault="00FA6DCA" w:rsidP="00B40412">
            <w:pPr>
              <w:autoSpaceDE w:val="0"/>
              <w:autoSpaceDN w:val="0"/>
              <w:adjustRightInd w:val="0"/>
              <w:spacing w:before="0" w:beforeAutospacing="0" w:after="0" w:afterAutospacing="0"/>
              <w:jc w:val="both"/>
              <w:rPr>
                <w:rFonts w:ascii="Times New Roman" w:hAnsi="Times New Roman" w:cs="Times New Roman"/>
                <w:sz w:val="24"/>
                <w:szCs w:val="24"/>
              </w:rPr>
            </w:pPr>
            <w:r w:rsidRPr="00FA6DCA">
              <w:rPr>
                <w:rFonts w:ascii="Times New Roman" w:hAnsi="Times New Roman" w:cs="Times New Roman"/>
                <w:bCs/>
                <w:sz w:val="24"/>
                <w:szCs w:val="24"/>
              </w:rPr>
              <w:t>Исследовательская</w:t>
            </w:r>
            <w:r w:rsidRPr="00FA6DCA">
              <w:rPr>
                <w:rFonts w:ascii="Times New Roman" w:hAnsi="Times New Roman" w:cs="Times New Roman"/>
                <w:sz w:val="24"/>
                <w:szCs w:val="24"/>
              </w:rPr>
              <w:t xml:space="preserve"> </w:t>
            </w:r>
            <w:r w:rsidRPr="00FA6DCA">
              <w:rPr>
                <w:rFonts w:ascii="Times New Roman" w:hAnsi="Times New Roman" w:cs="Times New Roman"/>
                <w:bCs/>
                <w:sz w:val="24"/>
                <w:szCs w:val="24"/>
              </w:rPr>
              <w:t>и созидательная деятельность.</w:t>
            </w:r>
          </w:p>
        </w:tc>
        <w:tc>
          <w:tcPr>
            <w:tcW w:w="1417" w:type="dxa"/>
            <w:tcBorders>
              <w:top w:val="single" w:sz="4" w:space="0" w:color="auto"/>
              <w:left w:val="single" w:sz="4" w:space="0" w:color="000000"/>
              <w:bottom w:val="single" w:sz="4" w:space="0" w:color="auto"/>
              <w:right w:val="single" w:sz="4" w:space="0" w:color="auto"/>
            </w:tcBorders>
            <w:shd w:val="clear" w:color="000000" w:fill="FFFFFF"/>
          </w:tcPr>
          <w:p w:rsidR="00FA6DCA" w:rsidRPr="00FA6DCA" w:rsidRDefault="00FA6DCA" w:rsidP="00B40412">
            <w:pPr>
              <w:autoSpaceDE w:val="0"/>
              <w:autoSpaceDN w:val="0"/>
              <w:adjustRightInd w:val="0"/>
              <w:spacing w:before="0" w:beforeAutospacing="0" w:after="0" w:afterAutospacing="0"/>
              <w:jc w:val="center"/>
              <w:rPr>
                <w:rFonts w:ascii="Times New Roman" w:hAnsi="Times New Roman" w:cs="Times New Roman"/>
                <w:sz w:val="24"/>
                <w:szCs w:val="24"/>
              </w:rPr>
            </w:pPr>
            <w:r w:rsidRPr="00FA6DCA">
              <w:rPr>
                <w:rFonts w:ascii="Times New Roman" w:hAnsi="Times New Roman" w:cs="Times New Roman"/>
                <w:sz w:val="24"/>
                <w:szCs w:val="24"/>
              </w:rPr>
              <w:t>4</w:t>
            </w:r>
          </w:p>
        </w:tc>
      </w:tr>
    </w:tbl>
    <w:p w:rsidR="00FA6DCA" w:rsidRPr="0081031D" w:rsidRDefault="00FA6DCA" w:rsidP="0081031D">
      <w:pPr>
        <w:spacing w:before="0" w:beforeAutospacing="0" w:after="0" w:afterAutospacing="0"/>
        <w:rPr>
          <w:color w:val="000000"/>
          <w:sz w:val="24"/>
          <w:szCs w:val="24"/>
        </w:rPr>
      </w:pPr>
    </w:p>
    <w:p w:rsidR="00FA6DCA" w:rsidRPr="0081031D" w:rsidRDefault="0081031D" w:rsidP="0081031D">
      <w:pPr>
        <w:spacing w:before="0" w:beforeAutospacing="0" w:after="0" w:afterAutospacing="0"/>
        <w:rPr>
          <w:color w:val="000000"/>
          <w:sz w:val="24"/>
          <w:szCs w:val="24"/>
          <w:lang w:val="ru-RU"/>
        </w:rPr>
      </w:pPr>
      <w:r>
        <w:rPr>
          <w:color w:val="000000"/>
          <w:sz w:val="24"/>
          <w:szCs w:val="24"/>
          <w:lang w:val="ru-RU"/>
        </w:rPr>
        <w:t>2.28</w:t>
      </w:r>
      <w:r w:rsidR="00FA6DCA" w:rsidRPr="0081031D">
        <w:rPr>
          <w:color w:val="000000"/>
          <w:sz w:val="24"/>
          <w:szCs w:val="24"/>
          <w:lang w:val="ru-RU"/>
        </w:rPr>
        <w:t>. В раздел «Тематическое планирование 8 класс» Рабочей программы по технологии для 5-8 классов внести следующие изменения:</w:t>
      </w:r>
    </w:p>
    <w:p w:rsidR="00FA6DCA" w:rsidRDefault="00FA6DCA" w:rsidP="0081031D">
      <w:pPr>
        <w:spacing w:before="0" w:beforeAutospacing="0" w:after="0" w:afterAutospacing="0"/>
        <w:rPr>
          <w:color w:val="000000"/>
          <w:sz w:val="24"/>
          <w:szCs w:val="24"/>
          <w:lang w:val="ru-RU"/>
        </w:rPr>
      </w:pPr>
      <w:r w:rsidRPr="0081031D">
        <w:rPr>
          <w:color w:val="000000"/>
          <w:sz w:val="24"/>
          <w:szCs w:val="24"/>
          <w:lang w:val="ru-RU"/>
        </w:rPr>
        <w:t xml:space="preserve">1. Строки 27 и 34 удалить. </w:t>
      </w:r>
    </w:p>
    <w:p w:rsidR="0081031D" w:rsidRPr="0081031D" w:rsidRDefault="0081031D" w:rsidP="0081031D">
      <w:pPr>
        <w:spacing w:before="0" w:beforeAutospacing="0" w:after="0" w:afterAutospacing="0"/>
        <w:rPr>
          <w:color w:val="000000"/>
          <w:sz w:val="24"/>
          <w:szCs w:val="24"/>
          <w:lang w:val="ru-RU"/>
        </w:rPr>
      </w:pPr>
    </w:p>
    <w:p w:rsidR="00FA6DCA" w:rsidRPr="0081031D" w:rsidRDefault="0081031D" w:rsidP="0081031D">
      <w:pPr>
        <w:spacing w:before="0" w:beforeAutospacing="0" w:after="0" w:afterAutospacing="0"/>
        <w:rPr>
          <w:color w:val="000000"/>
          <w:sz w:val="24"/>
          <w:szCs w:val="24"/>
          <w:lang w:val="ru-RU"/>
        </w:rPr>
      </w:pPr>
      <w:r>
        <w:rPr>
          <w:color w:val="000000"/>
          <w:sz w:val="24"/>
          <w:szCs w:val="24"/>
          <w:lang w:val="ru-RU"/>
        </w:rPr>
        <w:t>2.28.1</w:t>
      </w:r>
      <w:r w:rsidR="00FA6DCA" w:rsidRPr="0081031D">
        <w:rPr>
          <w:color w:val="000000"/>
          <w:sz w:val="24"/>
          <w:szCs w:val="24"/>
          <w:lang w:val="ru-RU"/>
        </w:rPr>
        <w:t>.   Раздел «Тематическое планирование 8 класс» Рабочей программы   по технологии для 5-8 классов изложить в новой редакции следующие строки: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19"/>
        <w:gridCol w:w="1145"/>
      </w:tblGrid>
      <w:tr w:rsidR="00FA6DCA" w:rsidRPr="00B40412" w:rsidTr="00B40412">
        <w:trPr>
          <w:jc w:val="center"/>
        </w:trPr>
        <w:tc>
          <w:tcPr>
            <w:tcW w:w="993" w:type="dxa"/>
            <w:shd w:val="clear" w:color="auto" w:fill="auto"/>
          </w:tcPr>
          <w:p w:rsidR="00FA6DCA" w:rsidRPr="00B40412" w:rsidRDefault="00FA6DCA" w:rsidP="00B40412">
            <w:pPr>
              <w:spacing w:before="0" w:beforeAutospacing="0" w:after="0" w:afterAutospacing="0"/>
              <w:jc w:val="center"/>
              <w:rPr>
                <w:sz w:val="24"/>
              </w:rPr>
            </w:pPr>
            <w:r w:rsidRPr="00B40412">
              <w:rPr>
                <w:sz w:val="24"/>
              </w:rPr>
              <w:t>№</w:t>
            </w:r>
          </w:p>
        </w:tc>
        <w:tc>
          <w:tcPr>
            <w:tcW w:w="8619" w:type="dxa"/>
            <w:shd w:val="clear" w:color="auto" w:fill="auto"/>
          </w:tcPr>
          <w:p w:rsidR="00FA6DCA" w:rsidRPr="00B40412" w:rsidRDefault="00FA6DCA" w:rsidP="00B40412">
            <w:pPr>
              <w:spacing w:before="0" w:beforeAutospacing="0" w:after="0" w:afterAutospacing="0"/>
              <w:jc w:val="center"/>
              <w:rPr>
                <w:sz w:val="24"/>
              </w:rPr>
            </w:pPr>
            <w:r w:rsidRPr="00B40412">
              <w:rPr>
                <w:sz w:val="24"/>
              </w:rPr>
              <w:t>Тема</w:t>
            </w:r>
          </w:p>
        </w:tc>
        <w:tc>
          <w:tcPr>
            <w:tcW w:w="1145" w:type="dxa"/>
            <w:shd w:val="clear" w:color="auto" w:fill="auto"/>
          </w:tcPr>
          <w:p w:rsidR="00FA6DCA" w:rsidRPr="00B40412" w:rsidRDefault="00FA6DCA" w:rsidP="00B40412">
            <w:pPr>
              <w:spacing w:before="0" w:beforeAutospacing="0" w:after="0" w:afterAutospacing="0"/>
              <w:jc w:val="center"/>
              <w:rPr>
                <w:sz w:val="24"/>
              </w:rPr>
            </w:pPr>
            <w:r w:rsidRPr="00B40412">
              <w:rPr>
                <w:sz w:val="24"/>
              </w:rPr>
              <w:t>Кол-во ч</w:t>
            </w:r>
          </w:p>
        </w:tc>
      </w:tr>
      <w:tr w:rsidR="00FA6DCA" w:rsidRPr="00B40412" w:rsidTr="00B40412">
        <w:trPr>
          <w:jc w:val="center"/>
        </w:trPr>
        <w:tc>
          <w:tcPr>
            <w:tcW w:w="993" w:type="dxa"/>
            <w:shd w:val="clear" w:color="auto" w:fill="auto"/>
          </w:tcPr>
          <w:p w:rsidR="00FA6DCA" w:rsidRPr="00B40412" w:rsidRDefault="00FA6DCA" w:rsidP="00B40412">
            <w:pPr>
              <w:spacing w:before="0" w:beforeAutospacing="0" w:after="0" w:afterAutospacing="0"/>
              <w:jc w:val="center"/>
              <w:rPr>
                <w:sz w:val="24"/>
              </w:rPr>
            </w:pPr>
            <w:r w:rsidRPr="00B40412">
              <w:rPr>
                <w:sz w:val="24"/>
              </w:rPr>
              <w:t>26</w:t>
            </w:r>
          </w:p>
        </w:tc>
        <w:tc>
          <w:tcPr>
            <w:tcW w:w="8619" w:type="dxa"/>
            <w:shd w:val="clear" w:color="auto" w:fill="auto"/>
          </w:tcPr>
          <w:p w:rsidR="00FA6DCA" w:rsidRPr="00B40412" w:rsidRDefault="00FA6DCA" w:rsidP="00B40412">
            <w:pPr>
              <w:widowControl w:val="0"/>
              <w:autoSpaceDE w:val="0"/>
              <w:autoSpaceDN w:val="0"/>
              <w:adjustRightInd w:val="0"/>
              <w:spacing w:before="0" w:beforeAutospacing="0" w:after="0" w:afterAutospacing="0"/>
              <w:jc w:val="both"/>
              <w:rPr>
                <w:sz w:val="24"/>
              </w:rPr>
            </w:pPr>
            <w:r w:rsidRPr="00B40412">
              <w:rPr>
                <w:sz w:val="24"/>
                <w:lang w:val="ru-RU"/>
              </w:rPr>
              <w:t xml:space="preserve">Подготовка текстильных материалов к раскрою. </w:t>
            </w:r>
            <w:r w:rsidRPr="00B40412">
              <w:rPr>
                <w:sz w:val="24"/>
              </w:rPr>
              <w:t>Рациональный раскрой.</w:t>
            </w:r>
          </w:p>
        </w:tc>
        <w:tc>
          <w:tcPr>
            <w:tcW w:w="1145" w:type="dxa"/>
            <w:shd w:val="clear" w:color="auto" w:fill="auto"/>
          </w:tcPr>
          <w:p w:rsidR="00FA6DCA" w:rsidRPr="00B40412" w:rsidRDefault="00FA6DCA" w:rsidP="00B40412">
            <w:pPr>
              <w:spacing w:before="0" w:beforeAutospacing="0" w:after="0" w:afterAutospacing="0"/>
              <w:jc w:val="center"/>
              <w:rPr>
                <w:sz w:val="24"/>
              </w:rPr>
            </w:pPr>
            <w:r w:rsidRPr="00B40412">
              <w:rPr>
                <w:sz w:val="24"/>
              </w:rPr>
              <w:t>1</w:t>
            </w:r>
          </w:p>
        </w:tc>
      </w:tr>
      <w:tr w:rsidR="00FA6DCA" w:rsidRPr="00B40412" w:rsidTr="00B40412">
        <w:trPr>
          <w:jc w:val="center"/>
        </w:trPr>
        <w:tc>
          <w:tcPr>
            <w:tcW w:w="993" w:type="dxa"/>
            <w:shd w:val="clear" w:color="auto" w:fill="auto"/>
          </w:tcPr>
          <w:p w:rsidR="00FA6DCA" w:rsidRPr="00B40412" w:rsidRDefault="00FA6DCA" w:rsidP="00B40412">
            <w:pPr>
              <w:spacing w:before="0" w:beforeAutospacing="0" w:after="0" w:afterAutospacing="0"/>
              <w:jc w:val="center"/>
              <w:rPr>
                <w:sz w:val="24"/>
              </w:rPr>
            </w:pPr>
            <w:r w:rsidRPr="00B40412">
              <w:rPr>
                <w:sz w:val="24"/>
              </w:rPr>
              <w:t>27-29</w:t>
            </w:r>
          </w:p>
        </w:tc>
        <w:tc>
          <w:tcPr>
            <w:tcW w:w="8619" w:type="dxa"/>
            <w:shd w:val="clear" w:color="auto" w:fill="auto"/>
          </w:tcPr>
          <w:p w:rsidR="00FA6DCA" w:rsidRPr="00B40412" w:rsidRDefault="00FA6DCA" w:rsidP="00B40412">
            <w:pPr>
              <w:widowControl w:val="0"/>
              <w:autoSpaceDE w:val="0"/>
              <w:autoSpaceDN w:val="0"/>
              <w:adjustRightInd w:val="0"/>
              <w:spacing w:before="0" w:beforeAutospacing="0" w:after="0" w:afterAutospacing="0"/>
              <w:jc w:val="both"/>
              <w:rPr>
                <w:sz w:val="24"/>
                <w:lang w:val="ru-RU"/>
              </w:rPr>
            </w:pPr>
            <w:r w:rsidRPr="00B40412">
              <w:rPr>
                <w:sz w:val="24"/>
                <w:lang w:val="ru-RU"/>
              </w:rPr>
              <w:t>Технология соединения деталей в швейных изделиях.</w:t>
            </w:r>
          </w:p>
        </w:tc>
        <w:tc>
          <w:tcPr>
            <w:tcW w:w="1145" w:type="dxa"/>
            <w:shd w:val="clear" w:color="auto" w:fill="auto"/>
          </w:tcPr>
          <w:p w:rsidR="00FA6DCA" w:rsidRPr="00B40412" w:rsidRDefault="00FA6DCA" w:rsidP="00B40412">
            <w:pPr>
              <w:spacing w:before="0" w:beforeAutospacing="0" w:after="0" w:afterAutospacing="0"/>
              <w:jc w:val="center"/>
              <w:rPr>
                <w:sz w:val="24"/>
              </w:rPr>
            </w:pPr>
            <w:r w:rsidRPr="00B40412">
              <w:rPr>
                <w:sz w:val="24"/>
              </w:rPr>
              <w:t>3</w:t>
            </w:r>
          </w:p>
        </w:tc>
      </w:tr>
      <w:tr w:rsidR="00FA6DCA" w:rsidRPr="00C82A10" w:rsidTr="00B40412">
        <w:trPr>
          <w:jc w:val="center"/>
        </w:trPr>
        <w:tc>
          <w:tcPr>
            <w:tcW w:w="9612" w:type="dxa"/>
            <w:gridSpan w:val="2"/>
            <w:shd w:val="clear" w:color="auto" w:fill="auto"/>
          </w:tcPr>
          <w:p w:rsidR="00FA6DCA" w:rsidRPr="00B40412" w:rsidRDefault="00FA6DCA" w:rsidP="00B40412">
            <w:pPr>
              <w:widowControl w:val="0"/>
              <w:autoSpaceDE w:val="0"/>
              <w:autoSpaceDN w:val="0"/>
              <w:adjustRightInd w:val="0"/>
              <w:spacing w:before="0" w:beforeAutospacing="0" w:after="0" w:afterAutospacing="0"/>
              <w:rPr>
                <w:sz w:val="24"/>
                <w:lang w:val="ru-RU"/>
              </w:rPr>
            </w:pPr>
            <w:r w:rsidRPr="00B40412">
              <w:rPr>
                <w:sz w:val="24"/>
                <w:lang w:val="ru-RU"/>
              </w:rPr>
              <w:t xml:space="preserve"> Р</w:t>
            </w:r>
            <w:hyperlink r:id="rId22" w:anchor="Par2741" w:tooltip="Современное производство и профессиональное образование" w:history="1"/>
            <w:r w:rsidRPr="00B40412">
              <w:rPr>
                <w:sz w:val="24"/>
                <w:lang w:val="ru-RU"/>
              </w:rPr>
              <w:t>аздел "Современное производство и профессиональное образование"</w:t>
            </w:r>
          </w:p>
        </w:tc>
        <w:tc>
          <w:tcPr>
            <w:tcW w:w="1145" w:type="dxa"/>
            <w:shd w:val="clear" w:color="auto" w:fill="auto"/>
          </w:tcPr>
          <w:p w:rsidR="00FA6DCA" w:rsidRPr="00B40412" w:rsidRDefault="00FA6DCA" w:rsidP="00B40412">
            <w:pPr>
              <w:spacing w:before="0" w:beforeAutospacing="0" w:after="0" w:afterAutospacing="0"/>
              <w:jc w:val="center"/>
              <w:rPr>
                <w:sz w:val="24"/>
                <w:lang w:val="ru-RU"/>
              </w:rPr>
            </w:pPr>
          </w:p>
        </w:tc>
      </w:tr>
      <w:tr w:rsidR="00FA6DCA" w:rsidRPr="00B40412" w:rsidTr="00B40412">
        <w:trPr>
          <w:jc w:val="center"/>
        </w:trPr>
        <w:tc>
          <w:tcPr>
            <w:tcW w:w="993" w:type="dxa"/>
            <w:shd w:val="clear" w:color="auto" w:fill="auto"/>
          </w:tcPr>
          <w:p w:rsidR="00FA6DCA" w:rsidRPr="00B40412" w:rsidRDefault="00FA6DCA" w:rsidP="00B40412">
            <w:pPr>
              <w:spacing w:before="0" w:beforeAutospacing="0" w:after="0" w:afterAutospacing="0"/>
              <w:jc w:val="center"/>
              <w:rPr>
                <w:sz w:val="24"/>
              </w:rPr>
            </w:pPr>
            <w:r w:rsidRPr="00B40412">
              <w:rPr>
                <w:sz w:val="24"/>
              </w:rPr>
              <w:t>30</w:t>
            </w:r>
          </w:p>
        </w:tc>
        <w:tc>
          <w:tcPr>
            <w:tcW w:w="8619" w:type="dxa"/>
            <w:shd w:val="clear" w:color="auto" w:fill="auto"/>
          </w:tcPr>
          <w:p w:rsidR="00FA6DCA" w:rsidRPr="00B40412" w:rsidRDefault="00FA6DCA" w:rsidP="00B40412">
            <w:pPr>
              <w:widowControl w:val="0"/>
              <w:autoSpaceDE w:val="0"/>
              <w:autoSpaceDN w:val="0"/>
              <w:adjustRightInd w:val="0"/>
              <w:spacing w:before="0" w:beforeAutospacing="0" w:after="0" w:afterAutospacing="0"/>
              <w:jc w:val="both"/>
              <w:rPr>
                <w:sz w:val="24"/>
                <w:lang w:val="ru-RU"/>
              </w:rPr>
            </w:pPr>
            <w:r w:rsidRPr="00B40412">
              <w:rPr>
                <w:sz w:val="24"/>
                <w:lang w:val="ru-RU"/>
              </w:rPr>
              <w:t>Сферы современного производства. Основные составляющие производства.</w:t>
            </w:r>
          </w:p>
        </w:tc>
        <w:tc>
          <w:tcPr>
            <w:tcW w:w="1145" w:type="dxa"/>
            <w:shd w:val="clear" w:color="auto" w:fill="auto"/>
          </w:tcPr>
          <w:p w:rsidR="00FA6DCA" w:rsidRPr="00B40412" w:rsidRDefault="00FA6DCA" w:rsidP="00B40412">
            <w:pPr>
              <w:spacing w:before="0" w:beforeAutospacing="0" w:after="0" w:afterAutospacing="0"/>
              <w:jc w:val="center"/>
              <w:rPr>
                <w:sz w:val="24"/>
              </w:rPr>
            </w:pPr>
            <w:r w:rsidRPr="00B40412">
              <w:rPr>
                <w:sz w:val="24"/>
              </w:rPr>
              <w:t>1</w:t>
            </w:r>
          </w:p>
        </w:tc>
      </w:tr>
      <w:tr w:rsidR="00FA6DCA" w:rsidRPr="00B40412" w:rsidTr="00B40412">
        <w:trPr>
          <w:jc w:val="center"/>
        </w:trPr>
        <w:tc>
          <w:tcPr>
            <w:tcW w:w="993" w:type="dxa"/>
            <w:shd w:val="clear" w:color="auto" w:fill="auto"/>
          </w:tcPr>
          <w:p w:rsidR="00FA6DCA" w:rsidRPr="00B40412" w:rsidRDefault="00FA6DCA" w:rsidP="00B40412">
            <w:pPr>
              <w:spacing w:before="0" w:beforeAutospacing="0" w:after="0" w:afterAutospacing="0"/>
              <w:jc w:val="center"/>
              <w:rPr>
                <w:sz w:val="24"/>
              </w:rPr>
            </w:pPr>
            <w:r w:rsidRPr="00B40412">
              <w:rPr>
                <w:sz w:val="24"/>
              </w:rPr>
              <w:t>31</w:t>
            </w:r>
          </w:p>
        </w:tc>
        <w:tc>
          <w:tcPr>
            <w:tcW w:w="8619" w:type="dxa"/>
            <w:shd w:val="clear" w:color="auto" w:fill="auto"/>
          </w:tcPr>
          <w:p w:rsidR="00FA6DCA" w:rsidRPr="00B40412" w:rsidRDefault="00FA6DCA" w:rsidP="00B40412">
            <w:pPr>
              <w:widowControl w:val="0"/>
              <w:autoSpaceDE w:val="0"/>
              <w:autoSpaceDN w:val="0"/>
              <w:adjustRightInd w:val="0"/>
              <w:spacing w:before="0" w:beforeAutospacing="0" w:after="0" w:afterAutospacing="0"/>
              <w:jc w:val="both"/>
              <w:rPr>
                <w:sz w:val="24"/>
              </w:rPr>
            </w:pPr>
            <w:r w:rsidRPr="00B40412">
              <w:rPr>
                <w:sz w:val="24"/>
                <w:lang w:val="ru-RU"/>
              </w:rPr>
              <w:t xml:space="preserve">Разделение труда на производстве. Влияние техники и технологий на виды и содержание труда. </w:t>
            </w:r>
            <w:r w:rsidRPr="00B40412">
              <w:rPr>
                <w:sz w:val="24"/>
              </w:rPr>
              <w:t>Приоритетные направления развития техники и технологий.</w:t>
            </w:r>
          </w:p>
        </w:tc>
        <w:tc>
          <w:tcPr>
            <w:tcW w:w="1145" w:type="dxa"/>
            <w:shd w:val="clear" w:color="auto" w:fill="auto"/>
          </w:tcPr>
          <w:p w:rsidR="00FA6DCA" w:rsidRPr="00B40412" w:rsidRDefault="00FA6DCA" w:rsidP="00B40412">
            <w:pPr>
              <w:spacing w:before="0" w:beforeAutospacing="0" w:after="0" w:afterAutospacing="0"/>
              <w:jc w:val="center"/>
              <w:rPr>
                <w:sz w:val="24"/>
              </w:rPr>
            </w:pPr>
            <w:r w:rsidRPr="00B40412">
              <w:rPr>
                <w:sz w:val="24"/>
              </w:rPr>
              <w:t>1</w:t>
            </w:r>
          </w:p>
        </w:tc>
      </w:tr>
      <w:tr w:rsidR="00FA6DCA" w:rsidRPr="00B40412" w:rsidTr="00B40412">
        <w:trPr>
          <w:jc w:val="center"/>
        </w:trPr>
        <w:tc>
          <w:tcPr>
            <w:tcW w:w="993" w:type="dxa"/>
            <w:shd w:val="clear" w:color="auto" w:fill="auto"/>
          </w:tcPr>
          <w:p w:rsidR="00FA6DCA" w:rsidRPr="00B40412" w:rsidRDefault="00FA6DCA" w:rsidP="00B40412">
            <w:pPr>
              <w:spacing w:before="0" w:beforeAutospacing="0" w:after="0" w:afterAutospacing="0"/>
              <w:jc w:val="center"/>
              <w:rPr>
                <w:sz w:val="24"/>
              </w:rPr>
            </w:pPr>
            <w:r w:rsidRPr="00B40412">
              <w:rPr>
                <w:sz w:val="24"/>
              </w:rPr>
              <w:t>32</w:t>
            </w:r>
          </w:p>
        </w:tc>
        <w:tc>
          <w:tcPr>
            <w:tcW w:w="8619" w:type="dxa"/>
            <w:shd w:val="clear" w:color="auto" w:fill="auto"/>
          </w:tcPr>
          <w:p w:rsidR="00FA6DCA" w:rsidRPr="00B40412" w:rsidRDefault="00FA6DCA" w:rsidP="00B40412">
            <w:pPr>
              <w:widowControl w:val="0"/>
              <w:autoSpaceDE w:val="0"/>
              <w:autoSpaceDN w:val="0"/>
              <w:adjustRightInd w:val="0"/>
              <w:spacing w:before="0" w:beforeAutospacing="0" w:after="0" w:afterAutospacing="0"/>
              <w:jc w:val="both"/>
              <w:rPr>
                <w:sz w:val="24"/>
                <w:lang w:val="ru-RU"/>
              </w:rPr>
            </w:pPr>
            <w:r w:rsidRPr="00B40412">
              <w:rPr>
                <w:sz w:val="24"/>
                <w:lang w:val="ru-RU"/>
              </w:rPr>
              <w:t>Понятие о специальности и квалификации работника. Факторы, влияющие на уровень оплаты труда.</w:t>
            </w:r>
          </w:p>
        </w:tc>
        <w:tc>
          <w:tcPr>
            <w:tcW w:w="1145" w:type="dxa"/>
            <w:shd w:val="clear" w:color="auto" w:fill="auto"/>
          </w:tcPr>
          <w:p w:rsidR="00FA6DCA" w:rsidRPr="00B40412" w:rsidRDefault="00FA6DCA" w:rsidP="00B40412">
            <w:pPr>
              <w:spacing w:before="0" w:beforeAutospacing="0" w:after="0" w:afterAutospacing="0"/>
              <w:jc w:val="center"/>
              <w:rPr>
                <w:sz w:val="24"/>
              </w:rPr>
            </w:pPr>
            <w:r w:rsidRPr="00B40412">
              <w:rPr>
                <w:sz w:val="24"/>
              </w:rPr>
              <w:t>1</w:t>
            </w:r>
          </w:p>
        </w:tc>
      </w:tr>
    </w:tbl>
    <w:p w:rsidR="0081031D" w:rsidRDefault="0081031D" w:rsidP="0081031D">
      <w:pPr>
        <w:spacing w:before="0" w:beforeAutospacing="0" w:after="0" w:afterAutospacing="0"/>
        <w:rPr>
          <w:rFonts w:ascii="Times New Roman" w:hAnsi="Times New Roman"/>
          <w:color w:val="000000"/>
          <w:sz w:val="24"/>
          <w:szCs w:val="24"/>
          <w:lang w:val="ru-RU"/>
        </w:rPr>
      </w:pPr>
    </w:p>
    <w:p w:rsidR="00FA6DCA" w:rsidRPr="00E14838" w:rsidRDefault="0081031D" w:rsidP="0081031D">
      <w:pPr>
        <w:spacing w:before="0" w:beforeAutospacing="0" w:after="0" w:afterAutospacing="0"/>
        <w:rPr>
          <w:rFonts w:ascii="Times New Roman" w:hAnsi="Times New Roman"/>
          <w:color w:val="000000"/>
          <w:sz w:val="24"/>
          <w:szCs w:val="24"/>
          <w:lang w:val="ru-RU"/>
        </w:rPr>
      </w:pPr>
      <w:r>
        <w:rPr>
          <w:rFonts w:ascii="Times New Roman" w:hAnsi="Times New Roman"/>
          <w:color w:val="000000"/>
          <w:sz w:val="24"/>
          <w:szCs w:val="24"/>
          <w:lang w:val="ru-RU"/>
        </w:rPr>
        <w:t>2.29</w:t>
      </w:r>
      <w:r w:rsidR="00FA6DCA" w:rsidRPr="00E14838">
        <w:rPr>
          <w:rFonts w:ascii="Times New Roman" w:hAnsi="Times New Roman"/>
          <w:color w:val="000000"/>
          <w:sz w:val="24"/>
          <w:szCs w:val="24"/>
          <w:lang w:val="ru-RU"/>
        </w:rPr>
        <w:t>. В раздел «Тематическое планирование 7 класс» Рабочей программы по физике для  7-9 классов внести следующие изменения:</w:t>
      </w:r>
    </w:p>
    <w:p w:rsidR="00FA6DCA" w:rsidRDefault="00FA6DCA" w:rsidP="0081031D">
      <w:pPr>
        <w:spacing w:before="0" w:beforeAutospacing="0" w:after="0" w:afterAutospacing="0"/>
        <w:jc w:val="both"/>
        <w:rPr>
          <w:rFonts w:ascii="Times New Roman" w:hAnsi="Times New Roman"/>
          <w:color w:val="000000"/>
          <w:sz w:val="24"/>
          <w:szCs w:val="24"/>
          <w:lang w:val="ru-RU"/>
        </w:rPr>
      </w:pPr>
      <w:r w:rsidRPr="00E14838">
        <w:rPr>
          <w:rFonts w:ascii="Times New Roman" w:hAnsi="Times New Roman"/>
          <w:color w:val="000000"/>
          <w:sz w:val="24"/>
          <w:szCs w:val="24"/>
          <w:lang w:val="ru-RU"/>
        </w:rPr>
        <w:t xml:space="preserve">1.1 Строки 57, 62 и 68 удалить. </w:t>
      </w:r>
    </w:p>
    <w:p w:rsidR="0081031D" w:rsidRPr="00E14838" w:rsidRDefault="0081031D" w:rsidP="0081031D">
      <w:pPr>
        <w:spacing w:before="0" w:beforeAutospacing="0" w:after="0" w:afterAutospacing="0"/>
        <w:jc w:val="both"/>
        <w:rPr>
          <w:rFonts w:ascii="Times New Roman" w:hAnsi="Times New Roman"/>
          <w:color w:val="000000"/>
          <w:sz w:val="24"/>
          <w:szCs w:val="24"/>
          <w:lang w:val="ru-RU"/>
        </w:rPr>
      </w:pPr>
    </w:p>
    <w:p w:rsidR="00FA6DCA" w:rsidRPr="00E14838" w:rsidRDefault="0081031D" w:rsidP="0081031D">
      <w:pPr>
        <w:spacing w:before="0" w:beforeAutospacing="0" w:after="0" w:afterAutospacing="0"/>
        <w:jc w:val="both"/>
        <w:rPr>
          <w:rFonts w:ascii="Times New Roman" w:hAnsi="Times New Roman"/>
          <w:color w:val="000000"/>
          <w:sz w:val="24"/>
          <w:szCs w:val="24"/>
          <w:lang w:val="ru-RU"/>
        </w:rPr>
      </w:pPr>
      <w:r>
        <w:rPr>
          <w:rFonts w:ascii="Times New Roman" w:hAnsi="Times New Roman"/>
          <w:color w:val="000000"/>
          <w:sz w:val="24"/>
          <w:szCs w:val="24"/>
          <w:lang w:val="ru-RU"/>
        </w:rPr>
        <w:t>2.29.1</w:t>
      </w:r>
      <w:r w:rsidR="00FA6DCA" w:rsidRPr="00E14838">
        <w:rPr>
          <w:rFonts w:ascii="Times New Roman" w:hAnsi="Times New Roman"/>
          <w:color w:val="000000"/>
          <w:sz w:val="24"/>
          <w:szCs w:val="24"/>
          <w:lang w:val="ru-RU"/>
        </w:rPr>
        <w:t>.   Раздел «Тематическое планирование</w:t>
      </w:r>
      <w:r w:rsidR="00FA6DCA">
        <w:rPr>
          <w:rFonts w:ascii="Times New Roman" w:hAnsi="Times New Roman"/>
          <w:color w:val="000000"/>
          <w:sz w:val="24"/>
          <w:szCs w:val="24"/>
          <w:lang w:val="ru-RU"/>
        </w:rPr>
        <w:t>.</w:t>
      </w:r>
      <w:r w:rsidR="00FA6DCA" w:rsidRPr="00E14838">
        <w:rPr>
          <w:rFonts w:ascii="Times New Roman" w:hAnsi="Times New Roman"/>
          <w:color w:val="000000"/>
          <w:sz w:val="24"/>
          <w:szCs w:val="24"/>
          <w:lang w:val="ru-RU"/>
        </w:rPr>
        <w:t xml:space="preserve"> 7 класс» Рабочей программы   по физике  для 7-9 классов изложить в новой редакции следующие строки:</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708"/>
        <w:gridCol w:w="5954"/>
      </w:tblGrid>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eastAsia="Times New Roman" w:hAnsi="Times New Roman" w:cs="Times New Roman"/>
                <w:iCs/>
                <w:sz w:val="24"/>
                <w:szCs w:val="24"/>
                <w:lang w:eastAsia="ar-SA"/>
              </w:rPr>
            </w:pPr>
            <w:r w:rsidRPr="0081031D">
              <w:rPr>
                <w:rFonts w:ascii="Times New Roman" w:hAnsi="Times New Roman" w:cs="Times New Roman"/>
                <w:sz w:val="24"/>
                <w:szCs w:val="24"/>
              </w:rPr>
              <w:t>№ п/п</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jc w:val="center"/>
              <w:rPr>
                <w:rFonts w:ascii="Times New Roman" w:eastAsia="Times New Roman" w:hAnsi="Times New Roman" w:cs="Times New Roman"/>
                <w:iCs/>
                <w:sz w:val="24"/>
                <w:szCs w:val="24"/>
                <w:lang w:eastAsia="ar-SA"/>
              </w:rPr>
            </w:pPr>
            <w:r w:rsidRPr="0081031D">
              <w:rPr>
                <w:rFonts w:ascii="Times New Roman" w:hAnsi="Times New Roman" w:cs="Times New Roman"/>
                <w:bCs/>
                <w:sz w:val="24"/>
                <w:szCs w:val="24"/>
              </w:rPr>
              <w:t>Тема</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eastAsia="Calibri" w:hAnsi="Times New Roman" w:cs="Times New Roman"/>
                <w:bCs/>
                <w:sz w:val="24"/>
                <w:szCs w:val="24"/>
              </w:rPr>
            </w:pPr>
            <w:r w:rsidRPr="0081031D">
              <w:rPr>
                <w:rFonts w:ascii="Times New Roman" w:hAnsi="Times New Roman" w:cs="Times New Roman"/>
                <w:bCs/>
                <w:sz w:val="24"/>
                <w:szCs w:val="24"/>
              </w:rPr>
              <w:t>Кол.</w:t>
            </w:r>
          </w:p>
          <w:p w:rsidR="00FA6DCA" w:rsidRPr="0081031D" w:rsidRDefault="00FA6DCA" w:rsidP="0081031D">
            <w:pPr>
              <w:suppressAutoHyphens/>
              <w:spacing w:before="0" w:beforeAutospacing="0" w:after="0" w:afterAutospacing="0"/>
              <w:jc w:val="center"/>
              <w:rPr>
                <w:rFonts w:ascii="Times New Roman" w:eastAsia="Times New Roman" w:hAnsi="Times New Roman" w:cs="Times New Roman"/>
                <w:sz w:val="24"/>
                <w:szCs w:val="24"/>
                <w:lang w:eastAsia="ar-SA"/>
              </w:rPr>
            </w:pPr>
            <w:r w:rsidRPr="0081031D">
              <w:rPr>
                <w:rFonts w:ascii="Times New Roman" w:hAnsi="Times New Roman" w:cs="Times New Roman"/>
                <w:bCs/>
                <w:sz w:val="24"/>
                <w:szCs w:val="24"/>
              </w:rPr>
              <w:t>час.</w:t>
            </w:r>
          </w:p>
        </w:tc>
        <w:tc>
          <w:tcPr>
            <w:tcW w:w="5954"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bCs/>
                <w:sz w:val="24"/>
                <w:szCs w:val="24"/>
              </w:rPr>
              <w:t>Содержание учебного материала</w:t>
            </w: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52</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eastAsia="Calibri" w:hAnsi="Times New Roman" w:cs="Times New Roman"/>
                <w:bCs/>
                <w:sz w:val="24"/>
                <w:szCs w:val="24"/>
              </w:rPr>
            </w:pPr>
            <w:r w:rsidRPr="0081031D">
              <w:rPr>
                <w:rFonts w:ascii="Times New Roman" w:hAnsi="Times New Roman" w:cs="Times New Roman"/>
                <w:bCs/>
                <w:sz w:val="24"/>
                <w:szCs w:val="24"/>
              </w:rPr>
              <w:t xml:space="preserve">Контрольная работа № 5 </w:t>
            </w:r>
          </w:p>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rPr>
            </w:pPr>
            <w:r w:rsidRPr="0081031D">
              <w:rPr>
                <w:rFonts w:ascii="Times New Roman" w:hAnsi="Times New Roman" w:cs="Times New Roman"/>
                <w:bCs/>
                <w:sz w:val="24"/>
                <w:szCs w:val="24"/>
              </w:rPr>
              <w:lastRenderedPageBreak/>
              <w:t>«Сила Архимеда»</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lastRenderedPageBreak/>
              <w:t>1</w:t>
            </w:r>
          </w:p>
        </w:tc>
        <w:tc>
          <w:tcPr>
            <w:tcW w:w="5954" w:type="dxa"/>
            <w:tcBorders>
              <w:top w:val="single" w:sz="4" w:space="0" w:color="auto"/>
              <w:left w:val="single" w:sz="4" w:space="0" w:color="auto"/>
              <w:bottom w:val="single" w:sz="4" w:space="0" w:color="auto"/>
              <w:right w:val="single" w:sz="4" w:space="0" w:color="auto"/>
            </w:tcBorders>
          </w:tcPr>
          <w:p w:rsidR="00FA6DCA" w:rsidRPr="0081031D" w:rsidRDefault="00FA6DCA" w:rsidP="0081031D">
            <w:pPr>
              <w:spacing w:before="0" w:beforeAutospacing="0" w:after="0" w:afterAutospacing="0"/>
              <w:rPr>
                <w:rFonts w:ascii="Times New Roman" w:hAnsi="Times New Roman" w:cs="Times New Roman"/>
                <w:bCs/>
                <w:sz w:val="24"/>
                <w:szCs w:val="24"/>
              </w:rPr>
            </w:pP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lastRenderedPageBreak/>
              <w:t>53</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rPr>
            </w:pPr>
            <w:r w:rsidRPr="0081031D">
              <w:rPr>
                <w:rFonts w:ascii="Times New Roman" w:hAnsi="Times New Roman" w:cs="Times New Roman"/>
                <w:bCs/>
                <w:sz w:val="24"/>
                <w:szCs w:val="24"/>
              </w:rPr>
              <w:t>Работа.</w:t>
            </w:r>
          </w:p>
        </w:tc>
        <w:tc>
          <w:tcPr>
            <w:tcW w:w="708" w:type="dxa"/>
            <w:tcBorders>
              <w:top w:val="single" w:sz="4" w:space="0" w:color="auto"/>
              <w:left w:val="single" w:sz="4" w:space="0" w:color="auto"/>
              <w:bottom w:val="single" w:sz="4" w:space="0" w:color="auto"/>
              <w:right w:val="single" w:sz="4" w:space="0" w:color="auto"/>
            </w:tcBorders>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p>
        </w:tc>
        <w:tc>
          <w:tcPr>
            <w:tcW w:w="5954"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rPr>
                <w:rFonts w:ascii="Times New Roman" w:hAnsi="Times New Roman" w:cs="Times New Roman"/>
                <w:bCs/>
                <w:sz w:val="24"/>
                <w:szCs w:val="24"/>
              </w:rPr>
            </w:pPr>
            <w:r w:rsidRPr="0081031D">
              <w:rPr>
                <w:rFonts w:ascii="Times New Roman" w:hAnsi="Times New Roman" w:cs="Times New Roman"/>
                <w:bCs/>
                <w:sz w:val="24"/>
                <w:szCs w:val="24"/>
              </w:rPr>
              <w:t>Работа.</w:t>
            </w: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54</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rPr>
            </w:pPr>
            <w:r w:rsidRPr="0081031D">
              <w:rPr>
                <w:rFonts w:ascii="Times New Roman" w:hAnsi="Times New Roman" w:cs="Times New Roman"/>
                <w:bCs/>
                <w:sz w:val="24"/>
                <w:szCs w:val="24"/>
              </w:rPr>
              <w:t>Мощность.</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rPr>
                <w:rFonts w:ascii="Times New Roman" w:hAnsi="Times New Roman" w:cs="Times New Roman"/>
                <w:bCs/>
                <w:sz w:val="24"/>
                <w:szCs w:val="24"/>
              </w:rPr>
            </w:pPr>
            <w:r w:rsidRPr="0081031D">
              <w:rPr>
                <w:rFonts w:ascii="Times New Roman" w:hAnsi="Times New Roman" w:cs="Times New Roman"/>
                <w:bCs/>
                <w:sz w:val="24"/>
                <w:szCs w:val="24"/>
              </w:rPr>
              <w:t>Мощность.</w:t>
            </w:r>
          </w:p>
        </w:tc>
      </w:tr>
      <w:tr w:rsidR="00FA6DCA" w:rsidRPr="00C82A10"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55</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rPr>
            </w:pPr>
            <w:r w:rsidRPr="0081031D">
              <w:rPr>
                <w:rFonts w:ascii="Times New Roman" w:hAnsi="Times New Roman" w:cs="Times New Roman"/>
                <w:bCs/>
                <w:sz w:val="24"/>
                <w:szCs w:val="24"/>
              </w:rPr>
              <w:t>Простые механизмы.</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rPr>
                <w:rFonts w:ascii="Times New Roman" w:hAnsi="Times New Roman" w:cs="Times New Roman"/>
                <w:bCs/>
                <w:sz w:val="24"/>
                <w:szCs w:val="24"/>
                <w:lang w:val="ru-RU"/>
              </w:rPr>
            </w:pPr>
            <w:r w:rsidRPr="0081031D">
              <w:rPr>
                <w:rFonts w:ascii="Times New Roman" w:hAnsi="Times New Roman" w:cs="Times New Roman"/>
                <w:bCs/>
                <w:sz w:val="24"/>
                <w:szCs w:val="24"/>
                <w:lang w:val="ru-RU"/>
              </w:rPr>
              <w:t>Простые механизмы. Условия равновесия твёрдого тела.</w:t>
            </w: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56</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lang w:val="ru-RU"/>
              </w:rPr>
            </w:pPr>
            <w:r w:rsidRPr="0081031D">
              <w:rPr>
                <w:rFonts w:ascii="Times New Roman" w:hAnsi="Times New Roman" w:cs="Times New Roman"/>
                <w:bCs/>
                <w:sz w:val="24"/>
                <w:szCs w:val="24"/>
                <w:lang w:val="ru-RU"/>
              </w:rPr>
              <w:t>Момент силы. Лабораторная работа № 10 «Выяснение условия равновесия рычага».</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FA6DCA" w:rsidRPr="0081031D" w:rsidRDefault="00FA6DCA" w:rsidP="0081031D">
            <w:pPr>
              <w:spacing w:before="0" w:beforeAutospacing="0" w:after="0" w:afterAutospacing="0"/>
              <w:rPr>
                <w:rFonts w:ascii="Times New Roman" w:hAnsi="Times New Roman" w:cs="Times New Roman"/>
                <w:bCs/>
                <w:sz w:val="24"/>
                <w:szCs w:val="24"/>
              </w:rPr>
            </w:pP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57</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rPr>
            </w:pPr>
            <w:r w:rsidRPr="0081031D">
              <w:rPr>
                <w:rFonts w:ascii="Times New Roman" w:hAnsi="Times New Roman" w:cs="Times New Roman"/>
                <w:bCs/>
                <w:sz w:val="24"/>
                <w:szCs w:val="24"/>
              </w:rPr>
              <w:t>«Золотое правило» механики.</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FA6DCA" w:rsidRPr="0081031D" w:rsidRDefault="00FA6DCA" w:rsidP="0081031D">
            <w:pPr>
              <w:spacing w:before="0" w:beforeAutospacing="0" w:after="0" w:afterAutospacing="0"/>
              <w:rPr>
                <w:rFonts w:ascii="Times New Roman" w:hAnsi="Times New Roman" w:cs="Times New Roman"/>
                <w:bCs/>
                <w:sz w:val="24"/>
                <w:szCs w:val="24"/>
              </w:rPr>
            </w:pP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58</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lang w:val="ru-RU"/>
              </w:rPr>
            </w:pPr>
            <w:r w:rsidRPr="0081031D">
              <w:rPr>
                <w:rFonts w:ascii="Times New Roman" w:hAnsi="Times New Roman" w:cs="Times New Roman"/>
                <w:bCs/>
                <w:sz w:val="24"/>
                <w:szCs w:val="24"/>
                <w:lang w:val="ru-RU"/>
              </w:rPr>
              <w:t>Решение задач по теме «Условия равновесия твердого тела».</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FA6DCA" w:rsidRPr="0081031D" w:rsidRDefault="00FA6DCA" w:rsidP="0081031D">
            <w:pPr>
              <w:spacing w:before="0" w:beforeAutospacing="0" w:after="0" w:afterAutospacing="0"/>
              <w:rPr>
                <w:rFonts w:ascii="Times New Roman" w:hAnsi="Times New Roman" w:cs="Times New Roman"/>
                <w:bCs/>
                <w:sz w:val="24"/>
                <w:szCs w:val="24"/>
              </w:rPr>
            </w:pP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59</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rPr>
            </w:pPr>
            <w:r w:rsidRPr="0081031D">
              <w:rPr>
                <w:rFonts w:ascii="Times New Roman" w:hAnsi="Times New Roman" w:cs="Times New Roman"/>
                <w:bCs/>
                <w:sz w:val="24"/>
                <w:szCs w:val="24"/>
              </w:rPr>
              <w:t>Центр тяжести.</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rPr>
                <w:rFonts w:ascii="Times New Roman" w:hAnsi="Times New Roman" w:cs="Times New Roman"/>
                <w:bCs/>
                <w:sz w:val="24"/>
                <w:szCs w:val="24"/>
              </w:rPr>
            </w:pPr>
            <w:r w:rsidRPr="0081031D">
              <w:rPr>
                <w:rFonts w:ascii="Times New Roman" w:hAnsi="Times New Roman" w:cs="Times New Roman"/>
                <w:bCs/>
                <w:sz w:val="24"/>
                <w:szCs w:val="24"/>
              </w:rPr>
              <w:t>Центр тяжести.</w:t>
            </w: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60</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eastAsia="Calibri" w:hAnsi="Times New Roman" w:cs="Times New Roman"/>
                <w:bCs/>
                <w:sz w:val="24"/>
                <w:szCs w:val="24"/>
                <w:lang w:val="ru-RU"/>
              </w:rPr>
            </w:pPr>
            <w:r w:rsidRPr="0081031D">
              <w:rPr>
                <w:rFonts w:ascii="Times New Roman" w:hAnsi="Times New Roman" w:cs="Times New Roman"/>
                <w:bCs/>
                <w:sz w:val="24"/>
                <w:szCs w:val="24"/>
                <w:lang w:val="ru-RU"/>
              </w:rPr>
              <w:t xml:space="preserve">КПД. Лабораторная работа № 11 </w:t>
            </w:r>
          </w:p>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lang w:val="ru-RU"/>
              </w:rPr>
            </w:pPr>
            <w:r w:rsidRPr="0081031D">
              <w:rPr>
                <w:rFonts w:ascii="Times New Roman" w:hAnsi="Times New Roman" w:cs="Times New Roman"/>
                <w:bCs/>
                <w:sz w:val="24"/>
                <w:szCs w:val="24"/>
                <w:lang w:val="ru-RU"/>
              </w:rPr>
              <w:t>«Определение КПД при подъеме тела по наклонной плоскости».</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rPr>
                <w:rFonts w:ascii="Times New Roman" w:hAnsi="Times New Roman" w:cs="Times New Roman"/>
                <w:bCs/>
                <w:sz w:val="24"/>
                <w:szCs w:val="24"/>
              </w:rPr>
            </w:pPr>
            <w:r w:rsidRPr="0081031D">
              <w:rPr>
                <w:rFonts w:ascii="Times New Roman" w:hAnsi="Times New Roman" w:cs="Times New Roman"/>
                <w:bCs/>
                <w:sz w:val="24"/>
                <w:szCs w:val="24"/>
              </w:rPr>
              <w:t>Коэффициент полезного действия (КПД).</w:t>
            </w: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61</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rPr>
            </w:pPr>
            <w:r w:rsidRPr="0081031D">
              <w:rPr>
                <w:rFonts w:ascii="Times New Roman" w:hAnsi="Times New Roman" w:cs="Times New Roman"/>
                <w:bCs/>
                <w:sz w:val="24"/>
                <w:szCs w:val="24"/>
              </w:rPr>
              <w:t xml:space="preserve">Энергия. </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rPr>
                <w:rFonts w:ascii="Times New Roman" w:hAnsi="Times New Roman" w:cs="Times New Roman"/>
                <w:bCs/>
                <w:sz w:val="24"/>
                <w:szCs w:val="24"/>
              </w:rPr>
            </w:pPr>
            <w:r w:rsidRPr="0081031D">
              <w:rPr>
                <w:rFonts w:ascii="Times New Roman" w:hAnsi="Times New Roman" w:cs="Times New Roman"/>
                <w:bCs/>
                <w:sz w:val="24"/>
                <w:szCs w:val="24"/>
              </w:rPr>
              <w:t>Кинетическая энергия. Потенциальная энергия.</w:t>
            </w: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62</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rPr>
            </w:pPr>
            <w:r w:rsidRPr="0081031D">
              <w:rPr>
                <w:rFonts w:ascii="Times New Roman" w:hAnsi="Times New Roman" w:cs="Times New Roman"/>
                <w:bCs/>
                <w:sz w:val="24"/>
                <w:szCs w:val="24"/>
              </w:rPr>
              <w:t>Закон сохранения механической энергии.</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rPr>
                <w:rFonts w:ascii="Times New Roman" w:hAnsi="Times New Roman" w:cs="Times New Roman"/>
                <w:bCs/>
                <w:sz w:val="24"/>
                <w:szCs w:val="24"/>
              </w:rPr>
            </w:pPr>
            <w:r w:rsidRPr="0081031D">
              <w:rPr>
                <w:rFonts w:ascii="Times New Roman" w:hAnsi="Times New Roman" w:cs="Times New Roman"/>
                <w:bCs/>
                <w:sz w:val="24"/>
                <w:szCs w:val="24"/>
              </w:rPr>
              <w:t>Закон сохранения механической энергии.</w:t>
            </w: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63</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eastAsia="Calibri" w:hAnsi="Times New Roman" w:cs="Times New Roman"/>
                <w:bCs/>
                <w:sz w:val="24"/>
                <w:szCs w:val="24"/>
                <w:lang w:val="ru-RU"/>
              </w:rPr>
            </w:pPr>
            <w:r w:rsidRPr="0081031D">
              <w:rPr>
                <w:rFonts w:ascii="Times New Roman" w:hAnsi="Times New Roman" w:cs="Times New Roman"/>
                <w:bCs/>
                <w:sz w:val="24"/>
                <w:szCs w:val="24"/>
                <w:lang w:val="ru-RU"/>
              </w:rPr>
              <w:t>Контрольная работа № 6</w:t>
            </w:r>
          </w:p>
          <w:p w:rsidR="00FA6DCA" w:rsidRPr="0081031D" w:rsidRDefault="00FA6DCA" w:rsidP="0081031D">
            <w:pPr>
              <w:suppressLineNumbers/>
              <w:shd w:val="clear" w:color="auto" w:fill="FFFFFF"/>
              <w:suppressAutoHyphens/>
              <w:spacing w:before="0" w:beforeAutospacing="0" w:after="0" w:afterAutospacing="0"/>
              <w:ind w:left="53" w:right="72"/>
              <w:rPr>
                <w:rFonts w:ascii="Times New Roman" w:hAnsi="Times New Roman" w:cs="Times New Roman"/>
                <w:bCs/>
                <w:sz w:val="24"/>
                <w:szCs w:val="24"/>
                <w:lang w:val="ru-RU"/>
              </w:rPr>
            </w:pPr>
            <w:r w:rsidRPr="0081031D">
              <w:rPr>
                <w:rFonts w:ascii="Times New Roman" w:hAnsi="Times New Roman" w:cs="Times New Roman"/>
                <w:bCs/>
                <w:sz w:val="24"/>
                <w:szCs w:val="24"/>
                <w:lang w:val="ru-RU"/>
              </w:rPr>
              <w:t xml:space="preserve"> «Работа. Мощность. Энергия»</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pacing w:before="0" w:beforeAutospacing="0" w:after="0" w:afterAutospacing="0"/>
              <w:jc w:val="center"/>
              <w:rPr>
                <w:rFonts w:ascii="Times New Roman" w:hAnsi="Times New Roman" w:cs="Times New Roman"/>
                <w:bCs/>
                <w:sz w:val="24"/>
                <w:szCs w:val="24"/>
              </w:rPr>
            </w:pPr>
            <w:r w:rsidRPr="0081031D">
              <w:rPr>
                <w:rFonts w:ascii="Times New Roman" w:hAnsi="Times New Roman" w:cs="Times New Roman"/>
                <w:bCs/>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FA6DCA" w:rsidRPr="0081031D" w:rsidRDefault="00FA6DCA" w:rsidP="0081031D">
            <w:pPr>
              <w:spacing w:before="0" w:beforeAutospacing="0" w:after="0" w:afterAutospacing="0"/>
              <w:rPr>
                <w:rFonts w:ascii="Times New Roman" w:hAnsi="Times New Roman" w:cs="Times New Roman"/>
                <w:bCs/>
                <w:sz w:val="24"/>
                <w:szCs w:val="24"/>
              </w:rPr>
            </w:pPr>
          </w:p>
        </w:tc>
      </w:tr>
      <w:tr w:rsidR="00FA6DCA" w:rsidRPr="0081031D" w:rsidTr="00B40412">
        <w:tc>
          <w:tcPr>
            <w:tcW w:w="11165" w:type="dxa"/>
            <w:gridSpan w:val="4"/>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b/>
                <w:sz w:val="24"/>
                <w:szCs w:val="24"/>
              </w:rPr>
            </w:pPr>
            <w:r w:rsidRPr="0081031D">
              <w:rPr>
                <w:rFonts w:ascii="Times New Roman" w:hAnsi="Times New Roman" w:cs="Times New Roman"/>
                <w:b/>
                <w:sz w:val="24"/>
                <w:szCs w:val="24"/>
              </w:rPr>
              <w:t>Обобщающее повторение (3 ч.)</w:t>
            </w: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64</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rPr>
                <w:rFonts w:ascii="Times New Roman" w:hAnsi="Times New Roman" w:cs="Times New Roman"/>
                <w:sz w:val="24"/>
                <w:szCs w:val="24"/>
              </w:rPr>
            </w:pPr>
            <w:r w:rsidRPr="0081031D">
              <w:rPr>
                <w:rFonts w:ascii="Times New Roman" w:hAnsi="Times New Roman" w:cs="Times New Roman"/>
                <w:sz w:val="24"/>
                <w:szCs w:val="24"/>
              </w:rPr>
              <w:t>Повторение «Кинематика»</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p>
        </w:tc>
      </w:tr>
      <w:tr w:rsidR="00FA6DCA" w:rsidRPr="0081031D" w:rsidTr="00B40412">
        <w:tc>
          <w:tcPr>
            <w:tcW w:w="675"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65</w:t>
            </w:r>
          </w:p>
        </w:tc>
        <w:tc>
          <w:tcPr>
            <w:tcW w:w="382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rPr>
                <w:rFonts w:ascii="Times New Roman" w:hAnsi="Times New Roman" w:cs="Times New Roman"/>
                <w:sz w:val="24"/>
                <w:szCs w:val="24"/>
              </w:rPr>
            </w:pPr>
            <w:r w:rsidRPr="0081031D">
              <w:rPr>
                <w:rFonts w:ascii="Times New Roman" w:hAnsi="Times New Roman" w:cs="Times New Roman"/>
                <w:sz w:val="24"/>
                <w:szCs w:val="24"/>
              </w:rPr>
              <w:t>Повторение «Динамика»</w:t>
            </w:r>
          </w:p>
        </w:tc>
        <w:tc>
          <w:tcPr>
            <w:tcW w:w="708" w:type="dxa"/>
            <w:tcBorders>
              <w:top w:val="single" w:sz="4" w:space="0" w:color="auto"/>
              <w:left w:val="single" w:sz="4" w:space="0" w:color="auto"/>
              <w:bottom w:val="single" w:sz="4" w:space="0" w:color="auto"/>
              <w:right w:val="single" w:sz="4" w:space="0" w:color="auto"/>
            </w:tcBorders>
            <w:hideMark/>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r w:rsidRPr="0081031D">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rsidR="00FA6DCA" w:rsidRPr="0081031D" w:rsidRDefault="00FA6DCA" w:rsidP="0081031D">
            <w:pPr>
              <w:suppressLineNumbers/>
              <w:suppressAutoHyphens/>
              <w:spacing w:before="0" w:beforeAutospacing="0" w:after="0" w:afterAutospacing="0"/>
              <w:jc w:val="center"/>
              <w:rPr>
                <w:rFonts w:ascii="Times New Roman" w:hAnsi="Times New Roman" w:cs="Times New Roman"/>
                <w:sz w:val="24"/>
                <w:szCs w:val="24"/>
              </w:rPr>
            </w:pPr>
          </w:p>
        </w:tc>
      </w:tr>
    </w:tbl>
    <w:p w:rsidR="0081031D" w:rsidRDefault="0081031D" w:rsidP="0081031D">
      <w:pPr>
        <w:spacing w:before="0" w:beforeAutospacing="0" w:after="0" w:afterAutospacing="0"/>
        <w:rPr>
          <w:rFonts w:ascii="Times New Roman" w:hAnsi="Times New Roman"/>
          <w:color w:val="000000"/>
          <w:sz w:val="24"/>
          <w:szCs w:val="24"/>
          <w:lang w:val="ru-RU"/>
        </w:rPr>
      </w:pPr>
    </w:p>
    <w:p w:rsidR="00B40412" w:rsidRDefault="0081031D" w:rsidP="0081031D">
      <w:pPr>
        <w:spacing w:before="0" w:beforeAutospacing="0" w:after="0" w:afterAutospacing="0"/>
        <w:rPr>
          <w:rFonts w:hAnsi="Times New Roman"/>
          <w:sz w:val="24"/>
          <w:szCs w:val="24"/>
          <w:lang w:val="ru-RU"/>
        </w:rPr>
      </w:pPr>
      <w:r>
        <w:rPr>
          <w:rFonts w:ascii="Times New Roman" w:hAnsi="Times New Roman"/>
          <w:color w:val="000000"/>
          <w:sz w:val="24"/>
          <w:szCs w:val="24"/>
          <w:lang w:val="ru-RU"/>
        </w:rPr>
        <w:t>2.30</w:t>
      </w:r>
      <w:r w:rsidRPr="00E14838">
        <w:rPr>
          <w:rFonts w:ascii="Times New Roman" w:hAnsi="Times New Roman"/>
          <w:color w:val="000000"/>
          <w:sz w:val="24"/>
          <w:szCs w:val="24"/>
          <w:lang w:val="ru-RU"/>
        </w:rPr>
        <w:t xml:space="preserve">. </w:t>
      </w:r>
      <w:r w:rsidR="00B40412" w:rsidRPr="00E14838">
        <w:rPr>
          <w:rFonts w:hAnsi="Times New Roman"/>
          <w:sz w:val="24"/>
          <w:szCs w:val="24"/>
          <w:lang w:val="ru-RU"/>
        </w:rPr>
        <w:t>В  раздел «Тематическое планирование 8</w:t>
      </w:r>
      <w:r>
        <w:rPr>
          <w:rFonts w:hAnsi="Times New Roman"/>
          <w:sz w:val="24"/>
          <w:szCs w:val="24"/>
          <w:lang w:val="ru-RU"/>
        </w:rPr>
        <w:t>-9</w:t>
      </w:r>
      <w:r w:rsidR="00B40412" w:rsidRPr="00E14838">
        <w:rPr>
          <w:rFonts w:hAnsi="Times New Roman"/>
          <w:sz w:val="24"/>
          <w:szCs w:val="24"/>
          <w:lang w:val="ru-RU"/>
        </w:rPr>
        <w:t xml:space="preserve"> класс</w:t>
      </w:r>
      <w:r>
        <w:rPr>
          <w:rFonts w:hAnsi="Times New Roman"/>
          <w:sz w:val="24"/>
          <w:szCs w:val="24"/>
          <w:lang w:val="ru-RU"/>
        </w:rPr>
        <w:t>ы</w:t>
      </w:r>
      <w:r w:rsidR="00B40412" w:rsidRPr="00E14838">
        <w:rPr>
          <w:rFonts w:hAnsi="Times New Roman"/>
          <w:sz w:val="24"/>
          <w:szCs w:val="24"/>
          <w:lang w:val="ru-RU"/>
        </w:rPr>
        <w:t>» Рабочей программы по  Физике для 7-9 классов внести следующие изменения:</w:t>
      </w:r>
    </w:p>
    <w:p w:rsidR="0081031D" w:rsidRPr="00E14838" w:rsidRDefault="0081031D" w:rsidP="0081031D">
      <w:pPr>
        <w:spacing w:before="0" w:beforeAutospacing="0" w:after="0" w:afterAutospacing="0"/>
        <w:jc w:val="center"/>
        <w:rPr>
          <w:rFonts w:hAnsi="Times New Roman"/>
          <w:sz w:val="24"/>
          <w:szCs w:val="24"/>
          <w:lang w:val="ru-RU"/>
        </w:rPr>
      </w:pPr>
      <w:r>
        <w:rPr>
          <w:rFonts w:hAnsi="Times New Roman"/>
          <w:sz w:val="24"/>
          <w:szCs w:val="24"/>
          <w:lang w:val="ru-RU"/>
        </w:rPr>
        <w:t>8 класс</w:t>
      </w:r>
    </w:p>
    <w:p w:rsidR="00B40412" w:rsidRPr="007B7388" w:rsidRDefault="00B40412" w:rsidP="0081031D">
      <w:pPr>
        <w:pStyle w:val="a3"/>
        <w:numPr>
          <w:ilvl w:val="0"/>
          <w:numId w:val="21"/>
        </w:numPr>
      </w:pPr>
      <w:r w:rsidRPr="007B7388">
        <w:t xml:space="preserve">Строки 66,67,68 удалить. </w:t>
      </w:r>
    </w:p>
    <w:p w:rsidR="00B40412" w:rsidRPr="007B7388" w:rsidRDefault="0081031D" w:rsidP="0081031D">
      <w:pPr>
        <w:pStyle w:val="a3"/>
        <w:ind w:left="0"/>
        <w:jc w:val="center"/>
      </w:pPr>
      <w:r>
        <w:t>9 класс</w:t>
      </w:r>
    </w:p>
    <w:p w:rsidR="00B40412" w:rsidRDefault="00B40412" w:rsidP="0081031D">
      <w:pPr>
        <w:pStyle w:val="a3"/>
        <w:numPr>
          <w:ilvl w:val="0"/>
          <w:numId w:val="22"/>
        </w:numPr>
      </w:pPr>
      <w:r w:rsidRPr="00657FE6">
        <w:t xml:space="preserve">Строки 101,102 удалить. </w:t>
      </w:r>
    </w:p>
    <w:p w:rsidR="0081031D" w:rsidRDefault="0081031D" w:rsidP="00555FF1">
      <w:pPr>
        <w:spacing w:before="0" w:beforeAutospacing="0" w:after="0" w:afterAutospacing="0"/>
        <w:rPr>
          <w:sz w:val="24"/>
          <w:szCs w:val="24"/>
          <w:lang w:val="ru-RU"/>
        </w:rPr>
      </w:pPr>
      <w:r w:rsidRPr="0081031D">
        <w:rPr>
          <w:sz w:val="24"/>
          <w:szCs w:val="24"/>
          <w:lang w:val="ru-RU"/>
        </w:rPr>
        <w:t>2.31. Раздел «Тематическое планирование</w:t>
      </w:r>
      <w:r w:rsidR="00FD7D3F">
        <w:rPr>
          <w:sz w:val="24"/>
          <w:szCs w:val="24"/>
          <w:lang w:val="ru-RU"/>
        </w:rPr>
        <w:t>.</w:t>
      </w:r>
      <w:r w:rsidRPr="0081031D">
        <w:rPr>
          <w:sz w:val="24"/>
          <w:szCs w:val="24"/>
          <w:lang w:val="ru-RU"/>
        </w:rPr>
        <w:t xml:space="preserve"> 5-9 класс</w:t>
      </w:r>
      <w:r w:rsidR="00FD7D3F">
        <w:rPr>
          <w:sz w:val="24"/>
          <w:szCs w:val="24"/>
          <w:lang w:val="ru-RU"/>
        </w:rPr>
        <w:t>ы</w:t>
      </w:r>
      <w:r w:rsidRPr="0081031D">
        <w:rPr>
          <w:sz w:val="24"/>
          <w:szCs w:val="24"/>
          <w:lang w:val="ru-RU"/>
        </w:rPr>
        <w:t>» Рабочей программы по английскому языку для 5-9 классов изложить в новой редакции следующие строки:</w:t>
      </w:r>
    </w:p>
    <w:p w:rsidR="00555FF1" w:rsidRDefault="00FD7D3F" w:rsidP="00FD7D3F">
      <w:pPr>
        <w:spacing w:before="0" w:beforeAutospacing="0" w:after="0" w:afterAutospacing="0"/>
        <w:jc w:val="center"/>
        <w:rPr>
          <w:rFonts w:ascii="Times New Roman" w:hAnsi="Times New Roman" w:cs="Times New Roman"/>
          <w:sz w:val="24"/>
          <w:szCs w:val="24"/>
          <w:lang w:val="ru-RU"/>
        </w:rPr>
      </w:pPr>
      <w:r w:rsidRPr="00FD7D3F">
        <w:rPr>
          <w:rFonts w:ascii="Times New Roman" w:hAnsi="Times New Roman" w:cs="Times New Roman"/>
          <w:sz w:val="24"/>
          <w:szCs w:val="24"/>
          <w:lang w:val="ru-RU"/>
        </w:rPr>
        <w:t>5 класс</w:t>
      </w:r>
    </w:p>
    <w:p w:rsidR="00FD7D3F" w:rsidRDefault="00FD7D3F" w:rsidP="00FD7D3F">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 xml:space="preserve">       Уроки 100,101,102 удалить.</w:t>
      </w:r>
    </w:p>
    <w:p w:rsidR="00555FF1" w:rsidRPr="00A21CBC" w:rsidRDefault="00555FF1" w:rsidP="00555FF1">
      <w:pPr>
        <w:jc w:val="center"/>
        <w:rPr>
          <w:rFonts w:ascii="Times New Roman" w:hAnsi="Times New Roman" w:cs="Times New Roman"/>
          <w:sz w:val="24"/>
          <w:szCs w:val="24"/>
        </w:rPr>
      </w:pPr>
      <w:r>
        <w:rPr>
          <w:rFonts w:ascii="Times New Roman" w:hAnsi="Times New Roman" w:cs="Times New Roman"/>
          <w:sz w:val="24"/>
          <w:szCs w:val="24"/>
        </w:rPr>
        <w:t>6 класс</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011"/>
        <w:gridCol w:w="709"/>
        <w:gridCol w:w="6769"/>
      </w:tblGrid>
      <w:tr w:rsidR="00555FF1" w:rsidRPr="00B40412" w:rsidTr="00F7210C">
        <w:tc>
          <w:tcPr>
            <w:tcW w:w="568"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w:t>
            </w:r>
          </w:p>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п/п</w:t>
            </w:r>
          </w:p>
        </w:tc>
        <w:tc>
          <w:tcPr>
            <w:tcW w:w="3011"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Тема</w:t>
            </w:r>
          </w:p>
        </w:tc>
        <w:tc>
          <w:tcPr>
            <w:tcW w:w="709"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Кол.</w:t>
            </w:r>
          </w:p>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Час.</w:t>
            </w:r>
          </w:p>
        </w:tc>
        <w:tc>
          <w:tcPr>
            <w:tcW w:w="6769"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Содержание учебного материала</w:t>
            </w:r>
          </w:p>
        </w:tc>
      </w:tr>
      <w:tr w:rsidR="00555FF1" w:rsidRPr="00C82A10" w:rsidTr="00F7210C">
        <w:trPr>
          <w:trHeight w:val="619"/>
        </w:trPr>
        <w:tc>
          <w:tcPr>
            <w:tcW w:w="568" w:type="dxa"/>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87</w:t>
            </w:r>
          </w:p>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88</w:t>
            </w:r>
          </w:p>
        </w:tc>
        <w:tc>
          <w:tcPr>
            <w:tcW w:w="3011" w:type="dxa"/>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Окружающий мир. Погода.</w:t>
            </w:r>
          </w:p>
        </w:tc>
        <w:tc>
          <w:tcPr>
            <w:tcW w:w="709" w:type="dxa"/>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2</w:t>
            </w:r>
          </w:p>
        </w:tc>
        <w:tc>
          <w:tcPr>
            <w:tcW w:w="6769" w:type="dxa"/>
            <w:vMerge w:val="restart"/>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 xml:space="preserve">Окружающий мир. Погода. Свободное время. Досуг и увлечения (музыка, чтение; посещение театра, кинотеатра, музея, выставки). Виды отдыха. Путешествия. Путешествия по России и странам изучаемого языка. Транспорт.Страны изучаемого языка и родная страна. Крупные города. Достопримечательности. Коммуникативные умения. Аудирование </w:t>
            </w:r>
            <w:r w:rsidRPr="00B40412">
              <w:rPr>
                <w:rFonts w:ascii="Times New Roman" w:hAnsi="Times New Roman" w:cs="Times New Roman"/>
                <w:i/>
                <w:iCs/>
                <w:sz w:val="24"/>
                <w:szCs w:val="24"/>
                <w:lang w:val="ru-RU"/>
              </w:rPr>
              <w:t xml:space="preserve">с пониманием основного содержания </w:t>
            </w:r>
            <w:r w:rsidRPr="00B40412">
              <w:rPr>
                <w:rFonts w:ascii="Times New Roman" w:hAnsi="Times New Roman" w:cs="Times New Roman"/>
                <w:sz w:val="24"/>
                <w:szCs w:val="24"/>
                <w:lang w:val="ru-RU"/>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Письменная речь: написание личного письма, в ответ на письмо-стимул с употреблением формул речевого этикета, принятых в стране изучаемого языка с опорой  на образец (расспрашивать адресата о его жизни, делах, сообщать то же самое о себе, выражать благодарность, давать совет, просить о чем-либо). </w:t>
            </w:r>
            <w:r w:rsidRPr="00B40412">
              <w:rPr>
                <w:rFonts w:ascii="Times New Roman" w:hAnsi="Times New Roman" w:cs="Times New Roman"/>
                <w:sz w:val="24"/>
                <w:szCs w:val="24"/>
                <w:lang w:val="ru-RU"/>
              </w:rPr>
              <w:lastRenderedPageBreak/>
              <w:t>Социокультурные знания и умения. Овладение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Общеучебные умения и универсальные способы деятельности. Формирование и совершенствование умений: самостоятельно работать в классе и дома. Специальные учебные умения. Специальные учебные умения. Формирование и совершенствование умений: находить ключевые слова и социокультурные реалии в работе над текстом; семантизировать слова на основе языковой догадки; осуществлять словообразовательный анализ.</w:t>
            </w:r>
          </w:p>
        </w:tc>
      </w:tr>
      <w:tr w:rsidR="00555FF1" w:rsidRPr="00B40412" w:rsidTr="00F7210C">
        <w:trPr>
          <w:trHeight w:val="557"/>
        </w:trPr>
        <w:tc>
          <w:tcPr>
            <w:tcW w:w="568" w:type="dxa"/>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89</w:t>
            </w:r>
          </w:p>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90</w:t>
            </w:r>
          </w:p>
        </w:tc>
        <w:tc>
          <w:tcPr>
            <w:tcW w:w="3011" w:type="dxa"/>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Свободное время. Виды отдыха.</w:t>
            </w:r>
          </w:p>
        </w:tc>
        <w:tc>
          <w:tcPr>
            <w:tcW w:w="709" w:type="dxa"/>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2</w:t>
            </w:r>
          </w:p>
        </w:tc>
        <w:tc>
          <w:tcPr>
            <w:tcW w:w="6769" w:type="dxa"/>
            <w:vMerge/>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p>
        </w:tc>
      </w:tr>
      <w:tr w:rsidR="00555FF1" w:rsidRPr="00B40412" w:rsidTr="00F7210C">
        <w:trPr>
          <w:trHeight w:val="1260"/>
        </w:trPr>
        <w:tc>
          <w:tcPr>
            <w:tcW w:w="568" w:type="dxa"/>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91</w:t>
            </w:r>
          </w:p>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92</w:t>
            </w:r>
          </w:p>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93</w:t>
            </w:r>
          </w:p>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94</w:t>
            </w:r>
          </w:p>
        </w:tc>
        <w:tc>
          <w:tcPr>
            <w:tcW w:w="3011" w:type="dxa"/>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lang w:val="ru-RU"/>
              </w:rPr>
              <w:t xml:space="preserve">Страны изучаемого языка и родная страна. </w:t>
            </w:r>
            <w:r w:rsidRPr="00B40412">
              <w:rPr>
                <w:rFonts w:ascii="Times New Roman" w:hAnsi="Times New Roman" w:cs="Times New Roman"/>
                <w:sz w:val="24"/>
                <w:szCs w:val="24"/>
              </w:rPr>
              <w:t>Достопримечательности.</w:t>
            </w:r>
          </w:p>
        </w:tc>
        <w:tc>
          <w:tcPr>
            <w:tcW w:w="709" w:type="dxa"/>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4</w:t>
            </w:r>
          </w:p>
        </w:tc>
        <w:tc>
          <w:tcPr>
            <w:tcW w:w="6769" w:type="dxa"/>
            <w:vMerge/>
            <w:tcBorders>
              <w:bottom w:val="single" w:sz="4" w:space="0" w:color="auto"/>
            </w:tcBorders>
          </w:tcPr>
          <w:p w:rsidR="00555FF1" w:rsidRPr="00B40412" w:rsidRDefault="00555FF1" w:rsidP="00841A49">
            <w:pPr>
              <w:spacing w:before="0" w:beforeAutospacing="0" w:after="0" w:afterAutospacing="0"/>
              <w:rPr>
                <w:rFonts w:ascii="Times New Roman" w:hAnsi="Times New Roman" w:cs="Times New Roman"/>
                <w:sz w:val="24"/>
                <w:szCs w:val="24"/>
              </w:rPr>
            </w:pPr>
          </w:p>
        </w:tc>
      </w:tr>
      <w:tr w:rsidR="00555FF1" w:rsidRPr="00B40412" w:rsidTr="00F7210C">
        <w:tc>
          <w:tcPr>
            <w:tcW w:w="568"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95</w:t>
            </w:r>
          </w:p>
        </w:tc>
        <w:tc>
          <w:tcPr>
            <w:tcW w:w="3011"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lang w:val="ru-RU"/>
              </w:rPr>
              <w:t xml:space="preserve">Страны изучаемого языка и родная страна. </w:t>
            </w:r>
            <w:r w:rsidRPr="00B40412">
              <w:rPr>
                <w:rFonts w:ascii="Times New Roman" w:hAnsi="Times New Roman" w:cs="Times New Roman"/>
                <w:sz w:val="24"/>
                <w:szCs w:val="24"/>
              </w:rPr>
              <w:t>Крупные города.</w:t>
            </w:r>
          </w:p>
        </w:tc>
        <w:tc>
          <w:tcPr>
            <w:tcW w:w="709"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6769" w:type="dxa"/>
            <w:vMerge/>
          </w:tcPr>
          <w:p w:rsidR="00555FF1" w:rsidRPr="00B40412" w:rsidRDefault="00555FF1" w:rsidP="00841A49">
            <w:pPr>
              <w:spacing w:before="0" w:beforeAutospacing="0" w:after="0" w:afterAutospacing="0"/>
              <w:rPr>
                <w:rFonts w:ascii="Times New Roman" w:hAnsi="Times New Roman" w:cs="Times New Roman"/>
                <w:sz w:val="24"/>
                <w:szCs w:val="24"/>
              </w:rPr>
            </w:pPr>
          </w:p>
        </w:tc>
      </w:tr>
      <w:tr w:rsidR="00555FF1" w:rsidRPr="00B40412" w:rsidTr="00F7210C">
        <w:tc>
          <w:tcPr>
            <w:tcW w:w="568"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96</w:t>
            </w:r>
          </w:p>
        </w:tc>
        <w:tc>
          <w:tcPr>
            <w:tcW w:w="3011"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Повторительно-обобщающий урок.</w:t>
            </w:r>
          </w:p>
        </w:tc>
        <w:tc>
          <w:tcPr>
            <w:tcW w:w="709"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6769" w:type="dxa"/>
            <w:vMerge/>
          </w:tcPr>
          <w:p w:rsidR="00555FF1" w:rsidRPr="00B40412" w:rsidRDefault="00555FF1" w:rsidP="00841A49">
            <w:pPr>
              <w:spacing w:before="0" w:beforeAutospacing="0" w:after="0" w:afterAutospacing="0"/>
              <w:rPr>
                <w:rFonts w:ascii="Times New Roman" w:hAnsi="Times New Roman" w:cs="Times New Roman"/>
                <w:sz w:val="24"/>
                <w:szCs w:val="24"/>
              </w:rPr>
            </w:pPr>
          </w:p>
        </w:tc>
      </w:tr>
      <w:tr w:rsidR="00555FF1" w:rsidRPr="00B40412" w:rsidTr="00F7210C">
        <w:tc>
          <w:tcPr>
            <w:tcW w:w="568"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97</w:t>
            </w:r>
          </w:p>
        </w:tc>
        <w:tc>
          <w:tcPr>
            <w:tcW w:w="3011"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Проверочная работа.</w:t>
            </w:r>
          </w:p>
        </w:tc>
        <w:tc>
          <w:tcPr>
            <w:tcW w:w="709"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6769" w:type="dxa"/>
            <w:vMerge/>
          </w:tcPr>
          <w:p w:rsidR="00555FF1" w:rsidRPr="00B40412" w:rsidRDefault="00555FF1" w:rsidP="00841A49">
            <w:pPr>
              <w:spacing w:before="0" w:beforeAutospacing="0" w:after="0" w:afterAutospacing="0"/>
              <w:rPr>
                <w:rFonts w:ascii="Times New Roman" w:hAnsi="Times New Roman" w:cs="Times New Roman"/>
                <w:sz w:val="24"/>
                <w:szCs w:val="24"/>
              </w:rPr>
            </w:pPr>
          </w:p>
        </w:tc>
      </w:tr>
      <w:tr w:rsidR="00555FF1" w:rsidRPr="00B40412" w:rsidTr="00F7210C">
        <w:tc>
          <w:tcPr>
            <w:tcW w:w="568"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lastRenderedPageBreak/>
              <w:t>98</w:t>
            </w:r>
          </w:p>
        </w:tc>
        <w:tc>
          <w:tcPr>
            <w:tcW w:w="3011"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6769" w:type="dxa"/>
            <w:vMerge/>
          </w:tcPr>
          <w:p w:rsidR="00555FF1" w:rsidRPr="00B40412" w:rsidRDefault="00555FF1" w:rsidP="00841A49">
            <w:pPr>
              <w:spacing w:before="0" w:beforeAutospacing="0" w:after="0" w:afterAutospacing="0"/>
              <w:rPr>
                <w:rFonts w:ascii="Times New Roman" w:hAnsi="Times New Roman" w:cs="Times New Roman"/>
                <w:sz w:val="24"/>
                <w:szCs w:val="24"/>
              </w:rPr>
            </w:pPr>
          </w:p>
        </w:tc>
      </w:tr>
      <w:tr w:rsidR="00555FF1" w:rsidRPr="00B40412" w:rsidTr="00F7210C">
        <w:tc>
          <w:tcPr>
            <w:tcW w:w="568"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lastRenderedPageBreak/>
              <w:t>99</w:t>
            </w:r>
          </w:p>
        </w:tc>
        <w:tc>
          <w:tcPr>
            <w:tcW w:w="3011"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Итоговая контрольная работа.</w:t>
            </w:r>
          </w:p>
        </w:tc>
        <w:tc>
          <w:tcPr>
            <w:tcW w:w="709" w:type="dxa"/>
          </w:tcPr>
          <w:p w:rsidR="00555FF1" w:rsidRPr="00B40412" w:rsidRDefault="00555FF1" w:rsidP="00841A49">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6769" w:type="dxa"/>
            <w:vMerge/>
          </w:tcPr>
          <w:p w:rsidR="00555FF1" w:rsidRPr="00B40412" w:rsidRDefault="00555FF1" w:rsidP="00841A49">
            <w:pPr>
              <w:spacing w:before="0" w:beforeAutospacing="0" w:after="0" w:afterAutospacing="0"/>
              <w:rPr>
                <w:rFonts w:ascii="Times New Roman" w:hAnsi="Times New Roman" w:cs="Times New Roman"/>
                <w:sz w:val="24"/>
                <w:szCs w:val="24"/>
              </w:rPr>
            </w:pPr>
          </w:p>
        </w:tc>
      </w:tr>
    </w:tbl>
    <w:p w:rsidR="00555FF1" w:rsidRDefault="00555FF1" w:rsidP="00555FF1">
      <w:pPr>
        <w:spacing w:before="0" w:beforeAutospacing="0" w:after="0" w:afterAutospacing="0"/>
        <w:jc w:val="center"/>
        <w:rPr>
          <w:sz w:val="24"/>
          <w:szCs w:val="24"/>
          <w:lang w:val="ru-RU"/>
        </w:rPr>
      </w:pPr>
    </w:p>
    <w:p w:rsidR="00555FF1" w:rsidRDefault="00555FF1" w:rsidP="00555FF1">
      <w:pPr>
        <w:spacing w:before="0" w:beforeAutospacing="0" w:after="0" w:afterAutospacing="0"/>
        <w:jc w:val="center"/>
        <w:rPr>
          <w:sz w:val="24"/>
          <w:szCs w:val="24"/>
          <w:lang w:val="ru-RU"/>
        </w:rPr>
      </w:pPr>
      <w:r w:rsidRPr="00555FF1">
        <w:rPr>
          <w:sz w:val="24"/>
          <w:szCs w:val="24"/>
        </w:rPr>
        <w:t>7 класс</w:t>
      </w:r>
    </w:p>
    <w:p w:rsidR="00555FF1" w:rsidRPr="00555FF1" w:rsidRDefault="00555FF1" w:rsidP="00555FF1">
      <w:pPr>
        <w:spacing w:before="0" w:beforeAutospacing="0" w:after="0" w:afterAutospacing="0"/>
        <w:jc w:val="center"/>
        <w:rPr>
          <w:sz w:val="10"/>
          <w:szCs w:val="24"/>
          <w:lang w:val="ru-RU"/>
        </w:rPr>
      </w:pPr>
    </w:p>
    <w:tbl>
      <w:tblPr>
        <w:tblStyle w:val="a8"/>
        <w:tblW w:w="11057" w:type="dxa"/>
        <w:tblInd w:w="-34" w:type="dxa"/>
        <w:tblLook w:val="04A0" w:firstRow="1" w:lastRow="0" w:firstColumn="1" w:lastColumn="0" w:noHBand="0" w:noVBand="1"/>
      </w:tblPr>
      <w:tblGrid>
        <w:gridCol w:w="568"/>
        <w:gridCol w:w="2977"/>
        <w:gridCol w:w="709"/>
        <w:gridCol w:w="6803"/>
      </w:tblGrid>
      <w:tr w:rsidR="00555FF1" w:rsidRPr="00555FF1" w:rsidTr="00F7210C">
        <w:tc>
          <w:tcPr>
            <w:tcW w:w="568" w:type="dxa"/>
          </w:tcPr>
          <w:p w:rsidR="00555FF1" w:rsidRPr="00555FF1" w:rsidRDefault="00555FF1" w:rsidP="00555FF1">
            <w:pPr>
              <w:rPr>
                <w:rFonts w:ascii="Times New Roman" w:hAnsi="Times New Roman" w:cs="Times New Roman"/>
                <w:sz w:val="24"/>
                <w:szCs w:val="24"/>
              </w:rPr>
            </w:pPr>
            <w:r w:rsidRPr="00555FF1">
              <w:rPr>
                <w:rFonts w:ascii="Times New Roman" w:hAnsi="Times New Roman" w:cs="Times New Roman"/>
                <w:sz w:val="24"/>
                <w:szCs w:val="24"/>
              </w:rPr>
              <w:t>№</w:t>
            </w:r>
          </w:p>
          <w:p w:rsidR="00555FF1" w:rsidRPr="00555FF1" w:rsidRDefault="00555FF1" w:rsidP="00555FF1">
            <w:pPr>
              <w:rPr>
                <w:rFonts w:ascii="Times New Roman" w:hAnsi="Times New Roman" w:cs="Times New Roman"/>
                <w:sz w:val="24"/>
                <w:szCs w:val="24"/>
              </w:rPr>
            </w:pPr>
            <w:r w:rsidRPr="00555FF1">
              <w:rPr>
                <w:rFonts w:ascii="Times New Roman" w:hAnsi="Times New Roman" w:cs="Times New Roman"/>
                <w:sz w:val="24"/>
                <w:szCs w:val="24"/>
              </w:rPr>
              <w:t>п/п</w:t>
            </w:r>
          </w:p>
        </w:tc>
        <w:tc>
          <w:tcPr>
            <w:tcW w:w="2977" w:type="dxa"/>
          </w:tcPr>
          <w:p w:rsidR="00555FF1" w:rsidRPr="00555FF1" w:rsidRDefault="00555FF1" w:rsidP="00555FF1">
            <w:pPr>
              <w:rPr>
                <w:rFonts w:ascii="Times New Roman" w:hAnsi="Times New Roman" w:cs="Times New Roman"/>
                <w:sz w:val="24"/>
                <w:szCs w:val="24"/>
              </w:rPr>
            </w:pPr>
            <w:r w:rsidRPr="00555FF1">
              <w:rPr>
                <w:rFonts w:ascii="Times New Roman" w:hAnsi="Times New Roman" w:cs="Times New Roman"/>
                <w:sz w:val="24"/>
                <w:szCs w:val="24"/>
              </w:rPr>
              <w:t>Тема</w:t>
            </w:r>
          </w:p>
        </w:tc>
        <w:tc>
          <w:tcPr>
            <w:tcW w:w="709" w:type="dxa"/>
          </w:tcPr>
          <w:p w:rsidR="00555FF1" w:rsidRPr="00555FF1" w:rsidRDefault="00555FF1" w:rsidP="00555FF1">
            <w:pPr>
              <w:rPr>
                <w:rFonts w:ascii="Times New Roman" w:hAnsi="Times New Roman" w:cs="Times New Roman"/>
                <w:sz w:val="24"/>
                <w:szCs w:val="24"/>
              </w:rPr>
            </w:pPr>
            <w:r w:rsidRPr="00555FF1">
              <w:rPr>
                <w:rFonts w:ascii="Times New Roman" w:hAnsi="Times New Roman" w:cs="Times New Roman"/>
                <w:sz w:val="24"/>
                <w:szCs w:val="24"/>
              </w:rPr>
              <w:t>Кол.</w:t>
            </w:r>
          </w:p>
          <w:p w:rsidR="00555FF1" w:rsidRPr="00555FF1" w:rsidRDefault="00555FF1" w:rsidP="00555FF1">
            <w:pPr>
              <w:rPr>
                <w:rFonts w:ascii="Times New Roman" w:hAnsi="Times New Roman" w:cs="Times New Roman"/>
                <w:sz w:val="24"/>
                <w:szCs w:val="24"/>
              </w:rPr>
            </w:pPr>
            <w:r w:rsidRPr="00555FF1">
              <w:rPr>
                <w:rFonts w:ascii="Times New Roman" w:hAnsi="Times New Roman" w:cs="Times New Roman"/>
                <w:sz w:val="24"/>
                <w:szCs w:val="24"/>
              </w:rPr>
              <w:t>час.</w:t>
            </w:r>
          </w:p>
        </w:tc>
        <w:tc>
          <w:tcPr>
            <w:tcW w:w="6803" w:type="dxa"/>
          </w:tcPr>
          <w:p w:rsidR="00555FF1" w:rsidRPr="00555FF1" w:rsidRDefault="00555FF1" w:rsidP="00555FF1">
            <w:pPr>
              <w:rPr>
                <w:rFonts w:ascii="Times New Roman" w:hAnsi="Times New Roman" w:cs="Times New Roman"/>
                <w:sz w:val="24"/>
                <w:szCs w:val="24"/>
              </w:rPr>
            </w:pPr>
            <w:r w:rsidRPr="00555FF1">
              <w:rPr>
                <w:rFonts w:ascii="Times New Roman" w:hAnsi="Times New Roman" w:cs="Times New Roman"/>
                <w:sz w:val="24"/>
                <w:szCs w:val="24"/>
              </w:rPr>
              <w:t>Содержание учебного материала</w:t>
            </w:r>
          </w:p>
        </w:tc>
      </w:tr>
      <w:tr w:rsidR="00FD7D3F" w:rsidRPr="00C82A10" w:rsidTr="00F7210C">
        <w:trPr>
          <w:trHeight w:val="1932"/>
        </w:trPr>
        <w:tc>
          <w:tcPr>
            <w:tcW w:w="4254" w:type="dxa"/>
            <w:gridSpan w:val="3"/>
          </w:tcPr>
          <w:p w:rsidR="00FD7D3F" w:rsidRPr="00B40412" w:rsidRDefault="00FD7D3F" w:rsidP="00FD7D3F">
            <w:pPr>
              <w:rPr>
                <w:rFonts w:ascii="Times New Roman" w:hAnsi="Times New Roman" w:cs="Times New Roman"/>
                <w:sz w:val="24"/>
                <w:szCs w:val="24"/>
              </w:rPr>
            </w:pPr>
          </w:p>
        </w:tc>
        <w:tc>
          <w:tcPr>
            <w:tcW w:w="6803" w:type="dxa"/>
          </w:tcPr>
          <w:p w:rsidR="00FD7D3F" w:rsidRDefault="00FD7D3F" w:rsidP="00555FF1">
            <w:pPr>
              <w:rPr>
                <w:rFonts w:ascii="Calibri" w:hAnsi="Calibri" w:cs="Calibri"/>
              </w:rPr>
            </w:pPr>
            <w:r w:rsidRPr="00B40412">
              <w:rPr>
                <w:rFonts w:ascii="Times New Roman"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Грамматическая сторона речи. Навыки распознавания и употребления в речи коммуникативных типов предложения: повествовательное (утвердительное и</w:t>
            </w:r>
          </w:p>
        </w:tc>
      </w:tr>
    </w:tbl>
    <w:p w:rsidR="00FA6DCA" w:rsidRDefault="00FA6DCA" w:rsidP="00555FF1">
      <w:pPr>
        <w:spacing w:before="0" w:beforeAutospacing="0" w:after="0" w:afterAutospacing="0"/>
        <w:rPr>
          <w:rFonts w:ascii="Calibri" w:hAnsi="Calibri" w:cs="Calibri"/>
          <w:lang w:val="ru-RU"/>
        </w:rPr>
      </w:pPr>
    </w:p>
    <w:p w:rsidR="00A01A3D" w:rsidRPr="00FA6DCA" w:rsidRDefault="00A01A3D" w:rsidP="00FA6DCA">
      <w:pPr>
        <w:rPr>
          <w:rFonts w:ascii="Calibri" w:hAnsi="Calibri" w:cs="Calibri"/>
          <w:lang w:val="ru-RU"/>
        </w:rPr>
        <w:sectPr w:rsidR="00A01A3D" w:rsidRPr="00FA6DCA" w:rsidSect="007D14F7">
          <w:type w:val="continuous"/>
          <w:pgSz w:w="11906" w:h="16838"/>
          <w:pgMar w:top="567" w:right="244" w:bottom="567" w:left="567" w:header="709" w:footer="709" w:gutter="0"/>
          <w:cols w:space="708"/>
          <w:docGrid w:linePitch="360"/>
        </w:sectPr>
      </w:pPr>
    </w:p>
    <w:tbl>
      <w:tblPr>
        <w:tblW w:w="1134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709"/>
        <w:gridCol w:w="7087"/>
      </w:tblGrid>
      <w:tr w:rsidR="004E1CFD" w:rsidRPr="00C82A10"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lastRenderedPageBreak/>
              <w:t>94</w:t>
            </w:r>
          </w:p>
        </w:tc>
        <w:tc>
          <w:tcPr>
            <w:tcW w:w="2977"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Здоровый образ жизни. Здоровое питание.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087" w:type="dxa"/>
            <w:vMerge w:val="restart"/>
          </w:tcPr>
          <w:p w:rsidR="004E1CFD" w:rsidRPr="00555FF1" w:rsidRDefault="00555FF1" w:rsidP="00B40412">
            <w:pPr>
              <w:spacing w:before="0" w:beforeAutospacing="0" w:after="0" w:afterAutospacing="0"/>
              <w:jc w:val="both"/>
              <w:rPr>
                <w:rFonts w:ascii="Times New Roman" w:hAnsi="Times New Roman" w:cs="Times New Roman"/>
                <w:sz w:val="24"/>
                <w:szCs w:val="24"/>
                <w:lang w:val="ru-RU"/>
              </w:rPr>
            </w:pPr>
            <w:r w:rsidRPr="00B40412">
              <w:rPr>
                <w:rFonts w:ascii="Times New Roman" w:hAnsi="Times New Roman" w:cs="Times New Roman"/>
                <w:sz w:val="24"/>
                <w:szCs w:val="24"/>
                <w:lang w:val="ru-RU"/>
              </w:rPr>
              <w:t xml:space="preserve">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количественных и порядковых числительных; глаголов в наиболее употребительных видо-временных формах действительного залога, модальных глаголов и их эквивалентов; предлогов. Письменная речь.</w:t>
            </w:r>
            <w:r w:rsidRPr="00B40412">
              <w:rPr>
                <w:rFonts w:ascii="Times New Roman" w:hAnsi="Times New Roman" w:cs="Times New Roman"/>
                <w:b/>
                <w:bCs/>
                <w:sz w:val="24"/>
                <w:szCs w:val="24"/>
                <w:lang w:val="ru-RU"/>
              </w:rPr>
              <w:t xml:space="preserve"> </w:t>
            </w:r>
            <w:r w:rsidRPr="00B40412">
              <w:rPr>
                <w:rFonts w:ascii="Times New Roman" w:hAnsi="Times New Roman" w:cs="Times New Roman"/>
                <w:sz w:val="24"/>
                <w:szCs w:val="24"/>
                <w:lang w:val="ru-RU"/>
              </w:rPr>
              <w:t>Дальнейшее развитие и совершенствование письменной речи, а именно умений: составление плана, тезисов устного/письменного сообщения; краткое изложение результатов проектной деятельности; делать выписки из текстов; составлять небольшие письменные высказывания в соответствии с коммуникативной задачей. Чтение. 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Независимо от вида чтения возможно использование двуязычного словаря. Социокультурные знания и умения. 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знаниями о реалиях страны/стран изучаемого языка: традициях (в пита</w:t>
            </w:r>
            <w:r w:rsidRPr="00B40412">
              <w:rPr>
                <w:rFonts w:ascii="Times New Roman" w:hAnsi="Times New Roman" w:cs="Times New Roman"/>
                <w:sz w:val="24"/>
                <w:szCs w:val="24"/>
                <w:lang w:val="ru-RU"/>
              </w:rPr>
              <w:softHyphen/>
              <w:t>нии, проведении выходных дней, основных национальных праздников и т. д.), распространенных образцов фольклора (пословицы и т. д.). Компенсаторные умения. Совершенствование умений: использовать синонимы, антонимы, описание понятия при дефиците языковых средств. Общеучебные умения и универсальные способы деятельности. Формирование и совершенствование умений:планировать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самостоятельно работать в классе и дома. Специальные учебные умения. Формирование и совершенствование умений: участвовать в проектной деятельности меж- и метапредметного характера.</w:t>
            </w: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95</w:t>
            </w:r>
          </w:p>
        </w:tc>
        <w:tc>
          <w:tcPr>
            <w:tcW w:w="297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lang w:val="ru-RU"/>
              </w:rPr>
              <w:t xml:space="preserve">Страны изучаемого языка и родная страна. </w:t>
            </w:r>
            <w:r w:rsidRPr="00B40412">
              <w:rPr>
                <w:rFonts w:ascii="Times New Roman" w:hAnsi="Times New Roman" w:cs="Times New Roman"/>
                <w:sz w:val="24"/>
                <w:szCs w:val="24"/>
              </w:rPr>
              <w:t>Географическое положение. Климат. Население.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087"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96</w:t>
            </w:r>
          </w:p>
        </w:tc>
        <w:tc>
          <w:tcPr>
            <w:tcW w:w="297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Проверочная работа.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087"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97</w:t>
            </w:r>
          </w:p>
        </w:tc>
        <w:tc>
          <w:tcPr>
            <w:tcW w:w="297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087"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98</w:t>
            </w:r>
          </w:p>
        </w:tc>
        <w:tc>
          <w:tcPr>
            <w:tcW w:w="297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Итоговая контрольная работа.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087"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99</w:t>
            </w:r>
          </w:p>
        </w:tc>
        <w:tc>
          <w:tcPr>
            <w:tcW w:w="297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087"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bl>
    <w:p w:rsidR="004E1CFD" w:rsidRDefault="004E1CFD" w:rsidP="004E1CFD">
      <w:pPr>
        <w:jc w:val="center"/>
        <w:rPr>
          <w:rFonts w:ascii="Times New Roman" w:hAnsi="Times New Roman" w:cs="Times New Roman"/>
          <w:sz w:val="24"/>
          <w:szCs w:val="24"/>
        </w:rPr>
      </w:pPr>
      <w:r>
        <w:rPr>
          <w:rFonts w:ascii="Times New Roman" w:hAnsi="Times New Roman" w:cs="Times New Roman"/>
          <w:sz w:val="24"/>
          <w:szCs w:val="24"/>
        </w:rPr>
        <w:t>8 класс</w:t>
      </w:r>
    </w:p>
    <w:tbl>
      <w:tblPr>
        <w:tblW w:w="1134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709"/>
        <w:gridCol w:w="7513"/>
      </w:tblGrid>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w:t>
            </w:r>
          </w:p>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п/п</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Тема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Кол.</w:t>
            </w:r>
          </w:p>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час.</w:t>
            </w:r>
          </w:p>
        </w:tc>
        <w:tc>
          <w:tcPr>
            <w:tcW w:w="7513"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Содержание учебного материала</w:t>
            </w:r>
          </w:p>
        </w:tc>
      </w:tr>
      <w:tr w:rsidR="004E1CFD" w:rsidRPr="00C82A10"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85</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Свободное время. Досуг и увлечения.</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val="restart"/>
          </w:tcPr>
          <w:p w:rsidR="004E1CFD" w:rsidRPr="00CC6EAF" w:rsidRDefault="004E1CFD" w:rsidP="00B40412">
            <w:pPr>
              <w:spacing w:before="0" w:beforeAutospacing="0" w:after="0" w:afterAutospacing="0"/>
              <w:jc w:val="both"/>
              <w:rPr>
                <w:rFonts w:ascii="Times New Roman" w:hAnsi="Times New Roman" w:cs="Times New Roman"/>
                <w:sz w:val="24"/>
                <w:szCs w:val="24"/>
                <w:lang w:val="ru-RU"/>
              </w:rPr>
            </w:pPr>
            <w:r w:rsidRPr="00B40412">
              <w:rPr>
                <w:rFonts w:ascii="Times New Roman" w:hAnsi="Times New Roman" w:cs="Times New Roman"/>
                <w:sz w:val="24"/>
                <w:szCs w:val="24"/>
                <w:lang w:val="ru-RU"/>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r w:rsidRPr="00B40412">
              <w:rPr>
                <w:rFonts w:ascii="Times New Roman" w:hAnsi="Times New Roman" w:cs="Times New Roman"/>
                <w:b/>
                <w:bCs/>
                <w:sz w:val="24"/>
                <w:szCs w:val="24"/>
                <w:lang w:val="ru-RU"/>
              </w:rPr>
              <w:t xml:space="preserve"> </w:t>
            </w:r>
            <w:r w:rsidRPr="00B40412">
              <w:rPr>
                <w:rFonts w:ascii="Times New Roman" w:hAnsi="Times New Roman" w:cs="Times New Roman"/>
                <w:sz w:val="24"/>
                <w:szCs w:val="24"/>
                <w:lang w:val="ru-RU"/>
              </w:rPr>
              <w:t>Спорт.</w:t>
            </w:r>
            <w:r w:rsidRPr="00B40412">
              <w:rPr>
                <w:rFonts w:ascii="Times New Roman" w:hAnsi="Times New Roman" w:cs="Times New Roman"/>
                <w:b/>
                <w:bCs/>
                <w:sz w:val="24"/>
                <w:szCs w:val="24"/>
                <w:lang w:val="ru-RU"/>
              </w:rPr>
              <w:t xml:space="preserve"> </w:t>
            </w:r>
            <w:r w:rsidRPr="00B40412">
              <w:rPr>
                <w:rFonts w:ascii="Times New Roman" w:hAnsi="Times New Roman" w:cs="Times New Roman"/>
                <w:sz w:val="24"/>
                <w:szCs w:val="24"/>
                <w:lang w:val="ru-RU"/>
              </w:rPr>
              <w:t>Виды спорта. Спортивные игры. Спортивные соревнования.</w:t>
            </w:r>
            <w:r w:rsidRPr="00B40412">
              <w:rPr>
                <w:rFonts w:ascii="Times New Roman" w:hAnsi="Times New Roman" w:cs="Times New Roman"/>
                <w:b/>
                <w:bCs/>
                <w:sz w:val="24"/>
                <w:szCs w:val="24"/>
                <w:lang w:val="ru-RU"/>
              </w:rPr>
              <w:t xml:space="preserve"> </w:t>
            </w:r>
            <w:r w:rsidRPr="00B40412">
              <w:rPr>
                <w:rFonts w:ascii="Times New Roman" w:hAnsi="Times New Roman" w:cs="Times New Roman"/>
                <w:sz w:val="24"/>
                <w:szCs w:val="24"/>
                <w:lang w:val="ru-RU"/>
              </w:rPr>
              <w:t>Моя семья.</w:t>
            </w:r>
            <w:r w:rsidRPr="00B40412">
              <w:rPr>
                <w:rFonts w:ascii="Times New Roman" w:hAnsi="Times New Roman" w:cs="Times New Roman"/>
                <w:b/>
                <w:bCs/>
                <w:sz w:val="24"/>
                <w:szCs w:val="24"/>
                <w:lang w:val="ru-RU"/>
              </w:rPr>
              <w:t xml:space="preserve"> </w:t>
            </w:r>
            <w:r w:rsidRPr="00B40412">
              <w:rPr>
                <w:rFonts w:ascii="Times New Roman" w:hAnsi="Times New Roman" w:cs="Times New Roman"/>
                <w:sz w:val="24"/>
                <w:szCs w:val="24"/>
                <w:lang w:val="ru-RU"/>
              </w:rPr>
              <w:lastRenderedPageBreak/>
              <w:t>Взаимоотношения в семье. Конфликтные ситуации и способы их решения. Здоровый образ жизни. Режим труда и отдыха, занятия спортом, здоровое питание, отказ от вредных привычек.</w:t>
            </w:r>
            <w:r w:rsidRPr="00B40412">
              <w:rPr>
                <w:rFonts w:ascii="Times New Roman" w:hAnsi="Times New Roman" w:cs="Times New Roman"/>
                <w:b/>
                <w:bCs/>
                <w:sz w:val="24"/>
                <w:szCs w:val="24"/>
                <w:lang w:val="ru-RU"/>
              </w:rPr>
              <w:t xml:space="preserve"> </w:t>
            </w:r>
            <w:r w:rsidRPr="00B40412">
              <w:rPr>
                <w:rFonts w:ascii="Times New Roman" w:hAnsi="Times New Roman" w:cs="Times New Roman"/>
                <w:sz w:val="24"/>
                <w:szCs w:val="24"/>
                <w:lang w:val="ru-RU"/>
              </w:rPr>
              <w:t xml:space="preserve">Страны изучаемого языка и родная страна.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r w:rsidRPr="00CC6EAF">
              <w:rPr>
                <w:rFonts w:ascii="Times New Roman" w:hAnsi="Times New Roman" w:cs="Times New Roman"/>
                <w:sz w:val="24"/>
                <w:szCs w:val="24"/>
                <w:lang w:val="ru-RU"/>
              </w:rPr>
              <w:t>Окружающий мир.</w:t>
            </w:r>
          </w:p>
          <w:p w:rsidR="004E1CFD" w:rsidRPr="00B40412" w:rsidRDefault="004E1CFD" w:rsidP="00B40412">
            <w:pPr>
              <w:spacing w:before="0" w:beforeAutospacing="0" w:after="0" w:afterAutospacing="0"/>
              <w:jc w:val="both"/>
              <w:rPr>
                <w:rFonts w:ascii="Times New Roman" w:hAnsi="Times New Roman" w:cs="Times New Roman"/>
                <w:sz w:val="24"/>
                <w:szCs w:val="24"/>
                <w:lang w:val="ru-RU"/>
              </w:rPr>
            </w:pPr>
            <w:r w:rsidRPr="00B40412">
              <w:rPr>
                <w:rFonts w:ascii="Times New Roman" w:hAnsi="Times New Roman" w:cs="Times New Roman"/>
                <w:sz w:val="24"/>
                <w:szCs w:val="24"/>
                <w:lang w:val="ru-RU"/>
              </w:rPr>
              <w:t>Природа: растения и животные. Погода. Проблемы экологии. Защита о</w:t>
            </w:r>
            <w:r w:rsidR="00CC6EAF">
              <w:rPr>
                <w:rFonts w:ascii="Times New Roman" w:hAnsi="Times New Roman" w:cs="Times New Roman"/>
                <w:sz w:val="24"/>
                <w:szCs w:val="24"/>
                <w:lang w:val="ru-RU"/>
              </w:rPr>
              <w:t>кружающей среды. Жизнь в городе</w:t>
            </w:r>
            <w:r w:rsidRPr="00B40412">
              <w:rPr>
                <w:rFonts w:ascii="Times New Roman" w:hAnsi="Times New Roman" w:cs="Times New Roman"/>
                <w:sz w:val="24"/>
                <w:szCs w:val="24"/>
                <w:lang w:val="ru-RU"/>
              </w:rPr>
              <w:t xml:space="preserve"> в сельской местности. </w:t>
            </w:r>
            <w:r w:rsidRPr="00B40412">
              <w:rPr>
                <w:rFonts w:ascii="Times New Roman" w:hAnsi="Times New Roman" w:cs="Times New Roman"/>
                <w:bCs/>
                <w:sz w:val="24"/>
                <w:szCs w:val="24"/>
                <w:lang w:val="ru-RU"/>
              </w:rPr>
              <w:t xml:space="preserve">Коммуникативные умения. </w:t>
            </w:r>
            <w:r w:rsidRPr="00B40412">
              <w:rPr>
                <w:rFonts w:ascii="Times New Roman" w:hAnsi="Times New Roman" w:cs="Times New Roman"/>
                <w:sz w:val="24"/>
                <w:szCs w:val="24"/>
                <w:lang w:val="ru-RU"/>
              </w:rPr>
              <w:t>Говорение. Диалогическая речь.</w:t>
            </w:r>
            <w:r w:rsidRPr="00B40412">
              <w:rPr>
                <w:rFonts w:ascii="Times New Roman" w:hAnsi="Times New Roman" w:cs="Times New Roman"/>
                <w:bCs/>
                <w:sz w:val="24"/>
                <w:szCs w:val="24"/>
                <w:lang w:val="ru-RU"/>
              </w:rPr>
              <w:t xml:space="preserve"> </w:t>
            </w:r>
            <w:r w:rsidRPr="00B40412">
              <w:rPr>
                <w:rFonts w:ascii="Times New Roman" w:hAnsi="Times New Roman" w:cs="Times New Roman"/>
                <w:sz w:val="24"/>
                <w:szCs w:val="24"/>
                <w:lang w:val="ru-RU"/>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Объем диалога до 4-5 реплик (8-9 класс) со стороны каждого учащегося. Продолжительность диалога – до 2,5–3 минут.  Монологическая речь.</w:t>
            </w:r>
            <w:r w:rsidRPr="00B40412">
              <w:rPr>
                <w:rFonts w:ascii="Times New Roman" w:hAnsi="Times New Roman" w:cs="Times New Roman"/>
                <w:bCs/>
                <w:sz w:val="24"/>
                <w:szCs w:val="24"/>
                <w:lang w:val="ru-RU"/>
              </w:rPr>
              <w:t xml:space="preserve"> </w:t>
            </w:r>
            <w:r w:rsidRPr="00B40412">
              <w:rPr>
                <w:rFonts w:ascii="Times New Roman" w:hAnsi="Times New Roman" w:cs="Times New Roman"/>
                <w:sz w:val="24"/>
                <w:szCs w:val="24"/>
                <w:lang w:val="ru-RU"/>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до 10-12 фраз (8-9 класс). Продолжительность монологического высказывания –1,5–2 минуты. Аудирование </w:t>
            </w:r>
            <w:r w:rsidRPr="00B40412">
              <w:rPr>
                <w:rFonts w:ascii="Times New Roman" w:hAnsi="Times New Roman" w:cs="Times New Roman"/>
                <w:i/>
                <w:sz w:val="24"/>
                <w:szCs w:val="24"/>
                <w:lang w:val="ru-RU"/>
              </w:rPr>
              <w:t xml:space="preserve">с </w:t>
            </w:r>
            <w:r w:rsidRPr="00CC6EAF">
              <w:rPr>
                <w:rFonts w:ascii="Times New Roman" w:hAnsi="Times New Roman" w:cs="Times New Roman"/>
                <w:sz w:val="24"/>
                <w:szCs w:val="24"/>
                <w:lang w:val="ru-RU"/>
              </w:rPr>
              <w:t>выборочным пониманием нужной/ интересующей/ запрашиваемой информации</w:t>
            </w:r>
            <w:r w:rsidRPr="00B40412">
              <w:rPr>
                <w:rFonts w:ascii="Times New Roman" w:hAnsi="Times New Roman" w:cs="Times New Roman"/>
                <w:sz w:val="24"/>
                <w:szCs w:val="24"/>
                <w:lang w:val="ru-RU"/>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r w:rsidRPr="00B40412">
              <w:rPr>
                <w:rFonts w:ascii="Times New Roman" w:hAnsi="Times New Roman" w:cs="Times New Roman"/>
                <w:sz w:val="24"/>
                <w:szCs w:val="24"/>
                <w:lang w:val="ru-RU" w:bidi="en-US"/>
              </w:rPr>
              <w:t xml:space="preserve"> 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r w:rsidRPr="00B40412">
              <w:rPr>
                <w:rFonts w:ascii="Times New Roman" w:hAnsi="Times New Roman" w:cs="Times New Roman"/>
                <w:sz w:val="24"/>
                <w:szCs w:val="24"/>
                <w:lang w:val="ru-RU"/>
              </w:rPr>
              <w:t>Независимо от вида чтения возможно использование двуязычного словаря. Письменная речь.</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Дальнейшее развитие и совершенствование письменной речи, а именно умений: заполнение анкет и формуляров (указывать имя, фамилию, пол, гражданство, национальность, адрес).</w:t>
            </w:r>
          </w:p>
          <w:p w:rsidR="004E1CFD" w:rsidRPr="00CC6EAF" w:rsidRDefault="004E1CFD" w:rsidP="00B40412">
            <w:pPr>
              <w:spacing w:before="0" w:beforeAutospacing="0" w:after="0" w:afterAutospacing="0"/>
              <w:jc w:val="both"/>
              <w:rPr>
                <w:rFonts w:ascii="Times New Roman" w:hAnsi="Times New Roman" w:cs="Times New Roman"/>
                <w:sz w:val="24"/>
                <w:szCs w:val="24"/>
                <w:lang w:val="ru-RU"/>
              </w:rPr>
            </w:pPr>
            <w:r w:rsidRPr="00B40412">
              <w:rPr>
                <w:rFonts w:ascii="Times New Roman" w:hAnsi="Times New Roman" w:cs="Times New Roman"/>
                <w:sz w:val="24"/>
                <w:szCs w:val="24"/>
                <w:lang w:val="ru-RU"/>
              </w:rPr>
              <w:t xml:space="preserve">Социокультурные знания и умения. </w:t>
            </w:r>
            <w:r w:rsidRPr="00B40412">
              <w:rPr>
                <w:rFonts w:ascii="Times New Roman" w:hAnsi="Times New Roman" w:cs="Times New Roman"/>
                <w:sz w:val="24"/>
                <w:szCs w:val="24"/>
                <w:lang w:val="ru-RU"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r w:rsidRPr="00CC6EAF">
              <w:rPr>
                <w:rFonts w:ascii="Times New Roman" w:hAnsi="Times New Roman" w:cs="Times New Roman"/>
                <w:sz w:val="24"/>
                <w:szCs w:val="24"/>
                <w:lang w:val="ru-RU" w:bidi="en-US"/>
              </w:rPr>
              <w:t>Это предполагает овладение:</w:t>
            </w:r>
          </w:p>
          <w:p w:rsidR="004E1CFD" w:rsidRPr="00B40412" w:rsidRDefault="004E1CFD" w:rsidP="00B40412">
            <w:pPr>
              <w:tabs>
                <w:tab w:val="left" w:pos="993"/>
              </w:tabs>
              <w:spacing w:before="0" w:beforeAutospacing="0" w:after="0" w:afterAutospacing="0"/>
              <w:jc w:val="both"/>
              <w:rPr>
                <w:rFonts w:ascii="Times New Roman" w:hAnsi="Times New Roman" w:cs="Times New Roman"/>
                <w:sz w:val="24"/>
                <w:szCs w:val="24"/>
                <w:lang w:val="ru-RU" w:bidi="en-US"/>
              </w:rPr>
            </w:pPr>
            <w:r w:rsidRPr="00B40412">
              <w:rPr>
                <w:rFonts w:ascii="Times New Roman" w:hAnsi="Times New Roman" w:cs="Times New Roman"/>
                <w:sz w:val="24"/>
                <w:szCs w:val="24"/>
                <w:lang w:val="ru-RU" w:bidi="en-US"/>
              </w:rPr>
              <w:t>сведениями о социокультурном портрете стран, говорящих на иностранном языке, их символике и культурном наследии.</w:t>
            </w:r>
          </w:p>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lastRenderedPageBreak/>
              <w:t>Общеучебные умения и универсальные способы деятельности. Формирование и совершенствование умений:</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самостоятельно работать в классе и дома.</w:t>
            </w: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86</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 xml:space="preserve">Виды спорта. Спортивные игры. </w:t>
            </w:r>
            <w:r w:rsidRPr="00B40412">
              <w:rPr>
                <w:rFonts w:ascii="Times New Roman" w:hAnsi="Times New Roman" w:cs="Times New Roman"/>
                <w:sz w:val="24"/>
                <w:szCs w:val="24"/>
                <w:lang w:val="ru-RU"/>
              </w:rPr>
              <w:lastRenderedPageBreak/>
              <w:t>Спортивные соревнования.</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lastRenderedPageBreak/>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lastRenderedPageBreak/>
              <w:t>87</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Условные предложения.</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rPr>
          <w:trHeight w:val="1797"/>
        </w:trPr>
        <w:tc>
          <w:tcPr>
            <w:tcW w:w="567" w:type="dxa"/>
            <w:tcBorders>
              <w:bottom w:val="single" w:sz="4" w:space="0" w:color="auto"/>
            </w:tcBorders>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88</w:t>
            </w:r>
          </w:p>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89</w:t>
            </w:r>
          </w:p>
        </w:tc>
        <w:tc>
          <w:tcPr>
            <w:tcW w:w="2552" w:type="dxa"/>
            <w:tcBorders>
              <w:bottom w:val="single" w:sz="4" w:space="0" w:color="auto"/>
            </w:tcBorders>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Здоровый образ жизни. Режим труда и отдыха, занятия спортом, здоровое питание, отказ от вредных привычек.</w:t>
            </w:r>
          </w:p>
        </w:tc>
        <w:tc>
          <w:tcPr>
            <w:tcW w:w="709" w:type="dxa"/>
            <w:tcBorders>
              <w:bottom w:val="single" w:sz="4" w:space="0" w:color="auto"/>
            </w:tcBorders>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2</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90</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Любимый вид спорта.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91</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Культурные особенности: национальные праздники, традиции и обычаи.</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92</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Праздник Севера.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93</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Экология океана.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94</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95</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Проверочная работа.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96</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97</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Итоговый тест.</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98</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99</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bl>
    <w:p w:rsidR="004E1CFD" w:rsidRDefault="004E1CFD" w:rsidP="004E1CFD">
      <w:pPr>
        <w:jc w:val="center"/>
        <w:rPr>
          <w:rFonts w:ascii="Times New Roman" w:hAnsi="Times New Roman" w:cs="Times New Roman"/>
          <w:sz w:val="24"/>
          <w:szCs w:val="24"/>
        </w:rPr>
      </w:pPr>
      <w:r w:rsidRPr="00AB1A8E">
        <w:rPr>
          <w:rFonts w:ascii="Times New Roman" w:hAnsi="Times New Roman" w:cs="Times New Roman"/>
          <w:sz w:val="24"/>
          <w:szCs w:val="24"/>
        </w:rPr>
        <w:lastRenderedPageBreak/>
        <w:t>9 класс</w:t>
      </w:r>
    </w:p>
    <w:tbl>
      <w:tblPr>
        <w:tblW w:w="1134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709"/>
        <w:gridCol w:w="7513"/>
      </w:tblGrid>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w:t>
            </w:r>
          </w:p>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п/п</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Тема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Кол.</w:t>
            </w:r>
          </w:p>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час.</w:t>
            </w:r>
          </w:p>
        </w:tc>
        <w:tc>
          <w:tcPr>
            <w:tcW w:w="7513"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Содержание учебного материала</w:t>
            </w:r>
          </w:p>
        </w:tc>
      </w:tr>
      <w:tr w:rsidR="004E1CFD" w:rsidRPr="00C82A10" w:rsidTr="00F7210C">
        <w:trPr>
          <w:trHeight w:val="1547"/>
        </w:trPr>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78</w:t>
            </w:r>
          </w:p>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79</w:t>
            </w:r>
          </w:p>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80</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Режим труда и отдыха, занятия спортом, здоровое питание, отказ от вредных привычек.</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3</w:t>
            </w:r>
          </w:p>
        </w:tc>
        <w:tc>
          <w:tcPr>
            <w:tcW w:w="7513" w:type="dxa"/>
            <w:vMerge w:val="restart"/>
          </w:tcPr>
          <w:p w:rsidR="004E1CFD" w:rsidRPr="00B40412" w:rsidRDefault="004E1CFD" w:rsidP="00B40412">
            <w:pPr>
              <w:autoSpaceDE w:val="0"/>
              <w:autoSpaceDN w:val="0"/>
              <w:adjustRightInd w:val="0"/>
              <w:spacing w:before="0" w:beforeAutospacing="0" w:after="0" w:afterAutospacing="0"/>
              <w:jc w:val="both"/>
              <w:rPr>
                <w:rFonts w:ascii="Times New Roman" w:hAnsi="Times New Roman" w:cs="Times New Roman"/>
                <w:b/>
                <w:bCs/>
                <w:sz w:val="24"/>
                <w:szCs w:val="24"/>
                <w:lang w:val="ru-RU"/>
              </w:rPr>
            </w:pPr>
            <w:r w:rsidRPr="00B40412">
              <w:rPr>
                <w:rFonts w:ascii="Times New Roman" w:hAnsi="Times New Roman" w:cs="Times New Roman"/>
                <w:sz w:val="24"/>
                <w:szCs w:val="24"/>
                <w:lang w:val="ru-RU"/>
              </w:rPr>
              <w:t>Здоровый образ жизни. Режим труда и отдыха, занятия спортом, здоровое питание, отказ от вредных привычек.</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Страны изучаемого языка и родная страна.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Спорт.</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Виды спорта. Спортивные игры. Спортивные соревнования.</w:t>
            </w:r>
            <w:r w:rsidRPr="00B40412">
              <w:rPr>
                <w:rFonts w:ascii="Times New Roman" w:hAnsi="Times New Roman" w:cs="Times New Roman"/>
                <w:b/>
                <w:bCs/>
                <w:sz w:val="24"/>
                <w:szCs w:val="24"/>
                <w:lang w:val="ru-RU"/>
              </w:rPr>
              <w:t xml:space="preserve"> </w:t>
            </w:r>
            <w:r w:rsidRPr="00B40412">
              <w:rPr>
                <w:rFonts w:ascii="Times New Roman" w:hAnsi="Times New Roman" w:cs="Times New Roman"/>
                <w:bCs/>
                <w:sz w:val="24"/>
                <w:szCs w:val="24"/>
                <w:lang w:val="ru-RU"/>
              </w:rPr>
              <w:t xml:space="preserve">Коммуникативные умения. </w:t>
            </w:r>
            <w:r w:rsidRPr="00B40412">
              <w:rPr>
                <w:rFonts w:ascii="Times New Roman" w:hAnsi="Times New Roman" w:cs="Times New Roman"/>
                <w:sz w:val="24"/>
                <w:szCs w:val="24"/>
                <w:lang w:val="ru-RU"/>
              </w:rPr>
              <w:t>Говорение.</w:t>
            </w:r>
            <w:r w:rsidRPr="00B40412">
              <w:rPr>
                <w:rFonts w:ascii="Times New Roman" w:hAnsi="Times New Roman" w:cs="Times New Roman"/>
                <w:b/>
                <w:sz w:val="24"/>
                <w:szCs w:val="24"/>
                <w:lang w:val="ru-RU"/>
              </w:rPr>
              <w:t xml:space="preserve"> </w:t>
            </w:r>
          </w:p>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Диалогическая речь.</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Объем диалога 4-5 реплик (8-9 класс) со стороны каждого учащегося. Продолжительность диалога – до 2,5–3 минут. Монологическая речь. 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10-12 фраз (8-9 класс). Продолжительность монологического высказывания –1,5–2 минуты. 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Pr="00B40412">
              <w:rPr>
                <w:rFonts w:ascii="Times New Roman" w:hAnsi="Times New Roman" w:cs="Times New Roman"/>
                <w:sz w:val="24"/>
                <w:szCs w:val="24"/>
                <w:lang w:val="ru-RU" w:bidi="en-US"/>
              </w:rPr>
              <w:t xml:space="preserve"> 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Письменная речь.</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 xml:space="preserve">Дальнейшее развитие и совершенствование письменной речи, а именно умений: составление плана, тезисов устного/письменного сообщения; краткое изложение </w:t>
            </w:r>
            <w:r w:rsidRPr="00B40412">
              <w:rPr>
                <w:rFonts w:ascii="Times New Roman" w:hAnsi="Times New Roman" w:cs="Times New Roman"/>
                <w:sz w:val="24"/>
                <w:szCs w:val="24"/>
                <w:lang w:val="ru-RU"/>
              </w:rPr>
              <w:lastRenderedPageBreak/>
              <w:t>результатов проектной деятельности.</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Языковые средства и навыки оперирования ими. Грамматическая сторона речи.</w:t>
            </w:r>
            <w:r w:rsidRPr="00B40412">
              <w:rPr>
                <w:rFonts w:ascii="Times New Roman" w:hAnsi="Times New Roman" w:cs="Times New Roman"/>
                <w:sz w:val="24"/>
                <w:szCs w:val="24"/>
                <w:lang w:val="ru-RU" w:bidi="en-US"/>
              </w:rPr>
              <w:t xml:space="preserve"> 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r w:rsidRPr="00B40412">
              <w:rPr>
                <w:rFonts w:ascii="Times New Roman" w:hAnsi="Times New Roman" w:cs="Times New Roman"/>
                <w:sz w:val="24"/>
                <w:szCs w:val="24"/>
                <w:lang w:val="ru-RU"/>
              </w:rPr>
              <w:t>Самостоятельно работать в классе и дома.</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Специальные учебные умения.</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Формирование и совершенствование умений:</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находить ключевые слова и социокультурные реалии в работе над текстом;</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семантизировать слова на основе языковой догадки;</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осуществлять словообразовательный анализ.</w:t>
            </w: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81</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lang w:val="ru-RU"/>
              </w:rPr>
              <w:t xml:space="preserve">Страны изучаемого языка и родная страна. </w:t>
            </w:r>
            <w:r w:rsidRPr="00B40412">
              <w:rPr>
                <w:rFonts w:ascii="Times New Roman" w:hAnsi="Times New Roman" w:cs="Times New Roman"/>
                <w:sz w:val="24"/>
                <w:szCs w:val="24"/>
              </w:rPr>
              <w:t>Климат.</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82</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Страны изучаемого языка и родная страна.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83</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lang w:val="ru-RU"/>
              </w:rPr>
              <w:t>Спорт.</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 xml:space="preserve">Виды спорта. Спортивные игры. </w:t>
            </w:r>
            <w:r w:rsidRPr="00B40412">
              <w:rPr>
                <w:rFonts w:ascii="Times New Roman" w:hAnsi="Times New Roman" w:cs="Times New Roman"/>
                <w:sz w:val="24"/>
                <w:szCs w:val="24"/>
              </w:rPr>
              <w:t>Спортивные соревнования.</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84</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85</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Проверочная работа.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C82A10"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lastRenderedPageBreak/>
              <w:t>86</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Здоровый образ жизни.</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val="restart"/>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Здоровый образ жизни. Режим труда и отдыха, занятия спортом, здоровое питание, отказ от вредных привычек.</w:t>
            </w:r>
            <w:r w:rsidRPr="00B40412">
              <w:rPr>
                <w:rFonts w:ascii="Times New Roman" w:hAnsi="Times New Roman" w:cs="Times New Roman"/>
                <w:b/>
                <w:sz w:val="24"/>
                <w:szCs w:val="24"/>
                <w:lang w:val="ru-RU"/>
              </w:rPr>
              <w:t xml:space="preserve"> </w:t>
            </w:r>
            <w:r w:rsidRPr="00F7210C">
              <w:rPr>
                <w:rFonts w:ascii="Times New Roman" w:hAnsi="Times New Roman" w:cs="Times New Roman"/>
                <w:sz w:val="24"/>
                <w:szCs w:val="24"/>
                <w:lang w:val="ru-RU"/>
              </w:rPr>
              <w:t>Спорт.</w:t>
            </w:r>
            <w:r w:rsidRPr="00F7210C">
              <w:rPr>
                <w:rFonts w:ascii="Times New Roman" w:hAnsi="Times New Roman" w:cs="Times New Roman"/>
                <w:b/>
                <w:sz w:val="24"/>
                <w:szCs w:val="24"/>
                <w:lang w:val="ru-RU"/>
              </w:rPr>
              <w:t xml:space="preserve"> </w:t>
            </w:r>
            <w:r w:rsidRPr="00F7210C">
              <w:rPr>
                <w:rFonts w:ascii="Times New Roman" w:hAnsi="Times New Roman" w:cs="Times New Roman"/>
                <w:sz w:val="24"/>
                <w:szCs w:val="24"/>
                <w:lang w:val="ru-RU"/>
              </w:rPr>
              <w:t xml:space="preserve">Виды спорта. </w:t>
            </w:r>
            <w:r w:rsidRPr="00B40412">
              <w:rPr>
                <w:rFonts w:ascii="Times New Roman" w:hAnsi="Times New Roman" w:cs="Times New Roman"/>
                <w:sz w:val="24"/>
                <w:szCs w:val="24"/>
                <w:lang w:val="ru-RU"/>
              </w:rPr>
              <w:t>Спортивные игры. Спортивные соревнования.</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Выбор профессии. Мир профессий. Проблема выбора профессии. Роль иностранного языка в планах на будущее.</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Окружающий мир</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 xml:space="preserve">Природа: растения и животные. </w:t>
            </w:r>
            <w:r w:rsidRPr="00F7210C">
              <w:rPr>
                <w:rFonts w:ascii="Times New Roman" w:hAnsi="Times New Roman" w:cs="Times New Roman"/>
                <w:sz w:val="24"/>
                <w:szCs w:val="24"/>
                <w:lang w:val="ru-RU"/>
              </w:rPr>
              <w:t xml:space="preserve">Погода. Проблемы экологии. </w:t>
            </w:r>
            <w:r w:rsidRPr="00B40412">
              <w:rPr>
                <w:rFonts w:ascii="Times New Roman" w:hAnsi="Times New Roman" w:cs="Times New Roman"/>
                <w:sz w:val="24"/>
                <w:szCs w:val="24"/>
                <w:lang w:val="ru-RU"/>
              </w:rPr>
              <w:t>Защита окружающей среды. Жизнь в городе/ в сельской местности. Страны изучаемого языка и родная страна.</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sidRPr="00B40412">
              <w:rPr>
                <w:rFonts w:ascii="Times New Roman" w:hAnsi="Times New Roman" w:cs="Times New Roman"/>
                <w:b/>
                <w:bCs/>
                <w:sz w:val="24"/>
                <w:szCs w:val="24"/>
                <w:lang w:val="ru-RU"/>
              </w:rPr>
              <w:t xml:space="preserve"> </w:t>
            </w:r>
            <w:r w:rsidRPr="00B40412">
              <w:rPr>
                <w:rFonts w:ascii="Times New Roman" w:hAnsi="Times New Roman" w:cs="Times New Roman"/>
                <w:bCs/>
                <w:sz w:val="24"/>
                <w:szCs w:val="24"/>
              </w:rPr>
              <w:t xml:space="preserve">Коммуникативные умения. </w:t>
            </w:r>
            <w:r w:rsidRPr="00B40412">
              <w:rPr>
                <w:rFonts w:ascii="Times New Roman" w:hAnsi="Times New Roman" w:cs="Times New Roman"/>
                <w:sz w:val="24"/>
                <w:szCs w:val="24"/>
              </w:rPr>
              <w:t>Говорение.</w:t>
            </w:r>
            <w:r w:rsidRPr="00B40412">
              <w:rPr>
                <w:rFonts w:ascii="Times New Roman" w:hAnsi="Times New Roman" w:cs="Times New Roman"/>
                <w:b/>
                <w:sz w:val="24"/>
                <w:szCs w:val="24"/>
              </w:rPr>
              <w:t xml:space="preserve"> </w:t>
            </w:r>
            <w:r w:rsidRPr="00B40412">
              <w:rPr>
                <w:rFonts w:ascii="Times New Roman" w:hAnsi="Times New Roman" w:cs="Times New Roman"/>
                <w:sz w:val="24"/>
                <w:szCs w:val="24"/>
              </w:rPr>
              <w:t>Диалогическая речь.</w:t>
            </w:r>
            <w:r w:rsidRPr="00B40412">
              <w:rPr>
                <w:rFonts w:ascii="Times New Roman" w:hAnsi="Times New Roman" w:cs="Times New Roman"/>
                <w:b/>
                <w:sz w:val="24"/>
                <w:szCs w:val="24"/>
              </w:rPr>
              <w:t xml:space="preserve"> </w:t>
            </w:r>
            <w:r w:rsidRPr="00B40412">
              <w:rPr>
                <w:rFonts w:ascii="Times New Roman" w:hAnsi="Times New Roman" w:cs="Times New Roman"/>
                <w:sz w:val="24"/>
                <w:szCs w:val="24"/>
                <w:lang w:val="ru-RU"/>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Объем диалога 4-5 реплик (8-9 класс) со стороны каждого учащегося. Продолжительность диалога – до 2,5–3 минут. Монологическая речь. 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10-12 фраз (8-9 класс). Продолжительность монологического высказывания –1,5–2 минуты. 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r w:rsidRPr="00B40412">
              <w:rPr>
                <w:rFonts w:ascii="Times New Roman" w:hAnsi="Times New Roman" w:cs="Times New Roman"/>
                <w:sz w:val="24"/>
                <w:szCs w:val="24"/>
                <w:lang w:val="ru-RU" w:bidi="en-US"/>
              </w:rPr>
              <w:t xml:space="preserve"> 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r w:rsidRPr="00B40412">
              <w:rPr>
                <w:rFonts w:ascii="Times New Roman" w:hAnsi="Times New Roman" w:cs="Times New Roman"/>
                <w:sz w:val="24"/>
                <w:szCs w:val="24"/>
                <w:lang w:val="ru-RU"/>
              </w:rPr>
              <w:t xml:space="preserve">Независимо от вида чтения возможно использование </w:t>
            </w:r>
            <w:r w:rsidRPr="00B40412">
              <w:rPr>
                <w:rFonts w:ascii="Times New Roman" w:hAnsi="Times New Roman" w:cs="Times New Roman"/>
                <w:sz w:val="24"/>
                <w:szCs w:val="24"/>
                <w:lang w:val="ru-RU"/>
              </w:rPr>
              <w:lastRenderedPageBreak/>
              <w:t>двуязычного словаря. Письменная речь.</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Дальнейшее развитие и совершенствование письменной речи, а именно умений:</w:t>
            </w:r>
            <w:r w:rsidRPr="00B40412">
              <w:rPr>
                <w:rFonts w:ascii="Times New Roman" w:hAnsi="Times New Roman" w:cs="Times New Roman"/>
                <w:sz w:val="24"/>
                <w:szCs w:val="24"/>
                <w:lang w:val="ru-RU" w:bidi="en-US"/>
              </w:rPr>
              <w:t xml:space="preserve"> делать выписки из текстов; составлять небольшие письменные высказывания в соответствии с коммуникативной задачей.</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Языковые средства и навыки оперирования ими. Грамматическая сторона речи.</w:t>
            </w:r>
            <w:r w:rsidRPr="00B40412">
              <w:rPr>
                <w:rFonts w:ascii="Times New Roman" w:hAnsi="Times New Roman" w:cs="Times New Roman"/>
                <w:sz w:val="24"/>
                <w:szCs w:val="24"/>
                <w:lang w:val="ru-RU" w:bidi="en-US"/>
              </w:rPr>
              <w:t xml:space="preserve"> 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r w:rsidRPr="00B40412">
              <w:rPr>
                <w:rFonts w:ascii="Times New Roman" w:hAnsi="Times New Roman" w:cs="Times New Roman"/>
                <w:sz w:val="24"/>
                <w:szCs w:val="24"/>
                <w:lang w:val="ru-RU"/>
              </w:rPr>
              <w:t>Самостоятельно работать в классе и дома.</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Специальные учебные умения.</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Формирование и совершенствование умений:</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 xml:space="preserve">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участвовать в проектной деятельности меж- и метапредметного характера.</w:t>
            </w: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87</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Экстремальные виды спорта.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88</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lang w:val="ru-RU"/>
              </w:rPr>
              <w:t>Спорт.</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 xml:space="preserve">Виды спорта. Спортивные игры. </w:t>
            </w:r>
            <w:r w:rsidRPr="00B40412">
              <w:rPr>
                <w:rFonts w:ascii="Times New Roman" w:hAnsi="Times New Roman" w:cs="Times New Roman"/>
                <w:sz w:val="24"/>
                <w:szCs w:val="24"/>
              </w:rPr>
              <w:t>Спортивные соревнования.</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89</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Спорт.</w:t>
            </w:r>
            <w:r w:rsidRPr="00B40412">
              <w:rPr>
                <w:rFonts w:ascii="Times New Roman" w:hAnsi="Times New Roman" w:cs="Times New Roman"/>
                <w:b/>
                <w:sz w:val="24"/>
                <w:szCs w:val="24"/>
              </w:rPr>
              <w:t xml:space="preserve"> </w:t>
            </w:r>
            <w:r w:rsidRPr="00B40412">
              <w:rPr>
                <w:rFonts w:ascii="Times New Roman" w:hAnsi="Times New Roman" w:cs="Times New Roman"/>
                <w:sz w:val="24"/>
                <w:szCs w:val="24"/>
              </w:rPr>
              <w:t>Виды спорта.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90</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Выбор профессии</w:t>
            </w:r>
            <w:r w:rsidRPr="00B40412">
              <w:rPr>
                <w:rFonts w:ascii="Times New Roman" w:hAnsi="Times New Roman" w:cs="Times New Roman"/>
                <w:b/>
                <w:sz w:val="24"/>
                <w:szCs w:val="24"/>
                <w:lang w:val="ru-RU"/>
              </w:rPr>
              <w:t>.</w:t>
            </w:r>
            <w:r w:rsidRPr="00B40412">
              <w:rPr>
                <w:rFonts w:ascii="Times New Roman" w:hAnsi="Times New Roman" w:cs="Times New Roman"/>
                <w:sz w:val="24"/>
                <w:szCs w:val="24"/>
                <w:lang w:val="ru-RU"/>
              </w:rPr>
              <w:t xml:space="preserve"> Мир профессий. Проблема выбора профессии. Роль иностранного языка в планах на будущее.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91</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Окружающий мир.</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Природа: растения и животные.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rPr>
          <w:trHeight w:val="1469"/>
        </w:trPr>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92</w:t>
            </w:r>
          </w:p>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93</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Страны изучаемого языка и родная страна. Выдающиеся люди и их вклад в науку и мировую культуру.</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2</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94</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lang w:val="ru-RU"/>
              </w:rPr>
            </w:pPr>
            <w:r w:rsidRPr="00B40412">
              <w:rPr>
                <w:rFonts w:ascii="Times New Roman" w:hAnsi="Times New Roman" w:cs="Times New Roman"/>
                <w:sz w:val="24"/>
                <w:szCs w:val="24"/>
                <w:lang w:val="ru-RU"/>
              </w:rPr>
              <w:t>Окружающий мир.</w:t>
            </w:r>
            <w:r w:rsidRPr="00B40412">
              <w:rPr>
                <w:rFonts w:ascii="Times New Roman" w:hAnsi="Times New Roman" w:cs="Times New Roman"/>
                <w:b/>
                <w:sz w:val="24"/>
                <w:szCs w:val="24"/>
                <w:lang w:val="ru-RU"/>
              </w:rPr>
              <w:t xml:space="preserve"> </w:t>
            </w:r>
            <w:r w:rsidRPr="00B40412">
              <w:rPr>
                <w:rFonts w:ascii="Times New Roman" w:hAnsi="Times New Roman" w:cs="Times New Roman"/>
                <w:sz w:val="24"/>
                <w:szCs w:val="24"/>
                <w:lang w:val="ru-RU"/>
              </w:rPr>
              <w:t>Природа: растения и животные. Погода. Проблемы экологии. Защита окружающей среды.</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95</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96</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Проверочная работа.</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97</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98</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Итоговый тест.</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r w:rsidR="004E1CFD" w:rsidRPr="00B40412" w:rsidTr="00F7210C">
        <w:tc>
          <w:tcPr>
            <w:tcW w:w="567"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99</w:t>
            </w:r>
          </w:p>
        </w:tc>
        <w:tc>
          <w:tcPr>
            <w:tcW w:w="2552"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Повторение.</w:t>
            </w:r>
          </w:p>
        </w:tc>
        <w:tc>
          <w:tcPr>
            <w:tcW w:w="709" w:type="dxa"/>
          </w:tcPr>
          <w:p w:rsidR="004E1CFD" w:rsidRPr="00B40412" w:rsidRDefault="004E1CFD" w:rsidP="00B40412">
            <w:pPr>
              <w:spacing w:before="0" w:beforeAutospacing="0" w:after="0" w:afterAutospacing="0"/>
              <w:rPr>
                <w:rFonts w:ascii="Times New Roman" w:hAnsi="Times New Roman" w:cs="Times New Roman"/>
                <w:sz w:val="24"/>
                <w:szCs w:val="24"/>
              </w:rPr>
            </w:pPr>
            <w:r w:rsidRPr="00B40412">
              <w:rPr>
                <w:rFonts w:ascii="Times New Roman" w:hAnsi="Times New Roman" w:cs="Times New Roman"/>
                <w:sz w:val="24"/>
                <w:szCs w:val="24"/>
              </w:rPr>
              <w:t>1</w:t>
            </w:r>
          </w:p>
        </w:tc>
        <w:tc>
          <w:tcPr>
            <w:tcW w:w="7513" w:type="dxa"/>
            <w:vMerge/>
          </w:tcPr>
          <w:p w:rsidR="004E1CFD" w:rsidRPr="00B40412" w:rsidRDefault="004E1CFD" w:rsidP="00B40412">
            <w:pPr>
              <w:spacing w:before="0" w:beforeAutospacing="0" w:after="0" w:afterAutospacing="0"/>
              <w:rPr>
                <w:rFonts w:ascii="Times New Roman" w:hAnsi="Times New Roman" w:cs="Times New Roman"/>
                <w:sz w:val="24"/>
                <w:szCs w:val="24"/>
              </w:rPr>
            </w:pPr>
          </w:p>
        </w:tc>
      </w:tr>
    </w:tbl>
    <w:p w:rsidR="003D2973" w:rsidRPr="00E14838" w:rsidRDefault="00555FF1" w:rsidP="00555FF1">
      <w:pPr>
        <w:ind w:left="-709"/>
        <w:rPr>
          <w:rFonts w:hAnsi="Times New Roman"/>
          <w:sz w:val="24"/>
          <w:szCs w:val="24"/>
          <w:lang w:val="ru-RU"/>
        </w:rPr>
      </w:pPr>
      <w:r>
        <w:rPr>
          <w:rFonts w:hAnsi="Times New Roman"/>
          <w:sz w:val="24"/>
          <w:szCs w:val="24"/>
          <w:lang w:val="ru-RU"/>
        </w:rPr>
        <w:lastRenderedPageBreak/>
        <w:t>2</w:t>
      </w:r>
      <w:r w:rsidR="003D2973" w:rsidRPr="00E14838">
        <w:rPr>
          <w:rFonts w:hAnsi="Times New Roman"/>
          <w:sz w:val="24"/>
          <w:szCs w:val="24"/>
          <w:lang w:val="ru-RU"/>
        </w:rPr>
        <w:t>.</w:t>
      </w:r>
      <w:r>
        <w:rPr>
          <w:rFonts w:hAnsi="Times New Roman"/>
          <w:sz w:val="24"/>
          <w:szCs w:val="24"/>
          <w:lang w:val="ru-RU"/>
        </w:rPr>
        <w:t>32</w:t>
      </w:r>
      <w:r w:rsidR="003D2973" w:rsidRPr="00E14838">
        <w:rPr>
          <w:rFonts w:hAnsi="Times New Roman"/>
          <w:sz w:val="24"/>
          <w:szCs w:val="24"/>
          <w:lang w:val="ru-RU"/>
        </w:rPr>
        <w:t>.   Раздел «Тематическое планирование 6 класс» Рабочей программы   по музыке  для 5-8 классов изложить в новой редакции следующие строки:</w:t>
      </w:r>
    </w:p>
    <w:tbl>
      <w:tblPr>
        <w:tblStyle w:val="a8"/>
        <w:tblW w:w="11340" w:type="dxa"/>
        <w:tblInd w:w="-885" w:type="dxa"/>
        <w:tblLook w:val="04A0" w:firstRow="1" w:lastRow="0" w:firstColumn="1" w:lastColumn="0" w:noHBand="0" w:noVBand="1"/>
      </w:tblPr>
      <w:tblGrid>
        <w:gridCol w:w="567"/>
        <w:gridCol w:w="6096"/>
        <w:gridCol w:w="708"/>
        <w:gridCol w:w="3969"/>
      </w:tblGrid>
      <w:tr w:rsidR="003D2973" w:rsidTr="00F7210C">
        <w:tc>
          <w:tcPr>
            <w:tcW w:w="567" w:type="dxa"/>
          </w:tcPr>
          <w:p w:rsidR="003D2973" w:rsidRDefault="003D2973" w:rsidP="00541F83">
            <w:pPr>
              <w:pStyle w:val="a7"/>
              <w:jc w:val="center"/>
              <w:rPr>
                <w:rFonts w:ascii="Times New Roman" w:hAnsi="Times New Roman"/>
                <w:sz w:val="24"/>
                <w:szCs w:val="24"/>
              </w:rPr>
            </w:pPr>
            <w:r>
              <w:rPr>
                <w:rFonts w:ascii="Times New Roman" w:hAnsi="Times New Roman"/>
                <w:sz w:val="24"/>
                <w:szCs w:val="24"/>
              </w:rPr>
              <w:t>№</w:t>
            </w:r>
          </w:p>
          <w:p w:rsidR="003D2973" w:rsidRPr="00DE3686" w:rsidRDefault="003D2973" w:rsidP="00541F83">
            <w:pPr>
              <w:pStyle w:val="a7"/>
              <w:jc w:val="center"/>
              <w:rPr>
                <w:rFonts w:ascii="Times New Roman" w:hAnsi="Times New Roman"/>
                <w:sz w:val="24"/>
                <w:szCs w:val="24"/>
                <w:lang w:val="en-US"/>
              </w:rPr>
            </w:pPr>
            <w:r>
              <w:rPr>
                <w:rFonts w:ascii="Times New Roman" w:hAnsi="Times New Roman"/>
                <w:sz w:val="24"/>
                <w:szCs w:val="24"/>
              </w:rPr>
              <w:t>п</w:t>
            </w:r>
            <w:r>
              <w:rPr>
                <w:rFonts w:ascii="Times New Roman" w:hAnsi="Times New Roman"/>
                <w:sz w:val="24"/>
                <w:szCs w:val="24"/>
                <w:lang w:val="en-US"/>
              </w:rPr>
              <w:t>/</w:t>
            </w:r>
            <w:r>
              <w:rPr>
                <w:rFonts w:ascii="Times New Roman" w:hAnsi="Times New Roman"/>
                <w:sz w:val="24"/>
                <w:szCs w:val="24"/>
              </w:rPr>
              <w:t>п</w:t>
            </w:r>
          </w:p>
        </w:tc>
        <w:tc>
          <w:tcPr>
            <w:tcW w:w="6096" w:type="dxa"/>
          </w:tcPr>
          <w:p w:rsidR="003D2973" w:rsidRPr="00DE3686" w:rsidRDefault="003D2973" w:rsidP="00541F83">
            <w:pPr>
              <w:pStyle w:val="a7"/>
              <w:jc w:val="center"/>
              <w:rPr>
                <w:rFonts w:ascii="Times New Roman" w:hAnsi="Times New Roman"/>
                <w:sz w:val="24"/>
                <w:szCs w:val="24"/>
              </w:rPr>
            </w:pPr>
            <w:r>
              <w:rPr>
                <w:rFonts w:ascii="Times New Roman" w:hAnsi="Times New Roman"/>
                <w:sz w:val="24"/>
                <w:szCs w:val="24"/>
              </w:rPr>
              <w:t>Тема</w:t>
            </w:r>
          </w:p>
        </w:tc>
        <w:tc>
          <w:tcPr>
            <w:tcW w:w="708" w:type="dxa"/>
          </w:tcPr>
          <w:p w:rsidR="003D2973" w:rsidRPr="00DE3686" w:rsidRDefault="003D2973" w:rsidP="00541F83">
            <w:pPr>
              <w:pStyle w:val="a7"/>
              <w:jc w:val="center"/>
              <w:rPr>
                <w:rFonts w:ascii="Times New Roman" w:hAnsi="Times New Roman"/>
                <w:sz w:val="24"/>
                <w:szCs w:val="24"/>
              </w:rPr>
            </w:pPr>
            <w:r>
              <w:rPr>
                <w:rFonts w:ascii="Times New Roman" w:hAnsi="Times New Roman"/>
                <w:sz w:val="24"/>
                <w:szCs w:val="24"/>
              </w:rPr>
              <w:t>Кол. Час.</w:t>
            </w:r>
          </w:p>
        </w:tc>
        <w:tc>
          <w:tcPr>
            <w:tcW w:w="3969" w:type="dxa"/>
          </w:tcPr>
          <w:p w:rsidR="003D2973" w:rsidRPr="00DE3686" w:rsidRDefault="003D2973" w:rsidP="0064770E">
            <w:pPr>
              <w:pStyle w:val="a7"/>
              <w:rPr>
                <w:rFonts w:ascii="Times New Roman" w:hAnsi="Times New Roman"/>
                <w:sz w:val="24"/>
                <w:szCs w:val="24"/>
              </w:rPr>
            </w:pPr>
            <w:r>
              <w:rPr>
                <w:rFonts w:ascii="Times New Roman" w:hAnsi="Times New Roman"/>
                <w:sz w:val="24"/>
                <w:szCs w:val="24"/>
              </w:rPr>
              <w:t>Содержание учебного материала</w:t>
            </w:r>
          </w:p>
        </w:tc>
      </w:tr>
      <w:tr w:rsidR="003D2973" w:rsidRPr="00C82A10" w:rsidTr="00F7210C">
        <w:tc>
          <w:tcPr>
            <w:tcW w:w="567" w:type="dxa"/>
          </w:tcPr>
          <w:p w:rsidR="003D2973" w:rsidRDefault="003D2973" w:rsidP="00541F83">
            <w:pPr>
              <w:rPr>
                <w:rFonts w:hAnsi="Times New Roman"/>
                <w:sz w:val="24"/>
                <w:szCs w:val="24"/>
              </w:rPr>
            </w:pPr>
            <w:r>
              <w:rPr>
                <w:rFonts w:hAnsi="Times New Roman"/>
                <w:sz w:val="24"/>
                <w:szCs w:val="24"/>
              </w:rPr>
              <w:t>31</w:t>
            </w:r>
          </w:p>
        </w:tc>
        <w:tc>
          <w:tcPr>
            <w:tcW w:w="6096" w:type="dxa"/>
          </w:tcPr>
          <w:p w:rsidR="003D2973" w:rsidRDefault="003D2973" w:rsidP="00541F83">
            <w:pPr>
              <w:rPr>
                <w:rFonts w:ascii="Times New Roman" w:hAnsi="Times New Roman"/>
                <w:sz w:val="24"/>
                <w:szCs w:val="24"/>
              </w:rPr>
            </w:pPr>
            <w:r>
              <w:rPr>
                <w:rFonts w:ascii="Times New Roman" w:hAnsi="Times New Roman"/>
                <w:sz w:val="24"/>
                <w:szCs w:val="24"/>
              </w:rPr>
              <w:t xml:space="preserve">Оперный жанр в творчестве композиторов </w:t>
            </w:r>
            <w:r>
              <w:rPr>
                <w:rFonts w:ascii="Times New Roman" w:hAnsi="Times New Roman"/>
                <w:sz w:val="24"/>
                <w:szCs w:val="24"/>
                <w:lang w:val="en-US"/>
              </w:rPr>
              <w:t>XIX</w:t>
            </w:r>
            <w:r w:rsidRPr="00B5617A">
              <w:rPr>
                <w:rFonts w:ascii="Times New Roman" w:hAnsi="Times New Roman"/>
                <w:sz w:val="24"/>
                <w:szCs w:val="24"/>
              </w:rPr>
              <w:t xml:space="preserve"> </w:t>
            </w:r>
            <w:r>
              <w:rPr>
                <w:rFonts w:ascii="Times New Roman" w:hAnsi="Times New Roman"/>
                <w:sz w:val="24"/>
                <w:szCs w:val="24"/>
              </w:rPr>
              <w:t>века (Ж. Бизе, Дж. Верди).</w:t>
            </w:r>
          </w:p>
          <w:p w:rsidR="003D2973" w:rsidRPr="00637A0B" w:rsidRDefault="003D2973" w:rsidP="00541F83">
            <w:pPr>
              <w:rPr>
                <w:rFonts w:ascii="Times New Roman" w:hAnsi="Times New Roman"/>
                <w:sz w:val="24"/>
                <w:szCs w:val="24"/>
              </w:rPr>
            </w:pPr>
            <w:r>
              <w:rPr>
                <w:rFonts w:ascii="Times New Roman" w:hAnsi="Times New Roman"/>
                <w:sz w:val="24"/>
                <w:szCs w:val="24"/>
              </w:rPr>
              <w:t>Основные жанры  светской музыки (соната, симфония, камерно-инструментальная и вокальная музыка, опера, балет). Развитие жанров светской музыки.</w:t>
            </w:r>
          </w:p>
        </w:tc>
        <w:tc>
          <w:tcPr>
            <w:tcW w:w="708" w:type="dxa"/>
          </w:tcPr>
          <w:p w:rsidR="003D2973" w:rsidRDefault="003D2973" w:rsidP="00541F83">
            <w:pPr>
              <w:rPr>
                <w:rFonts w:hAnsi="Times New Roman"/>
                <w:sz w:val="24"/>
                <w:szCs w:val="24"/>
              </w:rPr>
            </w:pPr>
            <w:r>
              <w:rPr>
                <w:rFonts w:hAnsi="Times New Roman"/>
                <w:sz w:val="24"/>
                <w:szCs w:val="24"/>
              </w:rPr>
              <w:t>1</w:t>
            </w:r>
          </w:p>
        </w:tc>
        <w:tc>
          <w:tcPr>
            <w:tcW w:w="3969" w:type="dxa"/>
          </w:tcPr>
          <w:p w:rsidR="003D2973" w:rsidRPr="008A6E45" w:rsidRDefault="003D2973" w:rsidP="0064770E">
            <w:pPr>
              <w:rPr>
                <w:rFonts w:ascii="Times New Roman" w:eastAsia="Times New Roman" w:hAnsi="Times New Roman"/>
                <w:color w:val="000000"/>
                <w:sz w:val="24"/>
                <w:szCs w:val="24"/>
              </w:rPr>
            </w:pPr>
            <w:r w:rsidRPr="008A6E45">
              <w:rPr>
                <w:rFonts w:ascii="Times New Roman" w:eastAsia="Times New Roman" w:hAnsi="Times New Roman"/>
                <w:color w:val="000000"/>
                <w:sz w:val="24"/>
                <w:szCs w:val="24"/>
              </w:rPr>
              <w:t xml:space="preserve">Зарубежная музыка от эпохи средневековья до рубежа </w:t>
            </w:r>
            <w:r w:rsidRPr="008A6E45">
              <w:rPr>
                <w:rFonts w:ascii="Times New Roman" w:eastAsia="Times New Roman" w:hAnsi="Times New Roman"/>
                <w:color w:val="000000"/>
                <w:sz w:val="24"/>
                <w:szCs w:val="24"/>
                <w:lang w:val="en-US"/>
              </w:rPr>
              <w:t>XIX</w:t>
            </w:r>
            <w:r w:rsidRPr="008A6E45">
              <w:rPr>
                <w:rFonts w:ascii="Times New Roman" w:eastAsia="Times New Roman" w:hAnsi="Times New Roman"/>
                <w:color w:val="000000"/>
                <w:sz w:val="24"/>
                <w:szCs w:val="24"/>
              </w:rPr>
              <w:t>-</w:t>
            </w:r>
            <w:r w:rsidRPr="008A6E45">
              <w:rPr>
                <w:rFonts w:ascii="Times New Roman" w:eastAsia="Times New Roman" w:hAnsi="Times New Roman"/>
                <w:color w:val="000000"/>
                <w:sz w:val="24"/>
                <w:szCs w:val="24"/>
                <w:lang w:val="en-US"/>
              </w:rPr>
              <w:t>XX</w:t>
            </w:r>
            <w:r w:rsidRPr="008A6E45">
              <w:rPr>
                <w:rFonts w:ascii="Times New Roman" w:eastAsia="Times New Roman" w:hAnsi="Times New Roman"/>
                <w:color w:val="000000"/>
                <w:sz w:val="24"/>
                <w:szCs w:val="24"/>
              </w:rPr>
              <w:t xml:space="preserve"> вв.</w:t>
            </w:r>
          </w:p>
          <w:p w:rsidR="003D2973" w:rsidRDefault="003D2973" w:rsidP="0064770E">
            <w:pPr>
              <w:rPr>
                <w:rFonts w:hAnsi="Times New Roman"/>
                <w:sz w:val="24"/>
                <w:szCs w:val="24"/>
              </w:rPr>
            </w:pPr>
          </w:p>
        </w:tc>
      </w:tr>
      <w:tr w:rsidR="003D2973" w:rsidRPr="00C82A10" w:rsidTr="00F7210C">
        <w:tc>
          <w:tcPr>
            <w:tcW w:w="567" w:type="dxa"/>
          </w:tcPr>
          <w:p w:rsidR="003D2973" w:rsidRDefault="003D2973" w:rsidP="00541F83">
            <w:pPr>
              <w:rPr>
                <w:rFonts w:hAnsi="Times New Roman"/>
                <w:sz w:val="24"/>
                <w:szCs w:val="24"/>
              </w:rPr>
            </w:pPr>
            <w:r>
              <w:rPr>
                <w:rFonts w:hAnsi="Times New Roman"/>
                <w:sz w:val="24"/>
                <w:szCs w:val="24"/>
              </w:rPr>
              <w:t>32</w:t>
            </w:r>
          </w:p>
        </w:tc>
        <w:tc>
          <w:tcPr>
            <w:tcW w:w="6096" w:type="dxa"/>
          </w:tcPr>
          <w:p w:rsidR="003D2973" w:rsidRDefault="003D2973" w:rsidP="00541F83">
            <w:pPr>
              <w:rPr>
                <w:rFonts w:hAnsi="Times New Roman"/>
                <w:sz w:val="24"/>
                <w:szCs w:val="24"/>
              </w:rPr>
            </w:pPr>
            <w:r>
              <w:rPr>
                <w:rFonts w:ascii="Times New Roman" w:hAnsi="Times New Roman"/>
                <w:sz w:val="24"/>
                <w:szCs w:val="24"/>
              </w:rPr>
              <w:t>Основные жанры  светской музыки (соната, симфония, камерно-инструментальная и вокальная музыка, опера, балет). Развитие жанров светской музыки</w:t>
            </w:r>
          </w:p>
        </w:tc>
        <w:tc>
          <w:tcPr>
            <w:tcW w:w="708" w:type="dxa"/>
          </w:tcPr>
          <w:p w:rsidR="003D2973" w:rsidRDefault="003D2973" w:rsidP="00541F83">
            <w:pPr>
              <w:rPr>
                <w:rFonts w:hAnsi="Times New Roman"/>
                <w:sz w:val="24"/>
                <w:szCs w:val="24"/>
              </w:rPr>
            </w:pPr>
            <w:r>
              <w:rPr>
                <w:rFonts w:hAnsi="Times New Roman"/>
                <w:sz w:val="24"/>
                <w:szCs w:val="24"/>
              </w:rPr>
              <w:t>1</w:t>
            </w:r>
          </w:p>
        </w:tc>
        <w:tc>
          <w:tcPr>
            <w:tcW w:w="3969" w:type="dxa"/>
          </w:tcPr>
          <w:p w:rsidR="003D2973" w:rsidRPr="008A6E45" w:rsidRDefault="003D2973" w:rsidP="0064770E">
            <w:pPr>
              <w:rPr>
                <w:rFonts w:ascii="Times New Roman" w:eastAsia="Times New Roman" w:hAnsi="Times New Roman"/>
                <w:color w:val="000000"/>
                <w:sz w:val="24"/>
                <w:szCs w:val="24"/>
              </w:rPr>
            </w:pPr>
            <w:r w:rsidRPr="008A6E45">
              <w:rPr>
                <w:rFonts w:ascii="Times New Roman" w:eastAsia="Times New Roman" w:hAnsi="Times New Roman"/>
                <w:color w:val="000000"/>
                <w:sz w:val="24"/>
                <w:szCs w:val="24"/>
              </w:rPr>
              <w:t xml:space="preserve">Зарубежная музыка от эпохи средневековья до рубежа </w:t>
            </w:r>
            <w:r w:rsidRPr="008A6E45">
              <w:rPr>
                <w:rFonts w:ascii="Times New Roman" w:eastAsia="Times New Roman" w:hAnsi="Times New Roman"/>
                <w:color w:val="000000"/>
                <w:sz w:val="24"/>
                <w:szCs w:val="24"/>
                <w:lang w:val="en-US"/>
              </w:rPr>
              <w:t>XIX</w:t>
            </w:r>
            <w:r w:rsidRPr="008A6E45">
              <w:rPr>
                <w:rFonts w:ascii="Times New Roman" w:eastAsia="Times New Roman" w:hAnsi="Times New Roman"/>
                <w:color w:val="000000"/>
                <w:sz w:val="24"/>
                <w:szCs w:val="24"/>
              </w:rPr>
              <w:t>-</w:t>
            </w:r>
            <w:r w:rsidRPr="008A6E45">
              <w:rPr>
                <w:rFonts w:ascii="Times New Roman" w:eastAsia="Times New Roman" w:hAnsi="Times New Roman"/>
                <w:color w:val="000000"/>
                <w:sz w:val="24"/>
                <w:szCs w:val="24"/>
                <w:lang w:val="en-US"/>
              </w:rPr>
              <w:t>XX</w:t>
            </w:r>
            <w:r w:rsidRPr="008A6E45">
              <w:rPr>
                <w:rFonts w:ascii="Times New Roman" w:eastAsia="Times New Roman" w:hAnsi="Times New Roman"/>
                <w:color w:val="000000"/>
                <w:sz w:val="24"/>
                <w:szCs w:val="24"/>
              </w:rPr>
              <w:t xml:space="preserve"> вв.</w:t>
            </w:r>
          </w:p>
          <w:p w:rsidR="003D2973" w:rsidRDefault="003D2973" w:rsidP="0064770E">
            <w:pPr>
              <w:rPr>
                <w:rFonts w:hAnsi="Times New Roman"/>
                <w:sz w:val="24"/>
                <w:szCs w:val="24"/>
              </w:rPr>
            </w:pPr>
          </w:p>
        </w:tc>
      </w:tr>
    </w:tbl>
    <w:p w:rsidR="00555FF1" w:rsidRDefault="00555FF1" w:rsidP="00555FF1">
      <w:pPr>
        <w:spacing w:before="0" w:beforeAutospacing="0" w:after="0" w:afterAutospacing="0"/>
        <w:ind w:left="-709"/>
        <w:rPr>
          <w:rFonts w:ascii="Times New Roman" w:hAnsi="Times New Roman" w:cs="Times New Roman"/>
          <w:sz w:val="24"/>
          <w:szCs w:val="24"/>
          <w:lang w:val="ru-RU"/>
        </w:rPr>
      </w:pPr>
    </w:p>
    <w:p w:rsidR="008F29CC" w:rsidRDefault="00C24CD3" w:rsidP="00555FF1">
      <w:pPr>
        <w:spacing w:before="0" w:beforeAutospacing="0" w:after="0" w:afterAutospacing="0"/>
        <w:ind w:left="-709"/>
        <w:rPr>
          <w:rFonts w:ascii="Times New Roman" w:hAnsi="Times New Roman" w:cs="Times New Roman"/>
          <w:sz w:val="24"/>
          <w:szCs w:val="24"/>
          <w:lang w:val="ru-RU"/>
        </w:rPr>
      </w:pPr>
      <w:r>
        <w:rPr>
          <w:rFonts w:ascii="Times New Roman" w:hAnsi="Times New Roman" w:cs="Times New Roman"/>
          <w:sz w:val="24"/>
          <w:szCs w:val="24"/>
          <w:lang w:val="ru-RU"/>
        </w:rPr>
        <w:t>2.33</w:t>
      </w:r>
      <w:r w:rsidR="008F29CC" w:rsidRPr="00E14838">
        <w:rPr>
          <w:rFonts w:ascii="Times New Roman" w:hAnsi="Times New Roman" w:cs="Times New Roman"/>
          <w:sz w:val="24"/>
          <w:szCs w:val="24"/>
          <w:lang w:val="ru-RU"/>
        </w:rPr>
        <w:t>. В  раздел «Тематическое планирование 7</w:t>
      </w:r>
      <w:r w:rsidR="00CC6EAF">
        <w:rPr>
          <w:rFonts w:ascii="Times New Roman" w:hAnsi="Times New Roman" w:cs="Times New Roman"/>
          <w:sz w:val="24"/>
          <w:szCs w:val="24"/>
          <w:lang w:val="ru-RU"/>
        </w:rPr>
        <w:t>-9</w:t>
      </w:r>
      <w:r w:rsidR="008F29CC" w:rsidRPr="00E14838">
        <w:rPr>
          <w:rFonts w:ascii="Times New Roman" w:hAnsi="Times New Roman" w:cs="Times New Roman"/>
          <w:sz w:val="24"/>
          <w:szCs w:val="24"/>
          <w:lang w:val="ru-RU"/>
        </w:rPr>
        <w:t xml:space="preserve"> класс</w:t>
      </w:r>
      <w:r w:rsidR="00CC6EAF">
        <w:rPr>
          <w:rFonts w:ascii="Times New Roman" w:hAnsi="Times New Roman" w:cs="Times New Roman"/>
          <w:sz w:val="24"/>
          <w:szCs w:val="24"/>
          <w:lang w:val="ru-RU"/>
        </w:rPr>
        <w:t>ы</w:t>
      </w:r>
      <w:r w:rsidR="008F29CC" w:rsidRPr="00E14838">
        <w:rPr>
          <w:rFonts w:ascii="Times New Roman" w:hAnsi="Times New Roman" w:cs="Times New Roman"/>
          <w:sz w:val="24"/>
          <w:szCs w:val="24"/>
          <w:lang w:val="ru-RU"/>
        </w:rPr>
        <w:t>» Рабочей программы по  информатике для 7-9 классов внести следующие изменения:</w:t>
      </w:r>
    </w:p>
    <w:p w:rsidR="008F29CC" w:rsidRPr="00CC6EAF" w:rsidRDefault="00C24CD3" w:rsidP="00555FF1">
      <w:pPr>
        <w:spacing w:before="0" w:beforeAutospacing="0" w:after="0" w:afterAutospacing="0"/>
        <w:ind w:left="-709"/>
        <w:rPr>
          <w:rFonts w:ascii="Times New Roman" w:hAnsi="Times New Roman" w:cs="Times New Roman"/>
          <w:sz w:val="24"/>
          <w:szCs w:val="24"/>
          <w:lang w:val="ru-RU"/>
        </w:rPr>
      </w:pPr>
      <w:r>
        <w:rPr>
          <w:rFonts w:ascii="Times New Roman" w:hAnsi="Times New Roman" w:cs="Times New Roman"/>
          <w:sz w:val="24"/>
          <w:szCs w:val="24"/>
          <w:lang w:val="ru-RU"/>
        </w:rPr>
        <w:t>1. Строку 34 удалить в 7 классе.</w:t>
      </w:r>
    </w:p>
    <w:p w:rsidR="008F29CC" w:rsidRPr="00CC6EAF" w:rsidRDefault="00C24CD3" w:rsidP="00555FF1">
      <w:pPr>
        <w:spacing w:before="0" w:beforeAutospacing="0" w:after="0" w:afterAutospacing="0"/>
        <w:ind w:left="-709"/>
        <w:rPr>
          <w:rFonts w:ascii="Times New Roman" w:hAnsi="Times New Roman" w:cs="Times New Roman"/>
          <w:sz w:val="24"/>
          <w:szCs w:val="24"/>
          <w:lang w:val="ru-RU"/>
        </w:rPr>
      </w:pPr>
      <w:r>
        <w:rPr>
          <w:rFonts w:ascii="Times New Roman" w:hAnsi="Times New Roman" w:cs="Times New Roman"/>
          <w:sz w:val="24"/>
          <w:szCs w:val="24"/>
          <w:lang w:val="ru-RU"/>
        </w:rPr>
        <w:t>2. Строку 34 удалить в 8 классе.</w:t>
      </w:r>
    </w:p>
    <w:p w:rsidR="008F29CC" w:rsidRDefault="00C24CD3" w:rsidP="00555FF1">
      <w:pPr>
        <w:spacing w:before="0" w:beforeAutospacing="0" w:after="0" w:afterAutospacing="0"/>
        <w:ind w:left="-709"/>
        <w:rPr>
          <w:rFonts w:ascii="Times New Roman" w:hAnsi="Times New Roman" w:cs="Times New Roman"/>
          <w:sz w:val="24"/>
          <w:szCs w:val="24"/>
          <w:lang w:val="ru-RU"/>
        </w:rPr>
      </w:pPr>
      <w:r>
        <w:rPr>
          <w:rFonts w:ascii="Times New Roman" w:hAnsi="Times New Roman" w:cs="Times New Roman"/>
          <w:sz w:val="24"/>
          <w:szCs w:val="24"/>
          <w:lang w:val="ru-RU"/>
        </w:rPr>
        <w:t>3. Строку 34 удалить в 9 классе.</w:t>
      </w:r>
    </w:p>
    <w:p w:rsidR="00CC6EAF" w:rsidRPr="00CC6EAF" w:rsidRDefault="00CC6EAF" w:rsidP="00555FF1">
      <w:pPr>
        <w:spacing w:before="0" w:beforeAutospacing="0" w:after="0" w:afterAutospacing="0"/>
        <w:ind w:left="-709"/>
        <w:rPr>
          <w:rFonts w:ascii="Times New Roman" w:hAnsi="Times New Roman" w:cs="Times New Roman"/>
          <w:sz w:val="24"/>
          <w:szCs w:val="24"/>
          <w:lang w:val="ru-RU"/>
        </w:rPr>
      </w:pPr>
    </w:p>
    <w:p w:rsidR="008F29CC" w:rsidRPr="00E14838" w:rsidRDefault="00C24CD3" w:rsidP="00555FF1">
      <w:pPr>
        <w:spacing w:before="0" w:beforeAutospacing="0" w:after="0" w:afterAutospacing="0"/>
        <w:ind w:left="-709"/>
        <w:rPr>
          <w:rFonts w:ascii="Times New Roman" w:hAnsi="Times New Roman" w:cs="Times New Roman"/>
          <w:sz w:val="24"/>
          <w:szCs w:val="24"/>
          <w:lang w:val="ru-RU"/>
        </w:rPr>
      </w:pPr>
      <w:r>
        <w:rPr>
          <w:rFonts w:ascii="Times New Roman" w:hAnsi="Times New Roman" w:cs="Times New Roman"/>
          <w:sz w:val="24"/>
          <w:szCs w:val="24"/>
          <w:lang w:val="ru-RU"/>
        </w:rPr>
        <w:t>2.34</w:t>
      </w:r>
      <w:r w:rsidR="008F29CC" w:rsidRPr="00E14838">
        <w:rPr>
          <w:rFonts w:ascii="Times New Roman" w:hAnsi="Times New Roman" w:cs="Times New Roman"/>
          <w:sz w:val="24"/>
          <w:szCs w:val="24"/>
          <w:lang w:val="ru-RU"/>
        </w:rPr>
        <w:t>. В  раздел «Тематическое планирование 8</w:t>
      </w:r>
      <w:r>
        <w:rPr>
          <w:rFonts w:ascii="Times New Roman" w:hAnsi="Times New Roman" w:cs="Times New Roman"/>
          <w:sz w:val="24"/>
          <w:szCs w:val="24"/>
          <w:lang w:val="ru-RU"/>
        </w:rPr>
        <w:t>-9</w:t>
      </w:r>
      <w:r w:rsidR="008F29CC" w:rsidRPr="00E14838">
        <w:rPr>
          <w:rFonts w:ascii="Times New Roman" w:hAnsi="Times New Roman" w:cs="Times New Roman"/>
          <w:sz w:val="24"/>
          <w:szCs w:val="24"/>
          <w:lang w:val="ru-RU"/>
        </w:rPr>
        <w:t xml:space="preserve"> класс</w:t>
      </w:r>
      <w:r>
        <w:rPr>
          <w:rFonts w:ascii="Times New Roman" w:hAnsi="Times New Roman" w:cs="Times New Roman"/>
          <w:sz w:val="24"/>
          <w:szCs w:val="24"/>
          <w:lang w:val="ru-RU"/>
        </w:rPr>
        <w:t>ы</w:t>
      </w:r>
      <w:r w:rsidR="008F29CC" w:rsidRPr="00E14838">
        <w:rPr>
          <w:rFonts w:ascii="Times New Roman" w:hAnsi="Times New Roman" w:cs="Times New Roman"/>
          <w:sz w:val="24"/>
          <w:szCs w:val="24"/>
          <w:lang w:val="ru-RU"/>
        </w:rPr>
        <w:t xml:space="preserve">» Рабочей программы по  </w:t>
      </w:r>
      <w:r w:rsidR="008F29CC" w:rsidRPr="00E14838">
        <w:rPr>
          <w:rFonts w:ascii="Times New Roman" w:eastAsia="Times New Roman" w:hAnsi="Times New Roman" w:cs="Times New Roman"/>
          <w:sz w:val="24"/>
          <w:szCs w:val="24"/>
          <w:lang w:val="ru-RU"/>
        </w:rPr>
        <w:t>второму иностранному языку (немецкому)</w:t>
      </w:r>
      <w:r w:rsidR="008F29CC" w:rsidRPr="00E14838">
        <w:rPr>
          <w:rFonts w:ascii="Times New Roman" w:hAnsi="Times New Roman" w:cs="Times New Roman"/>
          <w:sz w:val="24"/>
          <w:szCs w:val="24"/>
          <w:lang w:val="ru-RU"/>
        </w:rPr>
        <w:t xml:space="preserve"> для 8-9 классов (ФГОС) внести следующие изменения:</w:t>
      </w:r>
    </w:p>
    <w:p w:rsidR="008F29CC" w:rsidRPr="00CC6EAF" w:rsidRDefault="008F29CC" w:rsidP="00555FF1">
      <w:pPr>
        <w:spacing w:before="0" w:beforeAutospacing="0" w:after="0" w:afterAutospacing="0"/>
        <w:ind w:left="-709"/>
        <w:rPr>
          <w:rFonts w:ascii="Times New Roman" w:hAnsi="Times New Roman" w:cs="Times New Roman"/>
          <w:sz w:val="24"/>
          <w:szCs w:val="24"/>
          <w:lang w:val="ru-RU"/>
        </w:rPr>
      </w:pPr>
      <w:r w:rsidRPr="00CC6EAF">
        <w:rPr>
          <w:rFonts w:ascii="Times New Roman" w:hAnsi="Times New Roman" w:cs="Times New Roman"/>
          <w:sz w:val="24"/>
          <w:szCs w:val="24"/>
          <w:lang w:val="ru-RU"/>
        </w:rPr>
        <w:t>1. Строку 34 удалить</w:t>
      </w:r>
      <w:r w:rsidR="00C24CD3">
        <w:rPr>
          <w:rFonts w:ascii="Times New Roman" w:hAnsi="Times New Roman" w:cs="Times New Roman"/>
          <w:sz w:val="24"/>
          <w:szCs w:val="24"/>
          <w:lang w:val="ru-RU"/>
        </w:rPr>
        <w:t xml:space="preserve"> в 8 классе</w:t>
      </w:r>
      <w:r w:rsidRPr="00CC6EAF">
        <w:rPr>
          <w:rFonts w:ascii="Times New Roman" w:hAnsi="Times New Roman" w:cs="Times New Roman"/>
          <w:sz w:val="24"/>
          <w:szCs w:val="24"/>
          <w:lang w:val="ru-RU"/>
        </w:rPr>
        <w:t xml:space="preserve">. </w:t>
      </w:r>
    </w:p>
    <w:p w:rsidR="008F29CC" w:rsidRDefault="00C24CD3" w:rsidP="00555FF1">
      <w:pPr>
        <w:spacing w:before="0" w:beforeAutospacing="0" w:after="0" w:afterAutospacing="0"/>
        <w:ind w:left="-709"/>
        <w:rPr>
          <w:rFonts w:ascii="Times New Roman" w:hAnsi="Times New Roman" w:cs="Times New Roman"/>
          <w:sz w:val="24"/>
          <w:szCs w:val="24"/>
          <w:lang w:val="ru-RU"/>
        </w:rPr>
      </w:pPr>
      <w:r>
        <w:rPr>
          <w:rFonts w:ascii="Times New Roman" w:hAnsi="Times New Roman" w:cs="Times New Roman"/>
          <w:sz w:val="24"/>
          <w:szCs w:val="24"/>
          <w:lang w:val="ru-RU"/>
        </w:rPr>
        <w:t>2</w:t>
      </w:r>
      <w:r w:rsidR="008F29CC" w:rsidRPr="00E14838">
        <w:rPr>
          <w:rFonts w:ascii="Times New Roman" w:hAnsi="Times New Roman" w:cs="Times New Roman"/>
          <w:sz w:val="24"/>
          <w:szCs w:val="24"/>
          <w:lang w:val="ru-RU"/>
        </w:rPr>
        <w:t>. Строку 34 удалить</w:t>
      </w:r>
      <w:r>
        <w:rPr>
          <w:rFonts w:ascii="Times New Roman" w:hAnsi="Times New Roman" w:cs="Times New Roman"/>
          <w:sz w:val="24"/>
          <w:szCs w:val="24"/>
          <w:lang w:val="ru-RU"/>
        </w:rPr>
        <w:t xml:space="preserve"> в 9 классе</w:t>
      </w:r>
      <w:r w:rsidR="008F29CC" w:rsidRPr="00E14838">
        <w:rPr>
          <w:rFonts w:ascii="Times New Roman" w:hAnsi="Times New Roman" w:cs="Times New Roman"/>
          <w:sz w:val="24"/>
          <w:szCs w:val="24"/>
          <w:lang w:val="ru-RU"/>
        </w:rPr>
        <w:t xml:space="preserve">. </w:t>
      </w:r>
    </w:p>
    <w:p w:rsidR="00C24CD3" w:rsidRPr="00E14838" w:rsidRDefault="00C24CD3" w:rsidP="00555FF1">
      <w:pPr>
        <w:spacing w:before="0" w:beforeAutospacing="0" w:after="0" w:afterAutospacing="0"/>
        <w:ind w:left="-709"/>
        <w:rPr>
          <w:rFonts w:ascii="Times New Roman" w:hAnsi="Times New Roman" w:cs="Times New Roman"/>
          <w:sz w:val="24"/>
          <w:szCs w:val="24"/>
          <w:lang w:val="ru-RU"/>
        </w:rPr>
      </w:pPr>
    </w:p>
    <w:p w:rsidR="00B325BA" w:rsidRDefault="00C24CD3" w:rsidP="00C24CD3">
      <w:pPr>
        <w:spacing w:before="0" w:beforeAutospacing="0" w:after="0" w:afterAutospacing="0"/>
        <w:ind w:left="-709"/>
        <w:rPr>
          <w:rFonts w:ascii="Times New Roman" w:hAnsi="Times New Roman" w:cs="Times New Roman"/>
          <w:sz w:val="24"/>
          <w:szCs w:val="24"/>
          <w:lang w:val="ru-RU"/>
        </w:rPr>
      </w:pPr>
      <w:r>
        <w:rPr>
          <w:rFonts w:ascii="Times New Roman" w:hAnsi="Times New Roman" w:cs="Times New Roman"/>
          <w:sz w:val="24"/>
          <w:szCs w:val="24"/>
          <w:lang w:val="ru-RU"/>
        </w:rPr>
        <w:t>2.35.</w:t>
      </w:r>
      <w:r w:rsidR="00B325BA" w:rsidRPr="004177FA">
        <w:rPr>
          <w:rFonts w:ascii="Times New Roman" w:hAnsi="Times New Roman" w:cs="Times New Roman"/>
          <w:sz w:val="24"/>
          <w:szCs w:val="24"/>
          <w:lang w:val="ru-RU"/>
        </w:rPr>
        <w:t>Раздел «Тематическое планирование 5</w:t>
      </w:r>
      <w:r>
        <w:rPr>
          <w:rFonts w:ascii="Times New Roman" w:hAnsi="Times New Roman" w:cs="Times New Roman"/>
          <w:sz w:val="24"/>
          <w:szCs w:val="24"/>
          <w:lang w:val="ru-RU"/>
        </w:rPr>
        <w:t>-9</w:t>
      </w:r>
      <w:r w:rsidR="00B325BA" w:rsidRPr="004177FA">
        <w:rPr>
          <w:rFonts w:ascii="Times New Roman" w:hAnsi="Times New Roman" w:cs="Times New Roman"/>
          <w:sz w:val="24"/>
          <w:szCs w:val="24"/>
          <w:lang w:val="ru-RU"/>
        </w:rPr>
        <w:t xml:space="preserve"> класс</w:t>
      </w:r>
      <w:r>
        <w:rPr>
          <w:rFonts w:ascii="Times New Roman" w:hAnsi="Times New Roman" w:cs="Times New Roman"/>
          <w:sz w:val="24"/>
          <w:szCs w:val="24"/>
          <w:lang w:val="ru-RU"/>
        </w:rPr>
        <w:t>ы</w:t>
      </w:r>
      <w:r w:rsidR="00B325BA" w:rsidRPr="004177FA">
        <w:rPr>
          <w:rFonts w:ascii="Times New Roman" w:hAnsi="Times New Roman" w:cs="Times New Roman"/>
          <w:sz w:val="24"/>
          <w:szCs w:val="24"/>
          <w:lang w:val="ru-RU"/>
        </w:rPr>
        <w:t>» Рабочей программы   по физической культуре  для 5-9 классов изложить в новой редакции следующие строки:</w:t>
      </w:r>
    </w:p>
    <w:p w:rsidR="00C24CD3" w:rsidRDefault="00C24CD3" w:rsidP="00C24CD3">
      <w:pPr>
        <w:spacing w:before="0" w:beforeAutospacing="0" w:after="0" w:afterAutospacing="0"/>
        <w:ind w:left="-709"/>
        <w:rPr>
          <w:rFonts w:ascii="Times New Roman" w:hAnsi="Times New Roman" w:cs="Times New Roman"/>
          <w:sz w:val="24"/>
          <w:szCs w:val="24"/>
          <w:lang w:val="ru-RU"/>
        </w:rPr>
      </w:pPr>
    </w:p>
    <w:p w:rsidR="00C24CD3" w:rsidRDefault="00C24CD3" w:rsidP="00C24CD3">
      <w:pPr>
        <w:spacing w:before="0" w:beforeAutospacing="0" w:after="0" w:afterAutospacing="0"/>
        <w:ind w:left="-709"/>
        <w:jc w:val="center"/>
        <w:rPr>
          <w:rFonts w:ascii="Times New Roman" w:hAnsi="Times New Roman" w:cs="Times New Roman"/>
          <w:sz w:val="24"/>
          <w:szCs w:val="24"/>
          <w:lang w:val="ru-RU"/>
        </w:rPr>
      </w:pPr>
      <w:r>
        <w:rPr>
          <w:rFonts w:ascii="Times New Roman" w:hAnsi="Times New Roman" w:cs="Times New Roman"/>
          <w:sz w:val="24"/>
          <w:szCs w:val="24"/>
          <w:lang w:val="ru-RU"/>
        </w:rPr>
        <w:t>5 класс</w:t>
      </w:r>
    </w:p>
    <w:p w:rsidR="00C24CD3" w:rsidRPr="00C24CD3" w:rsidRDefault="00C24CD3" w:rsidP="00C24CD3">
      <w:pPr>
        <w:spacing w:before="0" w:beforeAutospacing="0" w:after="0" w:afterAutospacing="0"/>
        <w:ind w:left="-709"/>
        <w:jc w:val="center"/>
        <w:rPr>
          <w:rFonts w:ascii="Times New Roman" w:hAnsi="Times New Roman" w:cs="Times New Roman"/>
          <w:sz w:val="14"/>
          <w:szCs w:val="24"/>
          <w:lang w:val="ru-RU"/>
        </w:rPr>
      </w:pPr>
    </w:p>
    <w:tbl>
      <w:tblPr>
        <w:tblStyle w:val="a8"/>
        <w:tblW w:w="11483" w:type="dxa"/>
        <w:tblInd w:w="-885" w:type="dxa"/>
        <w:tblLook w:val="04A0" w:firstRow="1" w:lastRow="0" w:firstColumn="1" w:lastColumn="0" w:noHBand="0" w:noVBand="1"/>
      </w:tblPr>
      <w:tblGrid>
        <w:gridCol w:w="567"/>
        <w:gridCol w:w="1843"/>
        <w:gridCol w:w="709"/>
        <w:gridCol w:w="8364"/>
      </w:tblGrid>
      <w:tr w:rsidR="00B325BA" w:rsidTr="00F7210C">
        <w:tc>
          <w:tcPr>
            <w:tcW w:w="567" w:type="dxa"/>
          </w:tcPr>
          <w:p w:rsidR="00B325BA" w:rsidRPr="00CC6EAF" w:rsidRDefault="00B325BA" w:rsidP="00C24CD3">
            <w:pPr>
              <w:contextualSpacing/>
              <w:jc w:val="center"/>
              <w:rPr>
                <w:rFonts w:ascii="Times New Roman" w:hAnsi="Times New Roman" w:cs="Times New Roman"/>
                <w:sz w:val="24"/>
                <w:szCs w:val="24"/>
              </w:rPr>
            </w:pPr>
            <w:r w:rsidRPr="00CC6EAF">
              <w:rPr>
                <w:rFonts w:ascii="Times New Roman" w:hAnsi="Times New Roman" w:cs="Times New Roman"/>
                <w:sz w:val="24"/>
                <w:szCs w:val="24"/>
              </w:rPr>
              <w:t>№ п/п</w:t>
            </w:r>
          </w:p>
        </w:tc>
        <w:tc>
          <w:tcPr>
            <w:tcW w:w="1843" w:type="dxa"/>
          </w:tcPr>
          <w:p w:rsidR="00B325BA" w:rsidRPr="00CC6EAF" w:rsidRDefault="00B325BA" w:rsidP="00C24CD3">
            <w:pPr>
              <w:contextualSpacing/>
              <w:jc w:val="center"/>
              <w:rPr>
                <w:rFonts w:ascii="Times New Roman" w:hAnsi="Times New Roman" w:cs="Times New Roman"/>
                <w:sz w:val="24"/>
                <w:szCs w:val="24"/>
              </w:rPr>
            </w:pPr>
            <w:r w:rsidRPr="00CC6EAF">
              <w:rPr>
                <w:rFonts w:ascii="Times New Roman" w:hAnsi="Times New Roman" w:cs="Times New Roman"/>
                <w:sz w:val="24"/>
                <w:szCs w:val="24"/>
              </w:rPr>
              <w:t>Тема урока</w:t>
            </w:r>
          </w:p>
        </w:tc>
        <w:tc>
          <w:tcPr>
            <w:tcW w:w="709" w:type="dxa"/>
          </w:tcPr>
          <w:p w:rsidR="00B325BA" w:rsidRPr="00CC6EAF" w:rsidRDefault="00B325BA" w:rsidP="00C24CD3">
            <w:pPr>
              <w:contextualSpacing/>
              <w:jc w:val="center"/>
              <w:rPr>
                <w:rFonts w:ascii="Times New Roman" w:hAnsi="Times New Roman" w:cs="Times New Roman"/>
                <w:sz w:val="24"/>
                <w:szCs w:val="24"/>
              </w:rPr>
            </w:pPr>
            <w:r w:rsidRPr="00CC6EAF">
              <w:rPr>
                <w:rFonts w:ascii="Times New Roman" w:hAnsi="Times New Roman" w:cs="Times New Roman"/>
                <w:sz w:val="24"/>
                <w:szCs w:val="24"/>
              </w:rPr>
              <w:t>Кол</w:t>
            </w:r>
            <w:r w:rsidR="00CC6EAF" w:rsidRPr="00CC6EAF">
              <w:rPr>
                <w:rFonts w:ascii="Times New Roman" w:hAnsi="Times New Roman" w:cs="Times New Roman"/>
                <w:sz w:val="24"/>
                <w:szCs w:val="24"/>
              </w:rPr>
              <w:t>.</w:t>
            </w:r>
          </w:p>
          <w:p w:rsidR="00B325BA" w:rsidRPr="00CC6EAF" w:rsidRDefault="00B325BA" w:rsidP="00C24CD3">
            <w:pPr>
              <w:contextualSpacing/>
              <w:jc w:val="center"/>
              <w:rPr>
                <w:rFonts w:ascii="Times New Roman" w:hAnsi="Times New Roman" w:cs="Times New Roman"/>
                <w:sz w:val="24"/>
                <w:szCs w:val="24"/>
              </w:rPr>
            </w:pPr>
            <w:r w:rsidRPr="00CC6EAF">
              <w:rPr>
                <w:rFonts w:ascii="Times New Roman" w:hAnsi="Times New Roman" w:cs="Times New Roman"/>
                <w:sz w:val="24"/>
                <w:szCs w:val="24"/>
              </w:rPr>
              <w:t>час</w:t>
            </w:r>
          </w:p>
        </w:tc>
        <w:tc>
          <w:tcPr>
            <w:tcW w:w="8364" w:type="dxa"/>
          </w:tcPr>
          <w:p w:rsidR="00B325BA" w:rsidRPr="00CC6EAF" w:rsidRDefault="00B325BA" w:rsidP="00C24CD3">
            <w:pPr>
              <w:contextualSpacing/>
              <w:jc w:val="center"/>
              <w:rPr>
                <w:rFonts w:ascii="Times New Roman" w:hAnsi="Times New Roman" w:cs="Times New Roman"/>
                <w:sz w:val="24"/>
                <w:szCs w:val="24"/>
              </w:rPr>
            </w:pPr>
            <w:r w:rsidRPr="00CC6EAF">
              <w:rPr>
                <w:rFonts w:ascii="Times New Roman" w:hAnsi="Times New Roman" w:cs="Times New Roman"/>
                <w:sz w:val="24"/>
                <w:szCs w:val="24"/>
              </w:rPr>
              <w:t>Содержание</w:t>
            </w:r>
          </w:p>
        </w:tc>
      </w:tr>
      <w:tr w:rsidR="00B325BA" w:rsidRPr="00C82A10" w:rsidTr="00F7210C">
        <w:tc>
          <w:tcPr>
            <w:tcW w:w="567" w:type="dxa"/>
          </w:tcPr>
          <w:p w:rsidR="00B325B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61</w:t>
            </w:r>
          </w:p>
        </w:tc>
        <w:tc>
          <w:tcPr>
            <w:tcW w:w="1843" w:type="dxa"/>
          </w:tcPr>
          <w:p w:rsidR="00B325BA" w:rsidRPr="00EE5716" w:rsidRDefault="00B325BA" w:rsidP="00042B89">
            <w:pPr>
              <w:rPr>
                <w:rFonts w:ascii="Times New Roman" w:hAnsi="Times New Roman" w:cs="Times New Roman"/>
                <w:sz w:val="24"/>
                <w:szCs w:val="24"/>
              </w:rPr>
            </w:pPr>
            <w:r>
              <w:rPr>
                <w:rFonts w:ascii="Times New Roman" w:hAnsi="Times New Roman" w:cs="Times New Roman"/>
                <w:sz w:val="24"/>
                <w:szCs w:val="24"/>
              </w:rPr>
              <w:t>ТБ. Беговые упражнения</w:t>
            </w:r>
          </w:p>
        </w:tc>
        <w:tc>
          <w:tcPr>
            <w:tcW w:w="709" w:type="dxa"/>
          </w:tcPr>
          <w:p w:rsidR="00B325BA" w:rsidRPr="00EE5716" w:rsidRDefault="00B325BA" w:rsidP="00042B89">
            <w:pPr>
              <w:contextualSpacing/>
              <w:jc w:val="center"/>
              <w:rPr>
                <w:rFonts w:ascii="Times New Roman" w:hAnsi="Times New Roman" w:cs="Times New Roman"/>
                <w:sz w:val="24"/>
                <w:szCs w:val="24"/>
              </w:rPr>
            </w:pPr>
            <w:r w:rsidRPr="00EE5716">
              <w:rPr>
                <w:rFonts w:ascii="Times New Roman" w:hAnsi="Times New Roman" w:cs="Times New Roman"/>
                <w:sz w:val="24"/>
                <w:szCs w:val="24"/>
              </w:rPr>
              <w:t>1</w:t>
            </w:r>
          </w:p>
        </w:tc>
        <w:tc>
          <w:tcPr>
            <w:tcW w:w="8364" w:type="dxa"/>
          </w:tcPr>
          <w:p w:rsidR="00B325BA" w:rsidRPr="004177FA" w:rsidRDefault="00B325BA" w:rsidP="00042B89">
            <w:pPr>
              <w:rPr>
                <w:rFonts w:ascii="Times New Roman" w:hAnsi="Times New Roman" w:cs="Times New Roman"/>
                <w:sz w:val="24"/>
                <w:szCs w:val="24"/>
              </w:rPr>
            </w:pPr>
            <w:r w:rsidRPr="004177FA">
              <w:rPr>
                <w:rFonts w:ascii="Times New Roman" w:hAnsi="Times New Roman" w:cs="Times New Roman"/>
                <w:sz w:val="24"/>
                <w:szCs w:val="24"/>
              </w:rPr>
              <w:t>Инструктаж ТБ. Высокий старт (до 10-15м), бег с ускорением(30-40). Встречная эстафета. Специальные беговые упражнения. Старты из различных и.п. Влияние легкоатлетических упражнений на укрепление здоровья и основные системы организма. ОРУ в движении.  Специальные беговые упражнения. Бег 30 метров на результат. Правила соревнований в беге. Спец беговые упр. Бег от 200 до 1000 м. Бег 60 метров на результат (норматив ГТО).</w:t>
            </w:r>
          </w:p>
        </w:tc>
      </w:tr>
      <w:tr w:rsidR="00B325BA" w:rsidTr="00F7210C">
        <w:tc>
          <w:tcPr>
            <w:tcW w:w="567" w:type="dxa"/>
          </w:tcPr>
          <w:p w:rsidR="00B325BA" w:rsidRPr="004177F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62</w:t>
            </w:r>
          </w:p>
        </w:tc>
        <w:tc>
          <w:tcPr>
            <w:tcW w:w="1843" w:type="dxa"/>
          </w:tcPr>
          <w:p w:rsidR="00B325BA" w:rsidRPr="00EE5716" w:rsidRDefault="00B325BA" w:rsidP="00042B89">
            <w:pPr>
              <w:rPr>
                <w:rFonts w:ascii="Times New Roman" w:hAnsi="Times New Roman" w:cs="Times New Roman"/>
                <w:sz w:val="24"/>
                <w:szCs w:val="24"/>
              </w:rPr>
            </w:pPr>
            <w:r>
              <w:rPr>
                <w:rFonts w:ascii="Times New Roman" w:hAnsi="Times New Roman" w:cs="Times New Roman"/>
                <w:sz w:val="24"/>
                <w:szCs w:val="24"/>
              </w:rPr>
              <w:t xml:space="preserve">Беговые </w:t>
            </w:r>
            <w:r w:rsidRPr="00A64739">
              <w:rPr>
                <w:rFonts w:ascii="Times New Roman" w:hAnsi="Times New Roman" w:cs="Times New Roman"/>
                <w:sz w:val="24"/>
                <w:szCs w:val="24"/>
              </w:rPr>
              <w:t>упражнения</w:t>
            </w:r>
            <w:r>
              <w:rPr>
                <w:rFonts w:ascii="Times New Roman" w:hAnsi="Times New Roman" w:cs="Times New Roman"/>
                <w:sz w:val="24"/>
                <w:szCs w:val="24"/>
              </w:rPr>
              <w:t>, прыжковые упражнения</w:t>
            </w:r>
          </w:p>
        </w:tc>
        <w:tc>
          <w:tcPr>
            <w:tcW w:w="709" w:type="dxa"/>
          </w:tcPr>
          <w:p w:rsidR="00B325BA" w:rsidRPr="00EE5716" w:rsidRDefault="00B325BA" w:rsidP="00042B89">
            <w:pPr>
              <w:contextualSpacing/>
              <w:jc w:val="center"/>
              <w:rPr>
                <w:rFonts w:ascii="Times New Roman" w:hAnsi="Times New Roman" w:cs="Times New Roman"/>
                <w:sz w:val="24"/>
                <w:szCs w:val="24"/>
              </w:rPr>
            </w:pPr>
            <w:r w:rsidRPr="00EE5716">
              <w:rPr>
                <w:rFonts w:ascii="Times New Roman" w:hAnsi="Times New Roman" w:cs="Times New Roman"/>
                <w:sz w:val="24"/>
                <w:szCs w:val="24"/>
              </w:rPr>
              <w:t>1</w:t>
            </w:r>
          </w:p>
        </w:tc>
        <w:tc>
          <w:tcPr>
            <w:tcW w:w="8364" w:type="dxa"/>
          </w:tcPr>
          <w:p w:rsidR="00B325BA" w:rsidRPr="00EE5716" w:rsidRDefault="00B325BA" w:rsidP="00042B89">
            <w:pPr>
              <w:rPr>
                <w:rFonts w:ascii="Times New Roman" w:hAnsi="Times New Roman" w:cs="Times New Roman"/>
                <w:sz w:val="24"/>
                <w:szCs w:val="24"/>
              </w:rPr>
            </w:pPr>
            <w:r w:rsidRPr="004177FA">
              <w:rPr>
                <w:rFonts w:ascii="Times New Roman" w:hAnsi="Times New Roman" w:cs="Times New Roman"/>
                <w:sz w:val="24"/>
                <w:szCs w:val="24"/>
              </w:rPr>
              <w:t xml:space="preserve">ОРУ в движении.  Специальные беговые упражнения. Прыжок в длину с места на результат (норматив ГТО).  </w:t>
            </w:r>
            <w:r w:rsidRPr="00EE5716">
              <w:rPr>
                <w:rFonts w:ascii="Times New Roman" w:hAnsi="Times New Roman" w:cs="Times New Roman"/>
                <w:sz w:val="24"/>
                <w:szCs w:val="24"/>
              </w:rPr>
              <w:t>Спортивные игры.</w:t>
            </w:r>
          </w:p>
        </w:tc>
      </w:tr>
      <w:tr w:rsidR="00B325BA" w:rsidTr="00F7210C">
        <w:tc>
          <w:tcPr>
            <w:tcW w:w="567" w:type="dxa"/>
          </w:tcPr>
          <w:p w:rsidR="00B325BA" w:rsidRPr="004177F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63</w:t>
            </w:r>
          </w:p>
        </w:tc>
        <w:tc>
          <w:tcPr>
            <w:tcW w:w="1843" w:type="dxa"/>
          </w:tcPr>
          <w:p w:rsidR="00B325BA" w:rsidRDefault="00B325BA" w:rsidP="00042B89">
            <w:r w:rsidRPr="002B0B29">
              <w:rPr>
                <w:rFonts w:ascii="Times New Roman" w:hAnsi="Times New Roman" w:cs="Times New Roman"/>
                <w:sz w:val="24"/>
                <w:szCs w:val="24"/>
              </w:rPr>
              <w:t>Прыжковые упражнения</w:t>
            </w:r>
          </w:p>
        </w:tc>
        <w:tc>
          <w:tcPr>
            <w:tcW w:w="709" w:type="dxa"/>
          </w:tcPr>
          <w:p w:rsidR="00B325BA" w:rsidRPr="00EE5716" w:rsidRDefault="00B325BA" w:rsidP="00042B89">
            <w:pPr>
              <w:jc w:val="center"/>
              <w:rPr>
                <w:rFonts w:ascii="Times New Roman" w:hAnsi="Times New Roman" w:cs="Times New Roman"/>
                <w:sz w:val="24"/>
                <w:szCs w:val="24"/>
              </w:rPr>
            </w:pPr>
            <w:r w:rsidRPr="00EE5716">
              <w:rPr>
                <w:rFonts w:ascii="Times New Roman" w:hAnsi="Times New Roman" w:cs="Times New Roman"/>
                <w:sz w:val="24"/>
                <w:szCs w:val="24"/>
              </w:rPr>
              <w:t>1</w:t>
            </w:r>
          </w:p>
        </w:tc>
        <w:tc>
          <w:tcPr>
            <w:tcW w:w="8364" w:type="dxa"/>
          </w:tcPr>
          <w:p w:rsidR="00B325BA" w:rsidRPr="00EE5716" w:rsidRDefault="00B325BA" w:rsidP="00042B89">
            <w:pPr>
              <w:rPr>
                <w:rFonts w:ascii="Times New Roman" w:hAnsi="Times New Roman" w:cs="Times New Roman"/>
                <w:sz w:val="24"/>
                <w:szCs w:val="24"/>
              </w:rPr>
            </w:pPr>
            <w:r w:rsidRPr="004177FA">
              <w:rPr>
                <w:rFonts w:ascii="Times New Roman" w:hAnsi="Times New Roman" w:cs="Times New Roman"/>
                <w:sz w:val="24"/>
                <w:szCs w:val="24"/>
              </w:rPr>
              <w:t xml:space="preserve">ОРУ в движении.  Специальные прыжковые упражнения. Прыжки в высоту с 3-5 беговых шагов способом перешагивания. </w:t>
            </w:r>
            <w:r w:rsidRPr="00FC684F">
              <w:rPr>
                <w:rFonts w:ascii="Times New Roman" w:hAnsi="Times New Roman" w:cs="Times New Roman"/>
                <w:sz w:val="24"/>
                <w:szCs w:val="24"/>
              </w:rPr>
              <w:t>Подтягивание на высокой и низкой перекладине.</w:t>
            </w:r>
            <w:r w:rsidRPr="004177FA">
              <w:rPr>
                <w:rFonts w:ascii="Times New Roman" w:hAnsi="Times New Roman" w:cs="Times New Roman"/>
                <w:sz w:val="24"/>
                <w:szCs w:val="24"/>
              </w:rPr>
              <w:t xml:space="preserve"> ОРУ в движении.  Специальные беговые упражнения. Прыжки в высоту  на результат. Наклон вперёд с прямыми ногами из положения стоя на полу. </w:t>
            </w:r>
            <w:r w:rsidRPr="00EE5716">
              <w:rPr>
                <w:rFonts w:ascii="Times New Roman" w:hAnsi="Times New Roman" w:cs="Times New Roman"/>
                <w:sz w:val="24"/>
                <w:szCs w:val="24"/>
              </w:rPr>
              <w:t>П/и «Кто дальше бросит»</w:t>
            </w:r>
            <w:r>
              <w:rPr>
                <w:rFonts w:ascii="Times New Roman" w:hAnsi="Times New Roman" w:cs="Times New Roman"/>
                <w:sz w:val="24"/>
                <w:szCs w:val="24"/>
              </w:rPr>
              <w:t>.</w:t>
            </w:r>
          </w:p>
        </w:tc>
      </w:tr>
      <w:tr w:rsidR="00B325BA" w:rsidRPr="00C82A10" w:rsidTr="00F7210C">
        <w:tc>
          <w:tcPr>
            <w:tcW w:w="567" w:type="dxa"/>
          </w:tcPr>
          <w:p w:rsidR="00B325BA" w:rsidRPr="004177F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64</w:t>
            </w:r>
          </w:p>
        </w:tc>
        <w:tc>
          <w:tcPr>
            <w:tcW w:w="1843" w:type="dxa"/>
          </w:tcPr>
          <w:p w:rsidR="00B325BA" w:rsidRPr="004177FA" w:rsidRDefault="00B325BA" w:rsidP="00042B89">
            <w:pPr>
              <w:rPr>
                <w:rFonts w:ascii="Times New Roman" w:hAnsi="Times New Roman" w:cs="Times New Roman"/>
                <w:sz w:val="24"/>
                <w:szCs w:val="24"/>
              </w:rPr>
            </w:pPr>
            <w:r w:rsidRPr="004177FA">
              <w:rPr>
                <w:rFonts w:ascii="Times New Roman" w:hAnsi="Times New Roman" w:cs="Times New Roman"/>
                <w:sz w:val="24"/>
                <w:szCs w:val="24"/>
              </w:rPr>
              <w:t>Упражнения в метании малого мяча</w:t>
            </w:r>
          </w:p>
        </w:tc>
        <w:tc>
          <w:tcPr>
            <w:tcW w:w="709" w:type="dxa"/>
          </w:tcPr>
          <w:p w:rsidR="00B325BA" w:rsidRPr="00EE5716" w:rsidRDefault="00B325BA" w:rsidP="00042B89">
            <w:pPr>
              <w:jc w:val="center"/>
              <w:rPr>
                <w:rFonts w:ascii="Times New Roman" w:hAnsi="Times New Roman" w:cs="Times New Roman"/>
                <w:sz w:val="24"/>
                <w:szCs w:val="24"/>
              </w:rPr>
            </w:pPr>
            <w:r w:rsidRPr="00EE5716">
              <w:rPr>
                <w:rFonts w:ascii="Times New Roman" w:hAnsi="Times New Roman" w:cs="Times New Roman"/>
                <w:sz w:val="24"/>
                <w:szCs w:val="24"/>
              </w:rPr>
              <w:t>1</w:t>
            </w:r>
          </w:p>
        </w:tc>
        <w:tc>
          <w:tcPr>
            <w:tcW w:w="8364" w:type="dxa"/>
          </w:tcPr>
          <w:p w:rsidR="00B325BA" w:rsidRPr="004177FA" w:rsidRDefault="00B325BA" w:rsidP="00042B89">
            <w:pPr>
              <w:rPr>
                <w:rFonts w:ascii="Times New Roman" w:hAnsi="Times New Roman" w:cs="Times New Roman"/>
                <w:sz w:val="24"/>
                <w:szCs w:val="24"/>
              </w:rPr>
            </w:pPr>
            <w:r w:rsidRPr="004177FA">
              <w:rPr>
                <w:rFonts w:ascii="Times New Roman" w:hAnsi="Times New Roman" w:cs="Times New Roman"/>
                <w:sz w:val="24"/>
                <w:szCs w:val="24"/>
              </w:rPr>
              <w:t>Метание мяча на дальность, на результат (норматив ГТО).</w:t>
            </w:r>
          </w:p>
        </w:tc>
      </w:tr>
      <w:tr w:rsidR="00B325BA" w:rsidTr="00F7210C">
        <w:tc>
          <w:tcPr>
            <w:tcW w:w="567" w:type="dxa"/>
          </w:tcPr>
          <w:p w:rsidR="00B325BA" w:rsidRPr="004177F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65</w:t>
            </w:r>
          </w:p>
        </w:tc>
        <w:tc>
          <w:tcPr>
            <w:tcW w:w="1843" w:type="dxa"/>
          </w:tcPr>
          <w:p w:rsidR="00B325BA" w:rsidRPr="00EE5716" w:rsidRDefault="00B325BA" w:rsidP="00042B89">
            <w:pPr>
              <w:rPr>
                <w:rFonts w:ascii="Times New Roman" w:hAnsi="Times New Roman" w:cs="Times New Roman"/>
                <w:sz w:val="24"/>
                <w:szCs w:val="24"/>
              </w:rPr>
            </w:pPr>
            <w:r>
              <w:rPr>
                <w:rFonts w:ascii="Times New Roman" w:hAnsi="Times New Roman" w:cs="Times New Roman"/>
                <w:sz w:val="24"/>
                <w:szCs w:val="24"/>
              </w:rPr>
              <w:t>Беговые упражнения</w:t>
            </w:r>
          </w:p>
        </w:tc>
        <w:tc>
          <w:tcPr>
            <w:tcW w:w="709" w:type="dxa"/>
          </w:tcPr>
          <w:p w:rsidR="00B325BA" w:rsidRPr="00EE5716" w:rsidRDefault="00B325BA" w:rsidP="00042B89">
            <w:pPr>
              <w:jc w:val="center"/>
              <w:rPr>
                <w:rFonts w:ascii="Times New Roman" w:hAnsi="Times New Roman" w:cs="Times New Roman"/>
                <w:sz w:val="24"/>
                <w:szCs w:val="24"/>
              </w:rPr>
            </w:pPr>
            <w:r w:rsidRPr="00EE5716">
              <w:rPr>
                <w:rFonts w:ascii="Times New Roman" w:hAnsi="Times New Roman" w:cs="Times New Roman"/>
                <w:sz w:val="24"/>
                <w:szCs w:val="24"/>
              </w:rPr>
              <w:t>1</w:t>
            </w:r>
          </w:p>
        </w:tc>
        <w:tc>
          <w:tcPr>
            <w:tcW w:w="8364" w:type="dxa"/>
          </w:tcPr>
          <w:p w:rsidR="00B325BA" w:rsidRPr="00EE5716" w:rsidRDefault="00B325BA" w:rsidP="00042B89">
            <w:pPr>
              <w:rPr>
                <w:rFonts w:ascii="Times New Roman" w:hAnsi="Times New Roman" w:cs="Times New Roman"/>
                <w:sz w:val="24"/>
                <w:szCs w:val="24"/>
              </w:rPr>
            </w:pPr>
            <w:r w:rsidRPr="004177FA">
              <w:rPr>
                <w:rFonts w:ascii="Times New Roman" w:hAnsi="Times New Roman" w:cs="Times New Roman"/>
                <w:sz w:val="24"/>
                <w:szCs w:val="24"/>
              </w:rPr>
              <w:t xml:space="preserve">Влияние бега на здоровье. ОРУ.  Бег 1500 метров  на результат (норматив ГТО). </w:t>
            </w:r>
            <w:r w:rsidRPr="00EE5716">
              <w:rPr>
                <w:rFonts w:ascii="Times New Roman" w:hAnsi="Times New Roman" w:cs="Times New Roman"/>
                <w:sz w:val="24"/>
                <w:szCs w:val="24"/>
              </w:rPr>
              <w:t>П/и  «Невод».</w:t>
            </w:r>
          </w:p>
        </w:tc>
      </w:tr>
    </w:tbl>
    <w:p w:rsidR="00B325BA" w:rsidRDefault="00CC6EAF" w:rsidP="00CC6EAF">
      <w:pPr>
        <w:jc w:val="center"/>
        <w:rPr>
          <w:rFonts w:ascii="Times New Roman" w:hAnsi="Times New Roman" w:cs="Times New Roman"/>
          <w:sz w:val="24"/>
          <w:szCs w:val="24"/>
          <w:lang w:val="ru-RU"/>
        </w:rPr>
      </w:pPr>
      <w:r>
        <w:rPr>
          <w:rFonts w:ascii="Times New Roman" w:hAnsi="Times New Roman" w:cs="Times New Roman"/>
          <w:sz w:val="24"/>
          <w:szCs w:val="24"/>
          <w:lang w:val="ru-RU"/>
        </w:rPr>
        <w:t>6 класс</w:t>
      </w:r>
    </w:p>
    <w:tbl>
      <w:tblPr>
        <w:tblStyle w:val="a8"/>
        <w:tblW w:w="11483" w:type="dxa"/>
        <w:tblInd w:w="-885" w:type="dxa"/>
        <w:tblLook w:val="04A0" w:firstRow="1" w:lastRow="0" w:firstColumn="1" w:lastColumn="0" w:noHBand="0" w:noVBand="1"/>
      </w:tblPr>
      <w:tblGrid>
        <w:gridCol w:w="567"/>
        <w:gridCol w:w="2410"/>
        <w:gridCol w:w="709"/>
        <w:gridCol w:w="7797"/>
      </w:tblGrid>
      <w:tr w:rsidR="00B325BA" w:rsidTr="00F7210C">
        <w:tc>
          <w:tcPr>
            <w:tcW w:w="567" w:type="dxa"/>
          </w:tcPr>
          <w:p w:rsidR="00B325BA" w:rsidRPr="00CC6EAF" w:rsidRDefault="00B325BA" w:rsidP="00CC6EAF">
            <w:pPr>
              <w:contextualSpacing/>
              <w:jc w:val="center"/>
              <w:rPr>
                <w:rFonts w:ascii="Times New Roman" w:hAnsi="Times New Roman" w:cs="Times New Roman"/>
                <w:sz w:val="24"/>
                <w:szCs w:val="24"/>
              </w:rPr>
            </w:pPr>
            <w:r w:rsidRPr="00CC6EAF">
              <w:rPr>
                <w:rFonts w:ascii="Times New Roman" w:hAnsi="Times New Roman" w:cs="Times New Roman"/>
                <w:sz w:val="24"/>
                <w:szCs w:val="24"/>
              </w:rPr>
              <w:t>№ п/п</w:t>
            </w:r>
          </w:p>
        </w:tc>
        <w:tc>
          <w:tcPr>
            <w:tcW w:w="2410" w:type="dxa"/>
          </w:tcPr>
          <w:p w:rsidR="00B325BA" w:rsidRPr="00CC6EAF" w:rsidRDefault="00B325BA" w:rsidP="00CC6EAF">
            <w:pPr>
              <w:contextualSpacing/>
              <w:jc w:val="center"/>
              <w:rPr>
                <w:rFonts w:ascii="Times New Roman" w:hAnsi="Times New Roman" w:cs="Times New Roman"/>
                <w:sz w:val="24"/>
                <w:szCs w:val="24"/>
              </w:rPr>
            </w:pPr>
            <w:r w:rsidRPr="00CC6EAF">
              <w:rPr>
                <w:rFonts w:ascii="Times New Roman" w:hAnsi="Times New Roman" w:cs="Times New Roman"/>
                <w:sz w:val="24"/>
                <w:szCs w:val="24"/>
              </w:rPr>
              <w:t>Тема урока</w:t>
            </w:r>
          </w:p>
        </w:tc>
        <w:tc>
          <w:tcPr>
            <w:tcW w:w="709" w:type="dxa"/>
          </w:tcPr>
          <w:p w:rsidR="00B325BA" w:rsidRPr="00CC6EAF" w:rsidRDefault="00CC6EAF" w:rsidP="00CC6EAF">
            <w:pPr>
              <w:contextualSpacing/>
              <w:jc w:val="center"/>
              <w:rPr>
                <w:rFonts w:ascii="Times New Roman" w:hAnsi="Times New Roman" w:cs="Times New Roman"/>
                <w:sz w:val="24"/>
                <w:szCs w:val="24"/>
              </w:rPr>
            </w:pPr>
            <w:r>
              <w:rPr>
                <w:rFonts w:ascii="Times New Roman" w:hAnsi="Times New Roman" w:cs="Times New Roman"/>
                <w:sz w:val="24"/>
                <w:szCs w:val="24"/>
              </w:rPr>
              <w:t>Кол.</w:t>
            </w:r>
          </w:p>
          <w:p w:rsidR="00B325BA" w:rsidRPr="00CC6EAF" w:rsidRDefault="00B325BA" w:rsidP="00CC6EAF">
            <w:pPr>
              <w:contextualSpacing/>
              <w:jc w:val="center"/>
              <w:rPr>
                <w:rFonts w:ascii="Times New Roman" w:hAnsi="Times New Roman" w:cs="Times New Roman"/>
                <w:sz w:val="24"/>
                <w:szCs w:val="24"/>
              </w:rPr>
            </w:pPr>
            <w:r w:rsidRPr="00CC6EAF">
              <w:rPr>
                <w:rFonts w:ascii="Times New Roman" w:hAnsi="Times New Roman" w:cs="Times New Roman"/>
                <w:sz w:val="24"/>
                <w:szCs w:val="24"/>
              </w:rPr>
              <w:t>час</w:t>
            </w:r>
          </w:p>
        </w:tc>
        <w:tc>
          <w:tcPr>
            <w:tcW w:w="7797" w:type="dxa"/>
          </w:tcPr>
          <w:p w:rsidR="00B325BA" w:rsidRPr="00CC6EAF" w:rsidRDefault="00B325BA" w:rsidP="00CC6EAF">
            <w:pPr>
              <w:contextualSpacing/>
              <w:jc w:val="center"/>
              <w:rPr>
                <w:rFonts w:ascii="Times New Roman" w:hAnsi="Times New Roman" w:cs="Times New Roman"/>
                <w:sz w:val="24"/>
                <w:szCs w:val="24"/>
              </w:rPr>
            </w:pPr>
            <w:r w:rsidRPr="00CC6EAF">
              <w:rPr>
                <w:rFonts w:ascii="Times New Roman" w:hAnsi="Times New Roman" w:cs="Times New Roman"/>
                <w:sz w:val="24"/>
                <w:szCs w:val="24"/>
              </w:rPr>
              <w:t>Содержание</w:t>
            </w:r>
          </w:p>
        </w:tc>
      </w:tr>
      <w:tr w:rsidR="00B325BA" w:rsidTr="00F7210C">
        <w:tc>
          <w:tcPr>
            <w:tcW w:w="567" w:type="dxa"/>
          </w:tcPr>
          <w:p w:rsidR="00B325BA" w:rsidRPr="004C1B20"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59</w:t>
            </w:r>
          </w:p>
        </w:tc>
        <w:tc>
          <w:tcPr>
            <w:tcW w:w="2410" w:type="dxa"/>
          </w:tcPr>
          <w:p w:rsidR="00B325BA" w:rsidRPr="002906ED" w:rsidRDefault="00B325BA" w:rsidP="00CC6EAF">
            <w:r w:rsidRPr="002906ED">
              <w:rPr>
                <w:rFonts w:ascii="Times New Roman" w:hAnsi="Times New Roman" w:cs="Times New Roman"/>
                <w:sz w:val="24"/>
                <w:szCs w:val="24"/>
              </w:rPr>
              <w:t>Технико – тактические действия и приемы игры в мини - футбол</w:t>
            </w:r>
          </w:p>
        </w:tc>
        <w:tc>
          <w:tcPr>
            <w:tcW w:w="709" w:type="dxa"/>
          </w:tcPr>
          <w:p w:rsidR="00B325BA" w:rsidRDefault="00B325BA" w:rsidP="00CC6EAF">
            <w:pPr>
              <w:jc w:val="center"/>
            </w:pPr>
            <w:r w:rsidRPr="00A97A73">
              <w:rPr>
                <w:rFonts w:ascii="Times New Roman" w:hAnsi="Times New Roman" w:cs="Times New Roman"/>
                <w:sz w:val="24"/>
                <w:szCs w:val="24"/>
              </w:rPr>
              <w:t>1</w:t>
            </w:r>
          </w:p>
        </w:tc>
        <w:tc>
          <w:tcPr>
            <w:tcW w:w="7797" w:type="dxa"/>
          </w:tcPr>
          <w:p w:rsidR="00B325BA" w:rsidRPr="002906ED" w:rsidRDefault="00B325BA" w:rsidP="00CC6EAF">
            <w:pPr>
              <w:rPr>
                <w:rFonts w:ascii="Times New Roman" w:hAnsi="Times New Roman" w:cs="Times New Roman"/>
                <w:sz w:val="24"/>
                <w:szCs w:val="24"/>
              </w:rPr>
            </w:pPr>
            <w:r w:rsidRPr="002906ED">
              <w:rPr>
                <w:rFonts w:ascii="Times New Roman" w:hAnsi="Times New Roman" w:cs="Times New Roman"/>
                <w:sz w:val="24"/>
                <w:szCs w:val="24"/>
              </w:rPr>
              <w:t>Выбивание и отбор мяча. Игра вратаря. Игра по правилам. Комбинации из освоенных элементов техники перемещений и владения мячом. Игра по правилам.</w:t>
            </w:r>
          </w:p>
        </w:tc>
      </w:tr>
      <w:tr w:rsidR="00B325BA" w:rsidTr="00F7210C">
        <w:tc>
          <w:tcPr>
            <w:tcW w:w="567" w:type="dxa"/>
          </w:tcPr>
          <w:p w:rsidR="00B325BA" w:rsidRPr="005E5A39"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2410" w:type="dxa"/>
          </w:tcPr>
          <w:p w:rsidR="00B325BA" w:rsidRPr="002906ED" w:rsidRDefault="00B325BA" w:rsidP="00CC6EAF">
            <w:pPr>
              <w:contextualSpacing/>
              <w:rPr>
                <w:rFonts w:ascii="Times New Roman" w:hAnsi="Times New Roman" w:cs="Times New Roman"/>
                <w:sz w:val="24"/>
                <w:szCs w:val="24"/>
              </w:rPr>
            </w:pPr>
            <w:r w:rsidRPr="002906ED">
              <w:rPr>
                <w:rFonts w:ascii="Times New Roman" w:hAnsi="Times New Roman" w:cs="Times New Roman"/>
                <w:sz w:val="24"/>
                <w:szCs w:val="24"/>
              </w:rPr>
              <w:t>Национальные виды спорта: технико – тактические действия и правила</w:t>
            </w:r>
          </w:p>
        </w:tc>
        <w:tc>
          <w:tcPr>
            <w:tcW w:w="709" w:type="dxa"/>
          </w:tcPr>
          <w:p w:rsidR="00B325BA" w:rsidRPr="007C475E"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7797" w:type="dxa"/>
          </w:tcPr>
          <w:p w:rsidR="00B325BA" w:rsidRPr="002906ED" w:rsidRDefault="00B325BA" w:rsidP="00CC6EAF">
            <w:pPr>
              <w:contextualSpacing/>
              <w:rPr>
                <w:rFonts w:ascii="Times New Roman" w:hAnsi="Times New Roman" w:cs="Times New Roman"/>
                <w:sz w:val="24"/>
                <w:szCs w:val="24"/>
              </w:rPr>
            </w:pPr>
            <w:r w:rsidRPr="002906ED">
              <w:rPr>
                <w:rFonts w:ascii="Times New Roman" w:hAnsi="Times New Roman" w:cs="Times New Roman"/>
                <w:sz w:val="24"/>
                <w:szCs w:val="24"/>
              </w:rPr>
              <w:t xml:space="preserve">Ознакомление с правилами поведения на спортивной площадке. Правила игры в Русскую лапту. Отработка и совершенствование ударов по мячу. </w:t>
            </w:r>
            <w:r>
              <w:rPr>
                <w:rFonts w:ascii="Times New Roman" w:hAnsi="Times New Roman" w:cs="Times New Roman"/>
                <w:sz w:val="24"/>
                <w:szCs w:val="24"/>
              </w:rPr>
              <w:t>Осаливание и самоосаливание.</w:t>
            </w:r>
          </w:p>
        </w:tc>
      </w:tr>
      <w:tr w:rsidR="00B325BA" w:rsidRPr="00C82A10" w:rsidTr="00F7210C">
        <w:tc>
          <w:tcPr>
            <w:tcW w:w="567" w:type="dxa"/>
          </w:tcPr>
          <w:p w:rsidR="00B325BA" w:rsidRPr="005E5A39"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61</w:t>
            </w:r>
          </w:p>
        </w:tc>
        <w:tc>
          <w:tcPr>
            <w:tcW w:w="2410" w:type="dxa"/>
          </w:tcPr>
          <w:p w:rsidR="00B325BA" w:rsidRPr="00A64739" w:rsidRDefault="00B325BA" w:rsidP="00CC6EAF">
            <w:pPr>
              <w:contextualSpacing/>
              <w:rPr>
                <w:rFonts w:ascii="Times New Roman" w:hAnsi="Times New Roman" w:cs="Times New Roman"/>
                <w:sz w:val="24"/>
                <w:szCs w:val="24"/>
              </w:rPr>
            </w:pPr>
            <w:r w:rsidRPr="00A64739">
              <w:rPr>
                <w:rFonts w:ascii="Times New Roman" w:hAnsi="Times New Roman" w:cs="Times New Roman"/>
                <w:sz w:val="24"/>
                <w:szCs w:val="24"/>
              </w:rPr>
              <w:t>Беговые упражнения</w:t>
            </w:r>
          </w:p>
        </w:tc>
        <w:tc>
          <w:tcPr>
            <w:tcW w:w="709" w:type="dxa"/>
          </w:tcPr>
          <w:p w:rsidR="00B325BA" w:rsidRPr="00C567CF"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7797" w:type="dxa"/>
          </w:tcPr>
          <w:p w:rsidR="00B325BA" w:rsidRPr="002906ED" w:rsidRDefault="00B325BA" w:rsidP="00CC6EAF">
            <w:pPr>
              <w:contextualSpacing/>
              <w:rPr>
                <w:rFonts w:ascii="Times New Roman" w:hAnsi="Times New Roman" w:cs="Times New Roman"/>
                <w:sz w:val="24"/>
                <w:szCs w:val="24"/>
              </w:rPr>
            </w:pPr>
            <w:r w:rsidRPr="002906ED">
              <w:rPr>
                <w:rFonts w:ascii="Times New Roman" w:hAnsi="Times New Roman" w:cs="Times New Roman"/>
                <w:sz w:val="24"/>
                <w:szCs w:val="24"/>
              </w:rPr>
              <w:t>Бег на результат 30 м. Встречная эстафета.</w:t>
            </w:r>
          </w:p>
        </w:tc>
      </w:tr>
      <w:tr w:rsidR="00B325BA" w:rsidTr="00F7210C">
        <w:tc>
          <w:tcPr>
            <w:tcW w:w="567" w:type="dxa"/>
          </w:tcPr>
          <w:p w:rsidR="00B325BA" w:rsidRPr="005E5A39"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62</w:t>
            </w:r>
          </w:p>
        </w:tc>
        <w:tc>
          <w:tcPr>
            <w:tcW w:w="2410" w:type="dxa"/>
          </w:tcPr>
          <w:p w:rsidR="00B325BA" w:rsidRPr="00A64739" w:rsidRDefault="00B325BA" w:rsidP="00CC6EAF">
            <w:pPr>
              <w:contextualSpacing/>
              <w:rPr>
                <w:rFonts w:ascii="Times New Roman" w:hAnsi="Times New Roman" w:cs="Times New Roman"/>
                <w:sz w:val="24"/>
                <w:szCs w:val="24"/>
              </w:rPr>
            </w:pPr>
            <w:r w:rsidRPr="00A64739">
              <w:rPr>
                <w:rFonts w:ascii="Times New Roman" w:hAnsi="Times New Roman" w:cs="Times New Roman"/>
                <w:sz w:val="24"/>
                <w:szCs w:val="24"/>
              </w:rPr>
              <w:t>Беговые упражнения</w:t>
            </w:r>
            <w:r>
              <w:rPr>
                <w:rFonts w:ascii="Times New Roman" w:hAnsi="Times New Roman" w:cs="Times New Roman"/>
                <w:sz w:val="24"/>
                <w:szCs w:val="24"/>
              </w:rPr>
              <w:t>, прыжковые упражнения</w:t>
            </w:r>
          </w:p>
        </w:tc>
        <w:tc>
          <w:tcPr>
            <w:tcW w:w="709" w:type="dxa"/>
          </w:tcPr>
          <w:p w:rsidR="00B325BA" w:rsidRPr="00C567CF" w:rsidRDefault="00B325BA" w:rsidP="00CC6EAF">
            <w:pPr>
              <w:contextualSpacing/>
              <w:jc w:val="center"/>
              <w:rPr>
                <w:rFonts w:ascii="Times New Roman" w:hAnsi="Times New Roman" w:cs="Times New Roman"/>
                <w:sz w:val="24"/>
                <w:szCs w:val="24"/>
              </w:rPr>
            </w:pPr>
            <w:r w:rsidRPr="00C567CF">
              <w:rPr>
                <w:rFonts w:ascii="Times New Roman" w:hAnsi="Times New Roman" w:cs="Times New Roman"/>
                <w:sz w:val="24"/>
                <w:szCs w:val="24"/>
              </w:rPr>
              <w:t>1</w:t>
            </w:r>
          </w:p>
        </w:tc>
        <w:tc>
          <w:tcPr>
            <w:tcW w:w="7797" w:type="dxa"/>
          </w:tcPr>
          <w:p w:rsidR="00B325BA" w:rsidRPr="00FC684F" w:rsidRDefault="00B325BA" w:rsidP="00CC6EAF">
            <w:pPr>
              <w:contextualSpacing/>
              <w:rPr>
                <w:rFonts w:ascii="Times New Roman" w:hAnsi="Times New Roman" w:cs="Times New Roman"/>
                <w:sz w:val="24"/>
                <w:szCs w:val="24"/>
              </w:rPr>
            </w:pPr>
            <w:r w:rsidRPr="002906ED">
              <w:rPr>
                <w:rFonts w:ascii="Times New Roman" w:hAnsi="Times New Roman" w:cs="Times New Roman"/>
                <w:sz w:val="24"/>
                <w:szCs w:val="24"/>
              </w:rPr>
              <w:t xml:space="preserve">Бег на результат 60 м. (норматив ГТО), специальные беговые упражнения, развитие скоростных возможностей. </w:t>
            </w:r>
            <w:r w:rsidRPr="00FC684F">
              <w:rPr>
                <w:rFonts w:ascii="Times New Roman" w:hAnsi="Times New Roman" w:cs="Times New Roman"/>
                <w:sz w:val="24"/>
                <w:szCs w:val="24"/>
              </w:rPr>
              <w:t>Прыжок  в длину с места.</w:t>
            </w:r>
          </w:p>
        </w:tc>
      </w:tr>
      <w:tr w:rsidR="00B325BA" w:rsidTr="00F7210C">
        <w:tc>
          <w:tcPr>
            <w:tcW w:w="567" w:type="dxa"/>
          </w:tcPr>
          <w:p w:rsidR="00B325BA" w:rsidRPr="005E5A39"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63</w:t>
            </w:r>
          </w:p>
        </w:tc>
        <w:tc>
          <w:tcPr>
            <w:tcW w:w="2410" w:type="dxa"/>
          </w:tcPr>
          <w:p w:rsidR="00B325BA" w:rsidRPr="00A64739" w:rsidRDefault="00B325BA" w:rsidP="00CC6EAF">
            <w:pPr>
              <w:contextualSpacing/>
              <w:rPr>
                <w:rFonts w:ascii="Times New Roman" w:hAnsi="Times New Roman" w:cs="Times New Roman"/>
                <w:sz w:val="24"/>
                <w:szCs w:val="24"/>
              </w:rPr>
            </w:pPr>
            <w:r>
              <w:rPr>
                <w:rFonts w:ascii="Times New Roman" w:hAnsi="Times New Roman" w:cs="Times New Roman"/>
                <w:sz w:val="24"/>
                <w:szCs w:val="24"/>
              </w:rPr>
              <w:t>Прыжковые упражнения</w:t>
            </w:r>
          </w:p>
        </w:tc>
        <w:tc>
          <w:tcPr>
            <w:tcW w:w="709" w:type="dxa"/>
          </w:tcPr>
          <w:p w:rsidR="00B325BA" w:rsidRDefault="00B325BA" w:rsidP="00CC6EAF">
            <w:pPr>
              <w:jc w:val="center"/>
            </w:pPr>
            <w:r w:rsidRPr="00BB501D">
              <w:rPr>
                <w:rFonts w:ascii="Times New Roman" w:hAnsi="Times New Roman" w:cs="Times New Roman"/>
                <w:sz w:val="24"/>
                <w:szCs w:val="24"/>
              </w:rPr>
              <w:t>1</w:t>
            </w:r>
          </w:p>
        </w:tc>
        <w:tc>
          <w:tcPr>
            <w:tcW w:w="7797" w:type="dxa"/>
          </w:tcPr>
          <w:p w:rsidR="00B325BA" w:rsidRPr="00FC684F" w:rsidRDefault="00B325BA" w:rsidP="00CC6EAF">
            <w:pPr>
              <w:contextualSpacing/>
              <w:rPr>
                <w:rFonts w:ascii="Times New Roman" w:hAnsi="Times New Roman" w:cs="Times New Roman"/>
                <w:sz w:val="24"/>
                <w:szCs w:val="24"/>
              </w:rPr>
            </w:pPr>
            <w:r w:rsidRPr="002906ED">
              <w:rPr>
                <w:rFonts w:ascii="Times New Roman" w:hAnsi="Times New Roman" w:cs="Times New Roman"/>
                <w:sz w:val="24"/>
                <w:szCs w:val="24"/>
              </w:rPr>
              <w:t xml:space="preserve">Контроль прыжка в длину с места (нормы ГТО). </w:t>
            </w:r>
            <w:r w:rsidRPr="00FC684F">
              <w:rPr>
                <w:rFonts w:ascii="Times New Roman" w:hAnsi="Times New Roman" w:cs="Times New Roman"/>
                <w:sz w:val="24"/>
                <w:szCs w:val="24"/>
              </w:rPr>
              <w:t>Преодаление препятствий разной сложности.</w:t>
            </w:r>
          </w:p>
        </w:tc>
      </w:tr>
      <w:tr w:rsidR="00B325BA" w:rsidRPr="00C82A10" w:rsidTr="00F7210C">
        <w:tc>
          <w:tcPr>
            <w:tcW w:w="567" w:type="dxa"/>
          </w:tcPr>
          <w:p w:rsidR="00B325BA" w:rsidRPr="005E5A39"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64</w:t>
            </w:r>
          </w:p>
        </w:tc>
        <w:tc>
          <w:tcPr>
            <w:tcW w:w="2410" w:type="dxa"/>
          </w:tcPr>
          <w:p w:rsidR="00B325BA" w:rsidRPr="00A64739" w:rsidRDefault="00B325BA" w:rsidP="00CC6EAF">
            <w:pPr>
              <w:contextualSpacing/>
              <w:rPr>
                <w:rFonts w:ascii="Times New Roman" w:hAnsi="Times New Roman" w:cs="Times New Roman"/>
                <w:sz w:val="24"/>
                <w:szCs w:val="24"/>
              </w:rPr>
            </w:pPr>
            <w:r w:rsidRPr="00A64739">
              <w:rPr>
                <w:rFonts w:ascii="Times New Roman" w:hAnsi="Times New Roman" w:cs="Times New Roman"/>
                <w:sz w:val="24"/>
                <w:szCs w:val="24"/>
              </w:rPr>
              <w:t>Беговые упражнения</w:t>
            </w:r>
          </w:p>
        </w:tc>
        <w:tc>
          <w:tcPr>
            <w:tcW w:w="709" w:type="dxa"/>
          </w:tcPr>
          <w:p w:rsidR="00B325BA" w:rsidRDefault="00B325BA" w:rsidP="00CC6EAF">
            <w:pPr>
              <w:jc w:val="center"/>
            </w:pPr>
            <w:r w:rsidRPr="00BB501D">
              <w:rPr>
                <w:rFonts w:ascii="Times New Roman" w:hAnsi="Times New Roman" w:cs="Times New Roman"/>
                <w:sz w:val="24"/>
                <w:szCs w:val="24"/>
              </w:rPr>
              <w:t>1</w:t>
            </w:r>
          </w:p>
        </w:tc>
        <w:tc>
          <w:tcPr>
            <w:tcW w:w="7797" w:type="dxa"/>
          </w:tcPr>
          <w:p w:rsidR="00B325BA" w:rsidRPr="002906ED" w:rsidRDefault="00B325BA" w:rsidP="00CC6EAF">
            <w:pPr>
              <w:rPr>
                <w:rFonts w:ascii="Times New Roman" w:hAnsi="Times New Roman" w:cs="Times New Roman"/>
                <w:sz w:val="24"/>
                <w:szCs w:val="24"/>
              </w:rPr>
            </w:pPr>
            <w:r w:rsidRPr="002906ED">
              <w:rPr>
                <w:rFonts w:ascii="Times New Roman" w:hAnsi="Times New Roman" w:cs="Times New Roman"/>
                <w:sz w:val="24"/>
                <w:szCs w:val="24"/>
              </w:rPr>
              <w:t>Прыжок в длину с разбега – зачёт (норматив ГТО).  Метание малого мяча по движущейся мишени.</w:t>
            </w:r>
          </w:p>
        </w:tc>
      </w:tr>
      <w:tr w:rsidR="00B325BA" w:rsidRPr="00C82A10" w:rsidTr="00F7210C">
        <w:tc>
          <w:tcPr>
            <w:tcW w:w="567" w:type="dxa"/>
          </w:tcPr>
          <w:p w:rsidR="00B325BA" w:rsidRPr="005E5A39"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65</w:t>
            </w:r>
          </w:p>
        </w:tc>
        <w:tc>
          <w:tcPr>
            <w:tcW w:w="2410" w:type="dxa"/>
          </w:tcPr>
          <w:p w:rsidR="00B325BA" w:rsidRPr="002906ED" w:rsidRDefault="00B325BA" w:rsidP="00CC6EAF">
            <w:pPr>
              <w:contextualSpacing/>
              <w:rPr>
                <w:rFonts w:ascii="Times New Roman" w:hAnsi="Times New Roman" w:cs="Times New Roman"/>
                <w:sz w:val="24"/>
                <w:szCs w:val="24"/>
              </w:rPr>
            </w:pPr>
            <w:r w:rsidRPr="002906ED">
              <w:rPr>
                <w:rFonts w:ascii="Times New Roman" w:hAnsi="Times New Roman" w:cs="Times New Roman"/>
                <w:sz w:val="24"/>
                <w:szCs w:val="24"/>
              </w:rPr>
              <w:t>Упражнения в метании малого мяча</w:t>
            </w:r>
          </w:p>
        </w:tc>
        <w:tc>
          <w:tcPr>
            <w:tcW w:w="709" w:type="dxa"/>
          </w:tcPr>
          <w:p w:rsidR="00B325BA" w:rsidRDefault="00B325BA" w:rsidP="00CC6EAF">
            <w:pPr>
              <w:jc w:val="center"/>
            </w:pPr>
            <w:r w:rsidRPr="00BB501D">
              <w:rPr>
                <w:rFonts w:ascii="Times New Roman" w:hAnsi="Times New Roman" w:cs="Times New Roman"/>
                <w:sz w:val="24"/>
                <w:szCs w:val="24"/>
              </w:rPr>
              <w:t>1</w:t>
            </w:r>
          </w:p>
        </w:tc>
        <w:tc>
          <w:tcPr>
            <w:tcW w:w="7797" w:type="dxa"/>
          </w:tcPr>
          <w:p w:rsidR="00B325BA" w:rsidRPr="002906ED" w:rsidRDefault="00B325BA" w:rsidP="00CC6EAF">
            <w:pPr>
              <w:rPr>
                <w:rFonts w:ascii="Times New Roman" w:hAnsi="Times New Roman" w:cs="Times New Roman"/>
                <w:sz w:val="24"/>
                <w:szCs w:val="24"/>
              </w:rPr>
            </w:pPr>
            <w:r w:rsidRPr="002906ED">
              <w:rPr>
                <w:rFonts w:ascii="Times New Roman" w:hAnsi="Times New Roman" w:cs="Times New Roman"/>
                <w:sz w:val="24"/>
                <w:szCs w:val="24"/>
              </w:rPr>
              <w:t>Метание малого мяча на результат (норматив ГТО). Развитие выносливости (медленный бег до 500 м).</w:t>
            </w:r>
          </w:p>
        </w:tc>
      </w:tr>
      <w:tr w:rsidR="00B325BA" w:rsidRPr="00C82A10" w:rsidTr="00F7210C">
        <w:tc>
          <w:tcPr>
            <w:tcW w:w="567" w:type="dxa"/>
          </w:tcPr>
          <w:p w:rsidR="00B325BA" w:rsidRPr="005E5A39" w:rsidRDefault="00B325BA" w:rsidP="00CC6EAF">
            <w:pPr>
              <w:contextualSpacing/>
              <w:jc w:val="center"/>
              <w:rPr>
                <w:rFonts w:ascii="Times New Roman" w:hAnsi="Times New Roman" w:cs="Times New Roman"/>
                <w:sz w:val="24"/>
                <w:szCs w:val="24"/>
              </w:rPr>
            </w:pPr>
            <w:r>
              <w:rPr>
                <w:rFonts w:ascii="Times New Roman" w:hAnsi="Times New Roman" w:cs="Times New Roman"/>
                <w:sz w:val="24"/>
                <w:szCs w:val="24"/>
              </w:rPr>
              <w:t>66</w:t>
            </w:r>
          </w:p>
        </w:tc>
        <w:tc>
          <w:tcPr>
            <w:tcW w:w="2410" w:type="dxa"/>
          </w:tcPr>
          <w:p w:rsidR="00B325BA" w:rsidRPr="00A64739" w:rsidRDefault="00B325BA" w:rsidP="00CC6EAF">
            <w:pPr>
              <w:contextualSpacing/>
              <w:rPr>
                <w:rFonts w:ascii="Times New Roman" w:hAnsi="Times New Roman" w:cs="Times New Roman"/>
                <w:sz w:val="24"/>
                <w:szCs w:val="24"/>
              </w:rPr>
            </w:pPr>
            <w:r>
              <w:rPr>
                <w:rFonts w:ascii="Times New Roman" w:hAnsi="Times New Roman" w:cs="Times New Roman"/>
                <w:sz w:val="24"/>
                <w:szCs w:val="24"/>
              </w:rPr>
              <w:t>Прыжковые упражнения</w:t>
            </w:r>
          </w:p>
        </w:tc>
        <w:tc>
          <w:tcPr>
            <w:tcW w:w="709" w:type="dxa"/>
          </w:tcPr>
          <w:p w:rsidR="00B325BA" w:rsidRDefault="00B325BA" w:rsidP="00CC6EAF">
            <w:pPr>
              <w:jc w:val="center"/>
            </w:pPr>
            <w:r w:rsidRPr="00C567CF">
              <w:rPr>
                <w:rFonts w:ascii="Times New Roman" w:hAnsi="Times New Roman" w:cs="Times New Roman"/>
                <w:sz w:val="24"/>
                <w:szCs w:val="24"/>
              </w:rPr>
              <w:t>1</w:t>
            </w:r>
          </w:p>
        </w:tc>
        <w:tc>
          <w:tcPr>
            <w:tcW w:w="7797" w:type="dxa"/>
          </w:tcPr>
          <w:p w:rsidR="00B325BA" w:rsidRPr="002906ED" w:rsidRDefault="00B325BA" w:rsidP="00CC6EAF">
            <w:pPr>
              <w:rPr>
                <w:rFonts w:ascii="Times New Roman" w:hAnsi="Times New Roman" w:cs="Times New Roman"/>
                <w:sz w:val="24"/>
                <w:szCs w:val="24"/>
              </w:rPr>
            </w:pPr>
            <w:r w:rsidRPr="002906ED">
              <w:rPr>
                <w:rFonts w:ascii="Times New Roman" w:hAnsi="Times New Roman" w:cs="Times New Roman"/>
                <w:sz w:val="24"/>
                <w:szCs w:val="24"/>
              </w:rPr>
              <w:t xml:space="preserve">Развитие выносливости (медленный бег 800 м.) Прыжок в высоту с 5-7 шагов разбега способом «перешагивание».  </w:t>
            </w:r>
          </w:p>
        </w:tc>
      </w:tr>
    </w:tbl>
    <w:p w:rsidR="00C24CD3" w:rsidRDefault="00C24CD3" w:rsidP="00C24CD3">
      <w:pPr>
        <w:spacing w:before="0" w:beforeAutospacing="0" w:after="0" w:afterAutospacing="0"/>
        <w:ind w:left="-709"/>
        <w:jc w:val="center"/>
        <w:rPr>
          <w:rFonts w:ascii="Times New Roman" w:hAnsi="Times New Roman" w:cs="Times New Roman"/>
          <w:sz w:val="24"/>
          <w:szCs w:val="24"/>
          <w:lang w:val="ru-RU"/>
        </w:rPr>
      </w:pPr>
    </w:p>
    <w:p w:rsidR="00C24CD3" w:rsidRDefault="00C24CD3" w:rsidP="00C24CD3">
      <w:pPr>
        <w:spacing w:before="0" w:beforeAutospacing="0" w:after="0" w:afterAutospacing="0"/>
        <w:ind w:left="-709"/>
        <w:jc w:val="center"/>
        <w:rPr>
          <w:rFonts w:ascii="Times New Roman" w:hAnsi="Times New Roman" w:cs="Times New Roman"/>
          <w:sz w:val="24"/>
          <w:szCs w:val="24"/>
          <w:lang w:val="ru-RU"/>
        </w:rPr>
      </w:pPr>
      <w:r>
        <w:rPr>
          <w:rFonts w:ascii="Times New Roman" w:hAnsi="Times New Roman" w:cs="Times New Roman"/>
          <w:sz w:val="24"/>
          <w:szCs w:val="24"/>
          <w:lang w:val="ru-RU"/>
        </w:rPr>
        <w:t>7 класс</w:t>
      </w:r>
    </w:p>
    <w:p w:rsidR="00C24CD3" w:rsidRPr="00C24CD3" w:rsidRDefault="00C24CD3" w:rsidP="00C24CD3">
      <w:pPr>
        <w:spacing w:before="0" w:beforeAutospacing="0" w:after="0" w:afterAutospacing="0"/>
        <w:ind w:left="-709"/>
        <w:jc w:val="center"/>
        <w:rPr>
          <w:rFonts w:ascii="Times New Roman" w:hAnsi="Times New Roman" w:cs="Times New Roman"/>
          <w:sz w:val="14"/>
          <w:szCs w:val="24"/>
          <w:lang w:val="ru-RU"/>
        </w:rPr>
      </w:pPr>
    </w:p>
    <w:tbl>
      <w:tblPr>
        <w:tblStyle w:val="a8"/>
        <w:tblW w:w="11483" w:type="dxa"/>
        <w:tblInd w:w="-885" w:type="dxa"/>
        <w:tblLook w:val="04A0" w:firstRow="1" w:lastRow="0" w:firstColumn="1" w:lastColumn="0" w:noHBand="0" w:noVBand="1"/>
      </w:tblPr>
      <w:tblGrid>
        <w:gridCol w:w="567"/>
        <w:gridCol w:w="2410"/>
        <w:gridCol w:w="709"/>
        <w:gridCol w:w="7797"/>
      </w:tblGrid>
      <w:tr w:rsidR="00B325BA" w:rsidTr="00F7210C">
        <w:tc>
          <w:tcPr>
            <w:tcW w:w="567" w:type="dxa"/>
          </w:tcPr>
          <w:p w:rsidR="00B325BA" w:rsidRPr="00CC6EAF" w:rsidRDefault="00B325BA"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 п/п</w:t>
            </w:r>
          </w:p>
        </w:tc>
        <w:tc>
          <w:tcPr>
            <w:tcW w:w="2410" w:type="dxa"/>
          </w:tcPr>
          <w:p w:rsidR="00B325BA" w:rsidRPr="00CC6EAF" w:rsidRDefault="00B325BA"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Тема урока</w:t>
            </w:r>
          </w:p>
        </w:tc>
        <w:tc>
          <w:tcPr>
            <w:tcW w:w="709" w:type="dxa"/>
          </w:tcPr>
          <w:p w:rsidR="00B325BA" w:rsidRPr="00CC6EAF" w:rsidRDefault="00B325BA"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Кол</w:t>
            </w:r>
            <w:r w:rsidR="00CC6EAF" w:rsidRPr="00CC6EAF">
              <w:rPr>
                <w:rFonts w:ascii="Times New Roman" w:hAnsi="Times New Roman" w:cs="Times New Roman"/>
                <w:sz w:val="24"/>
                <w:szCs w:val="24"/>
              </w:rPr>
              <w:t>.</w:t>
            </w:r>
          </w:p>
          <w:p w:rsidR="00B325BA" w:rsidRPr="00CC6EAF" w:rsidRDefault="00B325BA"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час</w:t>
            </w:r>
          </w:p>
        </w:tc>
        <w:tc>
          <w:tcPr>
            <w:tcW w:w="7797" w:type="dxa"/>
          </w:tcPr>
          <w:p w:rsidR="00B325BA" w:rsidRPr="00CC6EAF" w:rsidRDefault="00B325BA"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Содержание</w:t>
            </w:r>
          </w:p>
        </w:tc>
      </w:tr>
      <w:tr w:rsidR="00B325BA" w:rsidRPr="00C82A10" w:rsidTr="00F7210C">
        <w:tc>
          <w:tcPr>
            <w:tcW w:w="567" w:type="dxa"/>
          </w:tcPr>
          <w:p w:rsidR="00B325BA" w:rsidRPr="00E8342B" w:rsidRDefault="00B325BA" w:rsidP="00042B89">
            <w:pPr>
              <w:contextualSpacing/>
              <w:jc w:val="center"/>
              <w:rPr>
                <w:rFonts w:ascii="Times New Roman" w:hAnsi="Times New Roman" w:cs="Times New Roman"/>
                <w:sz w:val="24"/>
                <w:szCs w:val="24"/>
              </w:rPr>
            </w:pPr>
            <w:r w:rsidRPr="00E8342B">
              <w:rPr>
                <w:rFonts w:ascii="Times New Roman" w:hAnsi="Times New Roman" w:cs="Times New Roman"/>
                <w:sz w:val="24"/>
                <w:szCs w:val="24"/>
              </w:rPr>
              <w:t>62</w:t>
            </w:r>
          </w:p>
        </w:tc>
        <w:tc>
          <w:tcPr>
            <w:tcW w:w="2410" w:type="dxa"/>
          </w:tcPr>
          <w:p w:rsidR="00B325BA" w:rsidRPr="005E5A39" w:rsidRDefault="00B325BA" w:rsidP="00042B89">
            <w:r w:rsidRPr="005E5A39">
              <w:rPr>
                <w:rFonts w:ascii="Times New Roman" w:hAnsi="Times New Roman" w:cs="Times New Roman"/>
                <w:sz w:val="24"/>
                <w:szCs w:val="24"/>
              </w:rPr>
              <w:t>Национальные виды спорта: технико – тактические действия и правила</w:t>
            </w:r>
          </w:p>
        </w:tc>
        <w:tc>
          <w:tcPr>
            <w:tcW w:w="709" w:type="dxa"/>
          </w:tcPr>
          <w:p w:rsidR="00B325BA" w:rsidRPr="00E8342B" w:rsidRDefault="00B325BA" w:rsidP="00042B89">
            <w:pPr>
              <w:contextualSpacing/>
              <w:jc w:val="center"/>
              <w:rPr>
                <w:rFonts w:ascii="Times New Roman" w:hAnsi="Times New Roman" w:cs="Times New Roman"/>
                <w:sz w:val="24"/>
                <w:szCs w:val="24"/>
              </w:rPr>
            </w:pPr>
            <w:r w:rsidRPr="00E8342B">
              <w:rPr>
                <w:rFonts w:ascii="Times New Roman" w:hAnsi="Times New Roman" w:cs="Times New Roman"/>
                <w:sz w:val="24"/>
                <w:szCs w:val="24"/>
              </w:rPr>
              <w:t>1</w:t>
            </w:r>
          </w:p>
        </w:tc>
        <w:tc>
          <w:tcPr>
            <w:tcW w:w="7797" w:type="dxa"/>
          </w:tcPr>
          <w:p w:rsidR="00B325BA" w:rsidRPr="005E5A39" w:rsidRDefault="00B325BA" w:rsidP="00042B89">
            <w:pPr>
              <w:contextualSpacing/>
              <w:rPr>
                <w:rFonts w:ascii="Times New Roman" w:hAnsi="Times New Roman" w:cs="Times New Roman"/>
                <w:sz w:val="24"/>
                <w:szCs w:val="24"/>
              </w:rPr>
            </w:pPr>
            <w:r w:rsidRPr="005E5A39">
              <w:rPr>
                <w:rFonts w:ascii="Times New Roman" w:hAnsi="Times New Roman" w:cs="Times New Roman"/>
                <w:sz w:val="24"/>
                <w:szCs w:val="24"/>
              </w:rPr>
              <w:t>Правила игры «Русская Лапта». Подачи и удары по мячу. Ловля мяча с лёта. Учебная игра по правилам.</w:t>
            </w:r>
          </w:p>
        </w:tc>
      </w:tr>
      <w:tr w:rsidR="00B325BA" w:rsidTr="00F7210C">
        <w:tc>
          <w:tcPr>
            <w:tcW w:w="567" w:type="dxa"/>
          </w:tcPr>
          <w:p w:rsidR="00B325BA" w:rsidRPr="005E5A39" w:rsidRDefault="00B325BA" w:rsidP="00042B89">
            <w:pPr>
              <w:contextualSpacing/>
              <w:jc w:val="center"/>
              <w:rPr>
                <w:rFonts w:ascii="Times New Roman" w:hAnsi="Times New Roman" w:cs="Times New Roman"/>
                <w:sz w:val="24"/>
                <w:szCs w:val="24"/>
              </w:rPr>
            </w:pPr>
            <w:r w:rsidRPr="00E8342B">
              <w:rPr>
                <w:rFonts w:ascii="Times New Roman" w:hAnsi="Times New Roman" w:cs="Times New Roman"/>
                <w:sz w:val="24"/>
                <w:szCs w:val="24"/>
              </w:rPr>
              <w:t>6</w:t>
            </w:r>
            <w:r>
              <w:rPr>
                <w:rFonts w:ascii="Times New Roman" w:hAnsi="Times New Roman" w:cs="Times New Roman"/>
                <w:sz w:val="24"/>
                <w:szCs w:val="24"/>
              </w:rPr>
              <w:t>3</w:t>
            </w:r>
          </w:p>
        </w:tc>
        <w:tc>
          <w:tcPr>
            <w:tcW w:w="2410" w:type="dxa"/>
          </w:tcPr>
          <w:p w:rsidR="00B325BA" w:rsidRPr="005E5A39" w:rsidRDefault="00B325BA" w:rsidP="00042B89">
            <w:pPr>
              <w:rPr>
                <w:rFonts w:ascii="Times New Roman" w:hAnsi="Times New Roman" w:cs="Times New Roman"/>
                <w:sz w:val="24"/>
                <w:szCs w:val="24"/>
              </w:rPr>
            </w:pPr>
            <w:r w:rsidRPr="005E5A39">
              <w:rPr>
                <w:rFonts w:ascii="Times New Roman" w:hAnsi="Times New Roman" w:cs="Times New Roman"/>
                <w:sz w:val="24"/>
                <w:szCs w:val="24"/>
              </w:rPr>
              <w:t>Упражнения в метании малого мяча</w:t>
            </w:r>
          </w:p>
        </w:tc>
        <w:tc>
          <w:tcPr>
            <w:tcW w:w="709" w:type="dxa"/>
          </w:tcPr>
          <w:p w:rsidR="00B325BA" w:rsidRPr="00E8342B" w:rsidRDefault="00B325BA" w:rsidP="00042B89">
            <w:pPr>
              <w:jc w:val="center"/>
            </w:pPr>
            <w:r w:rsidRPr="00E8342B">
              <w:rPr>
                <w:rFonts w:ascii="Times New Roman" w:hAnsi="Times New Roman" w:cs="Times New Roman"/>
                <w:sz w:val="24"/>
                <w:szCs w:val="24"/>
              </w:rPr>
              <w:t>1</w:t>
            </w:r>
          </w:p>
        </w:tc>
        <w:tc>
          <w:tcPr>
            <w:tcW w:w="7797" w:type="dxa"/>
          </w:tcPr>
          <w:p w:rsidR="00B325BA" w:rsidRPr="00E8342B" w:rsidRDefault="00B325BA" w:rsidP="00042B89">
            <w:pPr>
              <w:contextualSpacing/>
              <w:rPr>
                <w:rFonts w:ascii="Times New Roman" w:hAnsi="Times New Roman" w:cs="Times New Roman"/>
                <w:sz w:val="24"/>
                <w:szCs w:val="24"/>
              </w:rPr>
            </w:pPr>
            <w:r w:rsidRPr="005E5A39">
              <w:rPr>
                <w:rFonts w:ascii="Times New Roman" w:hAnsi="Times New Roman" w:cs="Times New Roman"/>
                <w:sz w:val="24"/>
                <w:szCs w:val="24"/>
              </w:rPr>
              <w:t xml:space="preserve">Метание мяча на дальность - результат. Подтягивание на низкой и высокой перекладине (нормативы ГТО). </w:t>
            </w:r>
            <w:r w:rsidRPr="00E8342B">
              <w:rPr>
                <w:rFonts w:ascii="Times New Roman" w:hAnsi="Times New Roman" w:cs="Times New Roman"/>
                <w:sz w:val="24"/>
                <w:szCs w:val="24"/>
              </w:rPr>
              <w:t>Правила соревнований.</w:t>
            </w:r>
          </w:p>
        </w:tc>
      </w:tr>
      <w:tr w:rsidR="00B325BA" w:rsidTr="00F7210C">
        <w:tc>
          <w:tcPr>
            <w:tcW w:w="567" w:type="dxa"/>
          </w:tcPr>
          <w:p w:rsidR="00B325BA" w:rsidRPr="005E5A39" w:rsidRDefault="00B325BA" w:rsidP="00042B89">
            <w:pPr>
              <w:contextualSpacing/>
              <w:jc w:val="center"/>
              <w:rPr>
                <w:rFonts w:ascii="Times New Roman" w:hAnsi="Times New Roman" w:cs="Times New Roman"/>
                <w:sz w:val="24"/>
                <w:szCs w:val="24"/>
              </w:rPr>
            </w:pPr>
            <w:r w:rsidRPr="00E8342B">
              <w:rPr>
                <w:rFonts w:ascii="Times New Roman" w:hAnsi="Times New Roman" w:cs="Times New Roman"/>
                <w:sz w:val="24"/>
                <w:szCs w:val="24"/>
              </w:rPr>
              <w:t>6</w:t>
            </w:r>
            <w:r>
              <w:rPr>
                <w:rFonts w:ascii="Times New Roman" w:hAnsi="Times New Roman" w:cs="Times New Roman"/>
                <w:sz w:val="24"/>
                <w:szCs w:val="24"/>
              </w:rPr>
              <w:t>4</w:t>
            </w:r>
          </w:p>
        </w:tc>
        <w:tc>
          <w:tcPr>
            <w:tcW w:w="2410" w:type="dxa"/>
          </w:tcPr>
          <w:p w:rsidR="00B325BA" w:rsidRPr="00E8342B" w:rsidRDefault="00B325BA" w:rsidP="00042B89">
            <w:pPr>
              <w:contextualSpacing/>
              <w:rPr>
                <w:rFonts w:ascii="Times New Roman" w:hAnsi="Times New Roman" w:cs="Times New Roman"/>
                <w:sz w:val="24"/>
                <w:szCs w:val="24"/>
              </w:rPr>
            </w:pPr>
            <w:r w:rsidRPr="00E8342B">
              <w:rPr>
                <w:rFonts w:ascii="Times New Roman" w:hAnsi="Times New Roman" w:cs="Times New Roman"/>
                <w:sz w:val="24"/>
                <w:szCs w:val="24"/>
              </w:rPr>
              <w:t>Прыжковые упражнения</w:t>
            </w:r>
          </w:p>
        </w:tc>
        <w:tc>
          <w:tcPr>
            <w:tcW w:w="709" w:type="dxa"/>
          </w:tcPr>
          <w:p w:rsidR="00B325BA" w:rsidRPr="00E8342B" w:rsidRDefault="00B325BA" w:rsidP="00042B89">
            <w:pPr>
              <w:jc w:val="center"/>
            </w:pPr>
            <w:r w:rsidRPr="00E8342B">
              <w:rPr>
                <w:rFonts w:ascii="Times New Roman" w:hAnsi="Times New Roman" w:cs="Times New Roman"/>
                <w:sz w:val="24"/>
                <w:szCs w:val="24"/>
              </w:rPr>
              <w:t>1</w:t>
            </w:r>
          </w:p>
        </w:tc>
        <w:tc>
          <w:tcPr>
            <w:tcW w:w="7797" w:type="dxa"/>
          </w:tcPr>
          <w:p w:rsidR="00B325BA" w:rsidRPr="00E8342B" w:rsidRDefault="00B325BA" w:rsidP="00042B89">
            <w:pPr>
              <w:contextualSpacing/>
              <w:rPr>
                <w:rFonts w:ascii="Times New Roman" w:hAnsi="Times New Roman" w:cs="Times New Roman"/>
                <w:sz w:val="24"/>
                <w:szCs w:val="24"/>
              </w:rPr>
            </w:pPr>
            <w:r w:rsidRPr="005E5A39">
              <w:rPr>
                <w:rFonts w:ascii="Times New Roman" w:hAnsi="Times New Roman" w:cs="Times New Roman"/>
                <w:sz w:val="24"/>
                <w:szCs w:val="24"/>
              </w:rPr>
              <w:t xml:space="preserve">Прыжок с места на результат (норматив ГТО). Развитие скоростно-силовых качеств. Прыжок в высоту с разбега. Правила соревнований. Прыжок в длину с разбега – зачёт (норматив ГТО). </w:t>
            </w:r>
            <w:r w:rsidRPr="00E8342B">
              <w:rPr>
                <w:rFonts w:ascii="Times New Roman" w:hAnsi="Times New Roman" w:cs="Times New Roman"/>
                <w:sz w:val="24"/>
                <w:szCs w:val="24"/>
              </w:rPr>
              <w:t>Бег на средние дистанции 1500 метров.</w:t>
            </w:r>
          </w:p>
        </w:tc>
      </w:tr>
      <w:tr w:rsidR="00B325BA" w:rsidTr="00F7210C">
        <w:tc>
          <w:tcPr>
            <w:tcW w:w="567" w:type="dxa"/>
          </w:tcPr>
          <w:p w:rsidR="00B325BA" w:rsidRPr="005E5A39" w:rsidRDefault="00B325BA" w:rsidP="00042B89">
            <w:pPr>
              <w:contextualSpacing/>
              <w:jc w:val="center"/>
              <w:rPr>
                <w:rFonts w:ascii="Times New Roman" w:hAnsi="Times New Roman" w:cs="Times New Roman"/>
                <w:sz w:val="24"/>
                <w:szCs w:val="24"/>
              </w:rPr>
            </w:pPr>
            <w:r w:rsidRPr="00E8342B">
              <w:rPr>
                <w:rFonts w:ascii="Times New Roman" w:hAnsi="Times New Roman" w:cs="Times New Roman"/>
                <w:sz w:val="24"/>
                <w:szCs w:val="24"/>
              </w:rPr>
              <w:t>6</w:t>
            </w:r>
            <w:r>
              <w:rPr>
                <w:rFonts w:ascii="Times New Roman" w:hAnsi="Times New Roman" w:cs="Times New Roman"/>
                <w:sz w:val="24"/>
                <w:szCs w:val="24"/>
              </w:rPr>
              <w:t>5</w:t>
            </w:r>
          </w:p>
        </w:tc>
        <w:tc>
          <w:tcPr>
            <w:tcW w:w="2410" w:type="dxa"/>
          </w:tcPr>
          <w:p w:rsidR="00B325BA" w:rsidRPr="00E8342B" w:rsidRDefault="00B325BA" w:rsidP="00042B89">
            <w:r w:rsidRPr="00E8342B">
              <w:rPr>
                <w:rFonts w:ascii="Times New Roman" w:hAnsi="Times New Roman" w:cs="Times New Roman"/>
                <w:sz w:val="24"/>
                <w:szCs w:val="24"/>
              </w:rPr>
              <w:t>Беговые упражнения</w:t>
            </w:r>
          </w:p>
        </w:tc>
        <w:tc>
          <w:tcPr>
            <w:tcW w:w="709" w:type="dxa"/>
          </w:tcPr>
          <w:p w:rsidR="00B325BA" w:rsidRPr="00E8342B" w:rsidRDefault="00B325BA" w:rsidP="00042B89">
            <w:pPr>
              <w:jc w:val="center"/>
            </w:pPr>
            <w:r w:rsidRPr="00E8342B">
              <w:rPr>
                <w:rFonts w:ascii="Times New Roman" w:hAnsi="Times New Roman" w:cs="Times New Roman"/>
                <w:sz w:val="24"/>
                <w:szCs w:val="24"/>
              </w:rPr>
              <w:t>1</w:t>
            </w:r>
          </w:p>
        </w:tc>
        <w:tc>
          <w:tcPr>
            <w:tcW w:w="7797" w:type="dxa"/>
          </w:tcPr>
          <w:p w:rsidR="00B325BA" w:rsidRPr="00FC684F" w:rsidRDefault="00B325BA" w:rsidP="00042B89">
            <w:pPr>
              <w:rPr>
                <w:rFonts w:ascii="Times New Roman" w:hAnsi="Times New Roman" w:cs="Times New Roman"/>
                <w:sz w:val="24"/>
                <w:szCs w:val="24"/>
              </w:rPr>
            </w:pPr>
            <w:r w:rsidRPr="005E5A39">
              <w:rPr>
                <w:rFonts w:ascii="Times New Roman" w:hAnsi="Times New Roman" w:cs="Times New Roman"/>
                <w:sz w:val="24"/>
                <w:szCs w:val="24"/>
              </w:rPr>
              <w:t xml:space="preserve">Бег 2000 м. – на результат (норматив ГТО). </w:t>
            </w:r>
            <w:r w:rsidRPr="00FC684F">
              <w:rPr>
                <w:rFonts w:ascii="Times New Roman" w:hAnsi="Times New Roman" w:cs="Times New Roman"/>
                <w:sz w:val="24"/>
                <w:szCs w:val="24"/>
              </w:rPr>
              <w:t>Развитие выносливости.</w:t>
            </w:r>
          </w:p>
        </w:tc>
      </w:tr>
      <w:tr w:rsidR="00B325BA" w:rsidRPr="00C82A10" w:rsidTr="00F7210C">
        <w:tc>
          <w:tcPr>
            <w:tcW w:w="567" w:type="dxa"/>
          </w:tcPr>
          <w:p w:rsidR="00B325BA" w:rsidRPr="005E5A39" w:rsidRDefault="00B325BA" w:rsidP="00042B89">
            <w:pPr>
              <w:contextualSpacing/>
              <w:jc w:val="center"/>
              <w:rPr>
                <w:rFonts w:ascii="Times New Roman" w:hAnsi="Times New Roman" w:cs="Times New Roman"/>
                <w:sz w:val="24"/>
                <w:szCs w:val="24"/>
              </w:rPr>
            </w:pPr>
            <w:r w:rsidRPr="00E8342B">
              <w:rPr>
                <w:rFonts w:ascii="Times New Roman" w:hAnsi="Times New Roman" w:cs="Times New Roman"/>
                <w:sz w:val="24"/>
                <w:szCs w:val="24"/>
              </w:rPr>
              <w:t>6</w:t>
            </w:r>
            <w:r>
              <w:rPr>
                <w:rFonts w:ascii="Times New Roman" w:hAnsi="Times New Roman" w:cs="Times New Roman"/>
                <w:sz w:val="24"/>
                <w:szCs w:val="24"/>
              </w:rPr>
              <w:t>6</w:t>
            </w:r>
          </w:p>
        </w:tc>
        <w:tc>
          <w:tcPr>
            <w:tcW w:w="2410" w:type="dxa"/>
          </w:tcPr>
          <w:p w:rsidR="00B325BA" w:rsidRPr="005E5A39" w:rsidRDefault="00B325BA" w:rsidP="00042B89">
            <w:pPr>
              <w:contextualSpacing/>
              <w:rPr>
                <w:rFonts w:ascii="Times New Roman" w:hAnsi="Times New Roman" w:cs="Times New Roman"/>
                <w:sz w:val="24"/>
                <w:szCs w:val="24"/>
              </w:rPr>
            </w:pPr>
            <w:r w:rsidRPr="005E5A39">
              <w:rPr>
                <w:rFonts w:ascii="Times New Roman" w:hAnsi="Times New Roman" w:cs="Times New Roman"/>
                <w:sz w:val="24"/>
                <w:szCs w:val="24"/>
              </w:rPr>
              <w:t>Национальные виды спорта: технико – тактические действия и правила</w:t>
            </w:r>
          </w:p>
        </w:tc>
        <w:tc>
          <w:tcPr>
            <w:tcW w:w="709" w:type="dxa"/>
          </w:tcPr>
          <w:p w:rsidR="00B325BA" w:rsidRPr="00E8342B" w:rsidRDefault="00B325BA" w:rsidP="00042B89">
            <w:pPr>
              <w:jc w:val="center"/>
            </w:pPr>
            <w:r w:rsidRPr="00E8342B">
              <w:rPr>
                <w:rFonts w:ascii="Times New Roman" w:hAnsi="Times New Roman" w:cs="Times New Roman"/>
                <w:sz w:val="24"/>
                <w:szCs w:val="24"/>
              </w:rPr>
              <w:t>1</w:t>
            </w:r>
          </w:p>
        </w:tc>
        <w:tc>
          <w:tcPr>
            <w:tcW w:w="7797" w:type="dxa"/>
          </w:tcPr>
          <w:p w:rsidR="00B325BA" w:rsidRPr="005E5A39" w:rsidRDefault="00B325BA" w:rsidP="00042B89">
            <w:pPr>
              <w:tabs>
                <w:tab w:val="left" w:pos="1170"/>
              </w:tabs>
              <w:rPr>
                <w:rFonts w:ascii="Times New Roman" w:hAnsi="Times New Roman" w:cs="Times New Roman"/>
                <w:sz w:val="24"/>
                <w:szCs w:val="24"/>
              </w:rPr>
            </w:pPr>
            <w:r w:rsidRPr="005E5A39">
              <w:rPr>
                <w:rFonts w:ascii="Times New Roman" w:hAnsi="Times New Roman" w:cs="Times New Roman"/>
                <w:sz w:val="24"/>
                <w:szCs w:val="24"/>
              </w:rPr>
              <w:t>Бег 15 минут. Игра «Русская Лапта».</w:t>
            </w:r>
          </w:p>
        </w:tc>
      </w:tr>
    </w:tbl>
    <w:p w:rsidR="00C24CD3" w:rsidRDefault="00C24CD3" w:rsidP="00C24CD3">
      <w:pPr>
        <w:spacing w:before="0" w:beforeAutospacing="0" w:after="0" w:afterAutospacing="0"/>
        <w:ind w:left="-709"/>
        <w:jc w:val="center"/>
        <w:rPr>
          <w:rFonts w:ascii="Times New Roman" w:hAnsi="Times New Roman" w:cs="Times New Roman"/>
          <w:sz w:val="24"/>
          <w:szCs w:val="24"/>
          <w:lang w:val="ru-RU"/>
        </w:rPr>
      </w:pPr>
    </w:p>
    <w:p w:rsidR="00C24CD3" w:rsidRDefault="00C24CD3" w:rsidP="00C24CD3">
      <w:pPr>
        <w:spacing w:before="0" w:beforeAutospacing="0" w:after="0" w:afterAutospacing="0"/>
        <w:ind w:left="-709"/>
        <w:jc w:val="center"/>
        <w:rPr>
          <w:rFonts w:ascii="Times New Roman" w:hAnsi="Times New Roman" w:cs="Times New Roman"/>
          <w:sz w:val="24"/>
          <w:szCs w:val="24"/>
          <w:lang w:val="ru-RU"/>
        </w:rPr>
      </w:pPr>
      <w:r>
        <w:rPr>
          <w:rFonts w:ascii="Times New Roman" w:hAnsi="Times New Roman" w:cs="Times New Roman"/>
          <w:sz w:val="24"/>
          <w:szCs w:val="24"/>
          <w:lang w:val="ru-RU"/>
        </w:rPr>
        <w:t>8 класс</w:t>
      </w:r>
    </w:p>
    <w:p w:rsidR="00C24CD3" w:rsidRPr="00C24CD3" w:rsidRDefault="00C24CD3" w:rsidP="00C24CD3">
      <w:pPr>
        <w:spacing w:before="0" w:beforeAutospacing="0" w:after="0" w:afterAutospacing="0"/>
        <w:ind w:left="-709"/>
        <w:jc w:val="center"/>
        <w:rPr>
          <w:rFonts w:ascii="Times New Roman" w:hAnsi="Times New Roman" w:cs="Times New Roman"/>
          <w:sz w:val="14"/>
          <w:szCs w:val="24"/>
          <w:lang w:val="ru-RU"/>
        </w:rPr>
      </w:pPr>
    </w:p>
    <w:tbl>
      <w:tblPr>
        <w:tblStyle w:val="a8"/>
        <w:tblW w:w="11483" w:type="dxa"/>
        <w:tblInd w:w="-885" w:type="dxa"/>
        <w:tblLook w:val="04A0" w:firstRow="1" w:lastRow="0" w:firstColumn="1" w:lastColumn="0" w:noHBand="0" w:noVBand="1"/>
      </w:tblPr>
      <w:tblGrid>
        <w:gridCol w:w="567"/>
        <w:gridCol w:w="2977"/>
        <w:gridCol w:w="709"/>
        <w:gridCol w:w="7230"/>
      </w:tblGrid>
      <w:tr w:rsidR="00B325BA" w:rsidTr="00F7210C">
        <w:tc>
          <w:tcPr>
            <w:tcW w:w="567" w:type="dxa"/>
          </w:tcPr>
          <w:p w:rsidR="00B325BA" w:rsidRPr="00CC6EAF" w:rsidRDefault="00B325BA"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 п/п</w:t>
            </w:r>
          </w:p>
        </w:tc>
        <w:tc>
          <w:tcPr>
            <w:tcW w:w="2977" w:type="dxa"/>
          </w:tcPr>
          <w:p w:rsidR="00B325BA" w:rsidRPr="00CC6EAF" w:rsidRDefault="00B325BA"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Тема урока</w:t>
            </w:r>
          </w:p>
        </w:tc>
        <w:tc>
          <w:tcPr>
            <w:tcW w:w="709" w:type="dxa"/>
          </w:tcPr>
          <w:p w:rsidR="00B325BA" w:rsidRPr="00CC6EAF" w:rsidRDefault="00CC6EAF"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Кол.</w:t>
            </w:r>
          </w:p>
          <w:p w:rsidR="00B325BA" w:rsidRPr="00CC6EAF" w:rsidRDefault="00B325BA"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час</w:t>
            </w:r>
          </w:p>
        </w:tc>
        <w:tc>
          <w:tcPr>
            <w:tcW w:w="7230" w:type="dxa"/>
          </w:tcPr>
          <w:p w:rsidR="00B325BA" w:rsidRPr="00CC6EAF" w:rsidRDefault="00B325BA" w:rsidP="00042B89">
            <w:pPr>
              <w:contextualSpacing/>
              <w:jc w:val="center"/>
              <w:rPr>
                <w:rFonts w:ascii="Times New Roman" w:hAnsi="Times New Roman" w:cs="Times New Roman"/>
                <w:sz w:val="24"/>
                <w:szCs w:val="24"/>
              </w:rPr>
            </w:pPr>
            <w:r w:rsidRPr="00CC6EAF">
              <w:rPr>
                <w:rFonts w:ascii="Times New Roman" w:hAnsi="Times New Roman" w:cs="Times New Roman"/>
                <w:sz w:val="24"/>
                <w:szCs w:val="24"/>
              </w:rPr>
              <w:t>Содержание</w:t>
            </w:r>
          </w:p>
        </w:tc>
      </w:tr>
      <w:tr w:rsidR="00B325BA" w:rsidTr="00F7210C">
        <w:tc>
          <w:tcPr>
            <w:tcW w:w="567" w:type="dxa"/>
          </w:tcPr>
          <w:p w:rsidR="00B325BA" w:rsidRPr="008308B3" w:rsidRDefault="00B325BA" w:rsidP="00042B89">
            <w:pPr>
              <w:tabs>
                <w:tab w:val="left" w:pos="142"/>
              </w:tabs>
              <w:jc w:val="center"/>
              <w:rPr>
                <w:rFonts w:ascii="Times New Roman" w:hAnsi="Times New Roman" w:cs="Times New Roman"/>
              </w:rPr>
            </w:pPr>
          </w:p>
          <w:p w:rsidR="00B325BA" w:rsidRPr="00827E62" w:rsidRDefault="00B325BA" w:rsidP="00042B89">
            <w:pPr>
              <w:pStyle w:val="a3"/>
              <w:tabs>
                <w:tab w:val="left" w:pos="142"/>
              </w:tabs>
              <w:ind w:left="0"/>
              <w:jc w:val="center"/>
            </w:pPr>
            <w:r>
              <w:t>59.</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Футбольная терминология. Удар по катящемуся мячу внешней частью подъема.</w:t>
            </w:r>
          </w:p>
        </w:tc>
        <w:tc>
          <w:tcPr>
            <w:tcW w:w="709" w:type="dxa"/>
          </w:tcPr>
          <w:p w:rsidR="00B325BA" w:rsidRPr="00827E62" w:rsidRDefault="00B325BA" w:rsidP="00042B89">
            <w:pPr>
              <w:jc w:val="center"/>
              <w:rPr>
                <w:rFonts w:ascii="Times New Roman" w:hAnsi="Times New Roman" w:cs="Times New Roman"/>
                <w:sz w:val="24"/>
                <w:szCs w:val="24"/>
              </w:rPr>
            </w:pPr>
            <w:r>
              <w:rPr>
                <w:rFonts w:ascii="Times New Roman" w:hAnsi="Times New Roman" w:cs="Times New Roman"/>
                <w:sz w:val="24"/>
                <w:szCs w:val="24"/>
              </w:rPr>
              <w:t>1</w:t>
            </w:r>
          </w:p>
        </w:tc>
        <w:tc>
          <w:tcPr>
            <w:tcW w:w="7230" w:type="dxa"/>
          </w:tcPr>
          <w:p w:rsidR="00B325BA" w:rsidRPr="00827E62"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 xml:space="preserve">Футбольная терминология (дриблинг, комбинация, аут, автогол, «девятка», положение «вне игры», прострельный, свободный, угловой, штрафной удары). Удар по катящемуся мячу внутренней частью подъема. Остановка катящегося мяча внешней стороной стопы. Отбор мяча перехватом. Удар по воротам. Упражнения на развитие скоростных качеств. </w:t>
            </w:r>
            <w:r w:rsidRPr="00FC684F">
              <w:rPr>
                <w:rFonts w:ascii="Times New Roman" w:hAnsi="Times New Roman" w:cs="Times New Roman"/>
                <w:sz w:val="24"/>
                <w:szCs w:val="24"/>
              </w:rPr>
              <w:t>Двусторонняя учебная игра.</w:t>
            </w:r>
            <w:r w:rsidRPr="0071160A">
              <w:rPr>
                <w:rFonts w:ascii="Times New Roman" w:hAnsi="Times New Roman" w:cs="Times New Roman"/>
                <w:sz w:val="24"/>
                <w:szCs w:val="24"/>
              </w:rPr>
              <w:t xml:space="preserve"> Ведение мяча с пассивным сопротивлением противника. Отбор мяча толчком плеча в плечо. Нападение в игровых заданиях 3 × 1. Упражнения на развитие скоростно-силовых качеств. </w:t>
            </w:r>
            <w:r w:rsidRPr="00827E62">
              <w:rPr>
                <w:rFonts w:ascii="Times New Roman" w:hAnsi="Times New Roman" w:cs="Times New Roman"/>
                <w:sz w:val="24"/>
                <w:szCs w:val="24"/>
              </w:rPr>
              <w:t>Двусторонняя учебная игра</w:t>
            </w:r>
            <w:r>
              <w:rPr>
                <w:rFonts w:ascii="Times New Roman" w:hAnsi="Times New Roman" w:cs="Times New Roman"/>
                <w:sz w:val="24"/>
                <w:szCs w:val="24"/>
              </w:rPr>
              <w:t>.</w:t>
            </w:r>
          </w:p>
        </w:tc>
      </w:tr>
      <w:tr w:rsidR="00B325BA" w:rsidTr="00F7210C">
        <w:tc>
          <w:tcPr>
            <w:tcW w:w="567" w:type="dxa"/>
          </w:tcPr>
          <w:p w:rsidR="00B325BA" w:rsidRPr="00827E62" w:rsidRDefault="00B325BA" w:rsidP="00042B89">
            <w:pPr>
              <w:pStyle w:val="a3"/>
              <w:tabs>
                <w:tab w:val="left" w:pos="142"/>
              </w:tabs>
              <w:ind w:left="0"/>
              <w:jc w:val="center"/>
            </w:pPr>
            <w:r>
              <w:t>60.</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Ловля мяча, летящего навстречу.  Остановка мяча грудью.</w:t>
            </w:r>
          </w:p>
        </w:tc>
        <w:tc>
          <w:tcPr>
            <w:tcW w:w="709" w:type="dxa"/>
          </w:tcPr>
          <w:p w:rsidR="00B325BA" w:rsidRPr="00827E62" w:rsidRDefault="00B325BA" w:rsidP="00042B89">
            <w:pPr>
              <w:jc w:val="center"/>
              <w:rPr>
                <w:rFonts w:ascii="Times New Roman" w:hAnsi="Times New Roman" w:cs="Times New Roman"/>
                <w:sz w:val="24"/>
                <w:szCs w:val="24"/>
              </w:rPr>
            </w:pPr>
            <w:r w:rsidRPr="00827E62">
              <w:rPr>
                <w:rFonts w:ascii="Times New Roman" w:hAnsi="Times New Roman" w:cs="Times New Roman"/>
                <w:sz w:val="24"/>
                <w:szCs w:val="24"/>
              </w:rPr>
              <w:t>1</w:t>
            </w:r>
          </w:p>
        </w:tc>
        <w:tc>
          <w:tcPr>
            <w:tcW w:w="7230" w:type="dxa"/>
          </w:tcPr>
          <w:p w:rsidR="00B325BA" w:rsidRPr="00827E62"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 xml:space="preserve">Нападение в игровых заданиях 3 × 2. Упражнения на развитие выносливости. </w:t>
            </w:r>
            <w:r w:rsidRPr="00827E62">
              <w:rPr>
                <w:rFonts w:ascii="Times New Roman" w:hAnsi="Times New Roman" w:cs="Times New Roman"/>
                <w:sz w:val="24"/>
                <w:szCs w:val="24"/>
              </w:rPr>
              <w:t>Двусторонняя учебная игра</w:t>
            </w:r>
            <w:r>
              <w:rPr>
                <w:rFonts w:ascii="Times New Roman" w:hAnsi="Times New Roman" w:cs="Times New Roman"/>
                <w:sz w:val="24"/>
                <w:szCs w:val="24"/>
              </w:rPr>
              <w:t>.</w:t>
            </w:r>
          </w:p>
        </w:tc>
      </w:tr>
      <w:tr w:rsidR="00B325BA" w:rsidRPr="00C82A10" w:rsidTr="00F7210C">
        <w:tc>
          <w:tcPr>
            <w:tcW w:w="567" w:type="dxa"/>
          </w:tcPr>
          <w:p w:rsidR="00B325BA" w:rsidRPr="00827E62" w:rsidRDefault="00B325BA" w:rsidP="00042B89">
            <w:pPr>
              <w:pStyle w:val="a3"/>
              <w:tabs>
                <w:tab w:val="left" w:pos="142"/>
              </w:tabs>
              <w:ind w:left="0"/>
              <w:jc w:val="center"/>
            </w:pPr>
            <w:r>
              <w:t>61.</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Техника бега на длинные дистанции с горы и в гору.</w:t>
            </w:r>
          </w:p>
        </w:tc>
        <w:tc>
          <w:tcPr>
            <w:tcW w:w="709" w:type="dxa"/>
          </w:tcPr>
          <w:p w:rsidR="00B325BA" w:rsidRPr="00827E62" w:rsidRDefault="00B325BA" w:rsidP="00042B89">
            <w:pPr>
              <w:jc w:val="center"/>
              <w:rPr>
                <w:rFonts w:ascii="Times New Roman" w:hAnsi="Times New Roman" w:cs="Times New Roman"/>
                <w:sz w:val="24"/>
                <w:szCs w:val="24"/>
              </w:rPr>
            </w:pPr>
            <w:r w:rsidRPr="00827E62">
              <w:rPr>
                <w:rFonts w:ascii="Times New Roman" w:hAnsi="Times New Roman" w:cs="Times New Roman"/>
                <w:sz w:val="24"/>
                <w:szCs w:val="24"/>
              </w:rPr>
              <w:t>1</w:t>
            </w:r>
          </w:p>
        </w:tc>
        <w:tc>
          <w:tcPr>
            <w:tcW w:w="7230"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 xml:space="preserve">Бег 15 мин. Метание в цель. </w:t>
            </w:r>
            <w:r w:rsidRPr="0071160A">
              <w:rPr>
                <w:rStyle w:val="dash041e0431044b0447043d044b0439char1"/>
                <w:iCs/>
              </w:rPr>
              <w:t>Технические действия, приёмы и физические упражнения из базовых видов спорта, использование их в разнообразных формах игровой</w:t>
            </w:r>
            <w:r w:rsidRPr="00827E62">
              <w:rPr>
                <w:rStyle w:val="dash041e0431044b0447043d044b0439char1"/>
                <w:iCs/>
              </w:rPr>
              <w:t> </w:t>
            </w:r>
            <w:r w:rsidRPr="0071160A">
              <w:rPr>
                <w:rStyle w:val="dash041e0431044b0447043d044b0439char1"/>
                <w:iCs/>
              </w:rPr>
              <w:t xml:space="preserve">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tc>
      </w:tr>
      <w:tr w:rsidR="00B325BA" w:rsidTr="00F7210C">
        <w:tc>
          <w:tcPr>
            <w:tcW w:w="567" w:type="dxa"/>
          </w:tcPr>
          <w:p w:rsidR="00B325BA" w:rsidRPr="00827E62" w:rsidRDefault="00B325BA" w:rsidP="00042B89">
            <w:pPr>
              <w:pStyle w:val="a3"/>
              <w:tabs>
                <w:tab w:val="left" w:pos="142"/>
              </w:tabs>
              <w:ind w:left="0"/>
              <w:jc w:val="center"/>
            </w:pPr>
            <w:r>
              <w:t>62.</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Преодоление горизонтальных препятствий. Преодоление вертикальных препятствий.</w:t>
            </w:r>
          </w:p>
        </w:tc>
        <w:tc>
          <w:tcPr>
            <w:tcW w:w="709" w:type="dxa"/>
          </w:tcPr>
          <w:p w:rsidR="00B325BA" w:rsidRPr="00827E62" w:rsidRDefault="00B325BA" w:rsidP="00042B89">
            <w:pPr>
              <w:jc w:val="center"/>
              <w:rPr>
                <w:rFonts w:ascii="Times New Roman" w:hAnsi="Times New Roman" w:cs="Times New Roman"/>
                <w:sz w:val="24"/>
                <w:szCs w:val="24"/>
              </w:rPr>
            </w:pPr>
            <w:r w:rsidRPr="00827E62">
              <w:rPr>
                <w:rFonts w:ascii="Times New Roman" w:hAnsi="Times New Roman" w:cs="Times New Roman"/>
                <w:sz w:val="24"/>
                <w:szCs w:val="24"/>
              </w:rPr>
              <w:t>1</w:t>
            </w:r>
          </w:p>
        </w:tc>
        <w:tc>
          <w:tcPr>
            <w:tcW w:w="7230"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 xml:space="preserve">Кроссовый бег 15–20 мин. Подвижная игра «Гонка мячей». Кроссовый бег 15–20 мин. Правила соревнований. </w:t>
            </w:r>
            <w:r w:rsidRPr="00827E62">
              <w:rPr>
                <w:rFonts w:ascii="Times New Roman" w:hAnsi="Times New Roman" w:cs="Times New Roman"/>
                <w:sz w:val="24"/>
                <w:szCs w:val="24"/>
              </w:rPr>
              <w:t>Подвижная игра «Защищай товарища»</w:t>
            </w:r>
            <w:r>
              <w:rPr>
                <w:rFonts w:ascii="Times New Roman" w:hAnsi="Times New Roman" w:cs="Times New Roman"/>
                <w:sz w:val="24"/>
                <w:szCs w:val="24"/>
              </w:rPr>
              <w:t>.</w:t>
            </w:r>
          </w:p>
        </w:tc>
      </w:tr>
      <w:tr w:rsidR="00B325BA" w:rsidTr="00F7210C">
        <w:tc>
          <w:tcPr>
            <w:tcW w:w="567" w:type="dxa"/>
          </w:tcPr>
          <w:p w:rsidR="00B325BA" w:rsidRPr="00827E62" w:rsidRDefault="00B325BA" w:rsidP="00042B89">
            <w:pPr>
              <w:pStyle w:val="a3"/>
              <w:tabs>
                <w:tab w:val="left" w:pos="142"/>
              </w:tabs>
              <w:ind w:left="0"/>
              <w:jc w:val="center"/>
            </w:pPr>
            <w:r>
              <w:t>63.</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 xml:space="preserve">Эстафетный бег по кругу. </w:t>
            </w:r>
            <w:r w:rsidRPr="0071160A">
              <w:rPr>
                <w:rFonts w:ascii="Times New Roman" w:hAnsi="Times New Roman" w:cs="Times New Roman"/>
                <w:sz w:val="24"/>
                <w:szCs w:val="24"/>
              </w:rPr>
              <w:lastRenderedPageBreak/>
              <w:t>Техника передачи эстафетной палочки.</w:t>
            </w:r>
          </w:p>
        </w:tc>
        <w:tc>
          <w:tcPr>
            <w:tcW w:w="709" w:type="dxa"/>
          </w:tcPr>
          <w:p w:rsidR="00B325BA" w:rsidRPr="00827E62" w:rsidRDefault="00B325BA" w:rsidP="00042B89">
            <w:pPr>
              <w:jc w:val="center"/>
              <w:rPr>
                <w:rFonts w:ascii="Times New Roman" w:hAnsi="Times New Roman" w:cs="Times New Roman"/>
                <w:sz w:val="24"/>
                <w:szCs w:val="24"/>
              </w:rPr>
            </w:pPr>
            <w:r w:rsidRPr="00827E62">
              <w:rPr>
                <w:rFonts w:ascii="Times New Roman" w:hAnsi="Times New Roman" w:cs="Times New Roman"/>
                <w:sz w:val="24"/>
                <w:szCs w:val="24"/>
              </w:rPr>
              <w:lastRenderedPageBreak/>
              <w:t>1</w:t>
            </w:r>
          </w:p>
        </w:tc>
        <w:tc>
          <w:tcPr>
            <w:tcW w:w="7230" w:type="dxa"/>
          </w:tcPr>
          <w:p w:rsidR="00B325BA" w:rsidRPr="00827E62"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 xml:space="preserve">Техника передачи эстафетной палочки. Беговые упражнения. </w:t>
            </w:r>
            <w:r w:rsidRPr="00827E62">
              <w:rPr>
                <w:rFonts w:ascii="Times New Roman" w:hAnsi="Times New Roman" w:cs="Times New Roman"/>
                <w:sz w:val="24"/>
                <w:szCs w:val="24"/>
              </w:rPr>
              <w:lastRenderedPageBreak/>
              <w:t>Подвижная игра «Морской бой»</w:t>
            </w:r>
            <w:r>
              <w:rPr>
                <w:rFonts w:ascii="Times New Roman" w:hAnsi="Times New Roman" w:cs="Times New Roman"/>
                <w:sz w:val="24"/>
                <w:szCs w:val="24"/>
              </w:rPr>
              <w:t>.</w:t>
            </w:r>
          </w:p>
        </w:tc>
      </w:tr>
      <w:tr w:rsidR="00B325BA" w:rsidTr="00F7210C">
        <w:tc>
          <w:tcPr>
            <w:tcW w:w="567" w:type="dxa"/>
          </w:tcPr>
          <w:p w:rsidR="00B325BA" w:rsidRPr="00827E62" w:rsidRDefault="00B325BA" w:rsidP="00042B89">
            <w:pPr>
              <w:pStyle w:val="a3"/>
              <w:tabs>
                <w:tab w:val="left" w:pos="142"/>
              </w:tabs>
              <w:ind w:left="0"/>
              <w:jc w:val="center"/>
            </w:pPr>
            <w:r>
              <w:lastRenderedPageBreak/>
              <w:t>64.</w:t>
            </w:r>
          </w:p>
        </w:tc>
        <w:tc>
          <w:tcPr>
            <w:tcW w:w="2977" w:type="dxa"/>
          </w:tcPr>
          <w:p w:rsidR="00B325BA" w:rsidRPr="00827E62" w:rsidRDefault="00B325BA" w:rsidP="00042B89">
            <w:pPr>
              <w:rPr>
                <w:rFonts w:ascii="Times New Roman" w:hAnsi="Times New Roman" w:cs="Times New Roman"/>
                <w:sz w:val="24"/>
                <w:szCs w:val="24"/>
              </w:rPr>
            </w:pPr>
            <w:r w:rsidRPr="00827E62">
              <w:rPr>
                <w:rFonts w:ascii="Times New Roman" w:hAnsi="Times New Roman" w:cs="Times New Roman"/>
                <w:sz w:val="24"/>
                <w:szCs w:val="24"/>
              </w:rPr>
              <w:t>Техника многоскоков (тройной, восьмерной).</w:t>
            </w:r>
          </w:p>
        </w:tc>
        <w:tc>
          <w:tcPr>
            <w:tcW w:w="709" w:type="dxa"/>
          </w:tcPr>
          <w:p w:rsidR="00B325BA" w:rsidRPr="00827E62" w:rsidRDefault="00B325BA" w:rsidP="00042B89">
            <w:pPr>
              <w:jc w:val="center"/>
              <w:rPr>
                <w:rFonts w:ascii="Times New Roman" w:hAnsi="Times New Roman" w:cs="Times New Roman"/>
                <w:sz w:val="24"/>
                <w:szCs w:val="24"/>
              </w:rPr>
            </w:pPr>
            <w:r w:rsidRPr="00827E62">
              <w:rPr>
                <w:rFonts w:ascii="Times New Roman" w:hAnsi="Times New Roman" w:cs="Times New Roman"/>
                <w:sz w:val="24"/>
                <w:szCs w:val="24"/>
              </w:rPr>
              <w:t>1</w:t>
            </w:r>
          </w:p>
        </w:tc>
        <w:tc>
          <w:tcPr>
            <w:tcW w:w="7230" w:type="dxa"/>
          </w:tcPr>
          <w:p w:rsidR="00B325BA" w:rsidRPr="00827E62"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 xml:space="preserve">Техника многоскоков (тройной, восьмерной). Круговая тренировка: многоскоки, прыжки на точность, прыжок с места. </w:t>
            </w:r>
            <w:r w:rsidRPr="00827E62">
              <w:rPr>
                <w:rFonts w:ascii="Times New Roman" w:hAnsi="Times New Roman" w:cs="Times New Roman"/>
                <w:sz w:val="24"/>
                <w:szCs w:val="24"/>
              </w:rPr>
              <w:t>Возникновение плавания. Плавание как средство отдыха, укрепления здоровья, закаливания.</w:t>
            </w:r>
          </w:p>
        </w:tc>
      </w:tr>
      <w:tr w:rsidR="00B325BA" w:rsidRPr="00C82A10" w:rsidTr="00F7210C">
        <w:tc>
          <w:tcPr>
            <w:tcW w:w="567" w:type="dxa"/>
          </w:tcPr>
          <w:p w:rsidR="00B325BA" w:rsidRPr="00827E62" w:rsidRDefault="00B325BA" w:rsidP="00042B89">
            <w:pPr>
              <w:pStyle w:val="a3"/>
              <w:tabs>
                <w:tab w:val="left" w:pos="142"/>
              </w:tabs>
              <w:ind w:left="0"/>
              <w:jc w:val="center"/>
            </w:pPr>
            <w:r>
              <w:t>65.</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Техника прыжка в длину, способом «Согнув ноги» с 9–11 шагов разбега.</w:t>
            </w:r>
          </w:p>
        </w:tc>
        <w:tc>
          <w:tcPr>
            <w:tcW w:w="709" w:type="dxa"/>
          </w:tcPr>
          <w:p w:rsidR="00B325BA" w:rsidRPr="00827E62" w:rsidRDefault="00B325BA" w:rsidP="00042B89">
            <w:pPr>
              <w:contextualSpacing/>
              <w:jc w:val="center"/>
              <w:rPr>
                <w:rFonts w:ascii="Times New Roman" w:hAnsi="Times New Roman" w:cs="Times New Roman"/>
                <w:sz w:val="24"/>
                <w:szCs w:val="24"/>
              </w:rPr>
            </w:pPr>
            <w:r w:rsidRPr="00827E62">
              <w:rPr>
                <w:rFonts w:ascii="Times New Roman" w:hAnsi="Times New Roman" w:cs="Times New Roman"/>
                <w:sz w:val="24"/>
                <w:szCs w:val="24"/>
              </w:rPr>
              <w:t>1</w:t>
            </w:r>
          </w:p>
        </w:tc>
        <w:tc>
          <w:tcPr>
            <w:tcW w:w="7230"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Фазы прыжка (разбег, отталкивание, полет, приземление). Прыжковые упражнения. Упражнения на развитие быстроты.</w:t>
            </w:r>
          </w:p>
        </w:tc>
      </w:tr>
      <w:tr w:rsidR="00B325BA" w:rsidTr="00F7210C">
        <w:tc>
          <w:tcPr>
            <w:tcW w:w="567" w:type="dxa"/>
          </w:tcPr>
          <w:p w:rsidR="00B325BA" w:rsidRPr="00827E62" w:rsidRDefault="00B325BA" w:rsidP="00042B89">
            <w:pPr>
              <w:pStyle w:val="a3"/>
              <w:tabs>
                <w:tab w:val="left" w:pos="142"/>
              </w:tabs>
              <w:ind w:left="0"/>
              <w:jc w:val="center"/>
            </w:pPr>
            <w:r>
              <w:t>66.</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 xml:space="preserve">Прыжок в длину с разбега, способом «Согнув ноги». </w:t>
            </w:r>
          </w:p>
        </w:tc>
        <w:tc>
          <w:tcPr>
            <w:tcW w:w="709" w:type="dxa"/>
          </w:tcPr>
          <w:p w:rsidR="00B325BA" w:rsidRPr="00827E62" w:rsidRDefault="00B325BA" w:rsidP="00042B89">
            <w:pPr>
              <w:jc w:val="center"/>
              <w:rPr>
                <w:rFonts w:ascii="Times New Roman" w:hAnsi="Times New Roman" w:cs="Times New Roman"/>
                <w:sz w:val="24"/>
                <w:szCs w:val="24"/>
              </w:rPr>
            </w:pPr>
            <w:r w:rsidRPr="00827E62">
              <w:rPr>
                <w:rFonts w:ascii="Times New Roman" w:hAnsi="Times New Roman" w:cs="Times New Roman"/>
                <w:sz w:val="24"/>
                <w:szCs w:val="24"/>
              </w:rPr>
              <w:t>1</w:t>
            </w:r>
          </w:p>
        </w:tc>
        <w:tc>
          <w:tcPr>
            <w:tcW w:w="7230" w:type="dxa"/>
          </w:tcPr>
          <w:p w:rsidR="00B325BA" w:rsidRPr="00827E62"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 xml:space="preserve">Правила соревнований по прыжкам в длину. Подбор разбега. Старты, повороты. Ныряние ногами и головой. </w:t>
            </w:r>
            <w:r w:rsidRPr="00827E62">
              <w:rPr>
                <w:rFonts w:ascii="Times New Roman" w:hAnsi="Times New Roman" w:cs="Times New Roman"/>
                <w:sz w:val="24"/>
                <w:szCs w:val="24"/>
              </w:rPr>
              <w:t>(теория, показ презентации)</w:t>
            </w:r>
            <w:r>
              <w:rPr>
                <w:rFonts w:ascii="Times New Roman" w:hAnsi="Times New Roman" w:cs="Times New Roman"/>
                <w:sz w:val="24"/>
                <w:szCs w:val="24"/>
              </w:rPr>
              <w:t>.</w:t>
            </w:r>
            <w:r w:rsidRPr="00827E62">
              <w:rPr>
                <w:rFonts w:ascii="Times New Roman" w:hAnsi="Times New Roman" w:cs="Times New Roman"/>
                <w:sz w:val="24"/>
                <w:szCs w:val="24"/>
              </w:rPr>
              <w:t xml:space="preserve"> Правила соревнований по прыжкам в длину.</w:t>
            </w:r>
          </w:p>
        </w:tc>
      </w:tr>
    </w:tbl>
    <w:p w:rsidR="00B325BA" w:rsidRDefault="007E21DA" w:rsidP="007E21DA">
      <w:pPr>
        <w:jc w:val="center"/>
        <w:rPr>
          <w:rFonts w:ascii="Times New Roman" w:hAnsi="Times New Roman" w:cs="Times New Roman"/>
          <w:sz w:val="24"/>
          <w:szCs w:val="24"/>
          <w:lang w:val="ru-RU"/>
        </w:rPr>
      </w:pPr>
      <w:r>
        <w:rPr>
          <w:rFonts w:ascii="Times New Roman" w:hAnsi="Times New Roman" w:cs="Times New Roman"/>
          <w:sz w:val="24"/>
          <w:szCs w:val="24"/>
          <w:lang w:val="ru-RU"/>
        </w:rPr>
        <w:t>9 класс</w:t>
      </w:r>
    </w:p>
    <w:tbl>
      <w:tblPr>
        <w:tblStyle w:val="a8"/>
        <w:tblW w:w="11341" w:type="dxa"/>
        <w:tblInd w:w="-885" w:type="dxa"/>
        <w:tblLook w:val="04A0" w:firstRow="1" w:lastRow="0" w:firstColumn="1" w:lastColumn="0" w:noHBand="0" w:noVBand="1"/>
      </w:tblPr>
      <w:tblGrid>
        <w:gridCol w:w="567"/>
        <w:gridCol w:w="2977"/>
        <w:gridCol w:w="709"/>
        <w:gridCol w:w="7088"/>
      </w:tblGrid>
      <w:tr w:rsidR="00B325BA" w:rsidTr="00F7210C">
        <w:tc>
          <w:tcPr>
            <w:tcW w:w="567" w:type="dxa"/>
          </w:tcPr>
          <w:p w:rsidR="00B325BA" w:rsidRPr="007E21DA" w:rsidRDefault="00B325BA" w:rsidP="00042B89">
            <w:pPr>
              <w:contextualSpacing/>
              <w:jc w:val="center"/>
              <w:rPr>
                <w:rFonts w:ascii="Times New Roman" w:hAnsi="Times New Roman" w:cs="Times New Roman"/>
                <w:sz w:val="24"/>
                <w:szCs w:val="24"/>
              </w:rPr>
            </w:pPr>
            <w:r w:rsidRPr="007E21DA">
              <w:rPr>
                <w:rFonts w:ascii="Times New Roman" w:hAnsi="Times New Roman" w:cs="Times New Roman"/>
                <w:sz w:val="24"/>
                <w:szCs w:val="24"/>
              </w:rPr>
              <w:t>№ п/п</w:t>
            </w:r>
          </w:p>
        </w:tc>
        <w:tc>
          <w:tcPr>
            <w:tcW w:w="2977" w:type="dxa"/>
          </w:tcPr>
          <w:p w:rsidR="00B325BA" w:rsidRPr="007E21DA" w:rsidRDefault="00B325BA" w:rsidP="00042B89">
            <w:pPr>
              <w:contextualSpacing/>
              <w:jc w:val="center"/>
              <w:rPr>
                <w:rFonts w:ascii="Times New Roman" w:hAnsi="Times New Roman" w:cs="Times New Roman"/>
                <w:sz w:val="24"/>
                <w:szCs w:val="24"/>
              </w:rPr>
            </w:pPr>
            <w:r w:rsidRPr="007E21DA">
              <w:rPr>
                <w:rFonts w:ascii="Times New Roman" w:hAnsi="Times New Roman" w:cs="Times New Roman"/>
                <w:sz w:val="24"/>
                <w:szCs w:val="24"/>
              </w:rPr>
              <w:t>Тема урока</w:t>
            </w:r>
          </w:p>
        </w:tc>
        <w:tc>
          <w:tcPr>
            <w:tcW w:w="709" w:type="dxa"/>
          </w:tcPr>
          <w:p w:rsidR="00B325BA" w:rsidRPr="007E21DA" w:rsidRDefault="007E21DA" w:rsidP="00042B89">
            <w:pPr>
              <w:contextualSpacing/>
              <w:jc w:val="center"/>
              <w:rPr>
                <w:rFonts w:ascii="Times New Roman" w:hAnsi="Times New Roman" w:cs="Times New Roman"/>
                <w:sz w:val="24"/>
                <w:szCs w:val="24"/>
              </w:rPr>
            </w:pPr>
            <w:r w:rsidRPr="007E21DA">
              <w:rPr>
                <w:rFonts w:ascii="Times New Roman" w:hAnsi="Times New Roman" w:cs="Times New Roman"/>
                <w:sz w:val="24"/>
                <w:szCs w:val="24"/>
              </w:rPr>
              <w:t>Кол.</w:t>
            </w:r>
          </w:p>
          <w:p w:rsidR="00B325BA" w:rsidRPr="007E21DA" w:rsidRDefault="007E21DA" w:rsidP="00042B89">
            <w:pPr>
              <w:contextualSpacing/>
              <w:jc w:val="center"/>
              <w:rPr>
                <w:rFonts w:ascii="Times New Roman" w:hAnsi="Times New Roman" w:cs="Times New Roman"/>
                <w:sz w:val="24"/>
                <w:szCs w:val="24"/>
              </w:rPr>
            </w:pPr>
            <w:r w:rsidRPr="007E21DA">
              <w:rPr>
                <w:rFonts w:ascii="Times New Roman" w:hAnsi="Times New Roman" w:cs="Times New Roman"/>
                <w:sz w:val="24"/>
                <w:szCs w:val="24"/>
              </w:rPr>
              <w:t>час</w:t>
            </w:r>
          </w:p>
        </w:tc>
        <w:tc>
          <w:tcPr>
            <w:tcW w:w="7088" w:type="dxa"/>
          </w:tcPr>
          <w:p w:rsidR="00B325BA" w:rsidRPr="007E21DA" w:rsidRDefault="00B325BA" w:rsidP="00042B89">
            <w:pPr>
              <w:contextualSpacing/>
              <w:jc w:val="center"/>
              <w:rPr>
                <w:rFonts w:ascii="Times New Roman" w:hAnsi="Times New Roman" w:cs="Times New Roman"/>
                <w:sz w:val="24"/>
                <w:szCs w:val="24"/>
              </w:rPr>
            </w:pPr>
            <w:r w:rsidRPr="007E21DA">
              <w:rPr>
                <w:rFonts w:ascii="Times New Roman" w:hAnsi="Times New Roman" w:cs="Times New Roman"/>
                <w:sz w:val="24"/>
                <w:szCs w:val="24"/>
              </w:rPr>
              <w:t>Содержание</w:t>
            </w:r>
          </w:p>
        </w:tc>
      </w:tr>
      <w:tr w:rsidR="00B325BA" w:rsidRPr="00C82A10" w:rsidTr="00F7210C">
        <w:tc>
          <w:tcPr>
            <w:tcW w:w="567" w:type="dxa"/>
          </w:tcPr>
          <w:p w:rsidR="00B325BA" w:rsidRPr="00D9644E"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Техника остановки мяча грудью. Технико-тактические действия в защите и нападении</w:t>
            </w:r>
          </w:p>
        </w:tc>
        <w:tc>
          <w:tcPr>
            <w:tcW w:w="709" w:type="dxa"/>
          </w:tcPr>
          <w:p w:rsidR="00B325BA" w:rsidRPr="00D9644E" w:rsidRDefault="00B325BA" w:rsidP="00042B89">
            <w:pPr>
              <w:jc w:val="center"/>
              <w:rPr>
                <w:rFonts w:ascii="Times New Roman" w:hAnsi="Times New Roman" w:cs="Times New Roman"/>
                <w:sz w:val="24"/>
                <w:szCs w:val="24"/>
              </w:rPr>
            </w:pPr>
            <w:r w:rsidRPr="00D9644E">
              <w:rPr>
                <w:rFonts w:ascii="Times New Roman" w:hAnsi="Times New Roman" w:cs="Times New Roman"/>
                <w:sz w:val="24"/>
                <w:szCs w:val="24"/>
              </w:rPr>
              <w:t>1</w:t>
            </w:r>
          </w:p>
        </w:tc>
        <w:tc>
          <w:tcPr>
            <w:tcW w:w="7088" w:type="dxa"/>
          </w:tcPr>
          <w:p w:rsidR="00B325BA" w:rsidRPr="0071160A" w:rsidRDefault="00B325BA" w:rsidP="00042B89">
            <w:pPr>
              <w:tabs>
                <w:tab w:val="left" w:pos="1053"/>
              </w:tabs>
              <w:rPr>
                <w:rFonts w:ascii="Times New Roman" w:hAnsi="Times New Roman" w:cs="Times New Roman"/>
                <w:sz w:val="24"/>
                <w:szCs w:val="24"/>
              </w:rPr>
            </w:pPr>
            <w:r w:rsidRPr="0071160A">
              <w:rPr>
                <w:rFonts w:ascii="Times New Roman" w:hAnsi="Times New Roman" w:cs="Times New Roman"/>
                <w:iCs/>
                <w:sz w:val="24"/>
                <w:szCs w:val="24"/>
                <w:shd w:val="clear" w:color="auto" w:fill="FFFFFF"/>
              </w:rPr>
              <w:t>Подводящие упражнения для само</w:t>
            </w:r>
            <w:r w:rsidRPr="0071160A">
              <w:rPr>
                <w:rFonts w:ascii="Times New Roman" w:hAnsi="Times New Roman" w:cs="Times New Roman"/>
                <w:iCs/>
                <w:sz w:val="24"/>
                <w:szCs w:val="24"/>
                <w:shd w:val="clear" w:color="auto" w:fill="FFFFFF"/>
              </w:rPr>
              <w:softHyphen/>
              <w:t>стоятельного освоения техники оста</w:t>
            </w:r>
            <w:r w:rsidRPr="0071160A">
              <w:rPr>
                <w:rFonts w:ascii="Times New Roman" w:hAnsi="Times New Roman" w:cs="Times New Roman"/>
                <w:iCs/>
                <w:sz w:val="24"/>
                <w:szCs w:val="24"/>
                <w:shd w:val="clear" w:color="auto" w:fill="FFFFFF"/>
              </w:rPr>
              <w:softHyphen/>
              <w:t>новки мяча грудью. Технико-тактические действия в за</w:t>
            </w:r>
            <w:r w:rsidRPr="0071160A">
              <w:rPr>
                <w:rFonts w:ascii="Times New Roman" w:hAnsi="Times New Roman" w:cs="Times New Roman"/>
                <w:iCs/>
                <w:sz w:val="24"/>
                <w:szCs w:val="24"/>
                <w:shd w:val="clear" w:color="auto" w:fill="FFFFFF"/>
              </w:rPr>
              <w:softHyphen/>
              <w:t>щите и нападении. Игра в футбол по правилам.</w:t>
            </w:r>
          </w:p>
        </w:tc>
      </w:tr>
      <w:tr w:rsidR="00B325BA" w:rsidRPr="00C82A10" w:rsidTr="00F7210C">
        <w:tc>
          <w:tcPr>
            <w:tcW w:w="567" w:type="dxa"/>
          </w:tcPr>
          <w:p w:rsidR="00B325BA" w:rsidRPr="0071160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61</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Упражнения для развития специальных физических качеств футболистов</w:t>
            </w:r>
          </w:p>
        </w:tc>
        <w:tc>
          <w:tcPr>
            <w:tcW w:w="709" w:type="dxa"/>
          </w:tcPr>
          <w:p w:rsidR="00B325BA" w:rsidRPr="00D9644E" w:rsidRDefault="00B325BA" w:rsidP="00042B89">
            <w:pPr>
              <w:jc w:val="center"/>
              <w:rPr>
                <w:rFonts w:ascii="Times New Roman" w:hAnsi="Times New Roman" w:cs="Times New Roman"/>
                <w:sz w:val="24"/>
                <w:szCs w:val="24"/>
              </w:rPr>
            </w:pPr>
            <w:r w:rsidRPr="00D9644E">
              <w:rPr>
                <w:rFonts w:ascii="Times New Roman" w:hAnsi="Times New Roman" w:cs="Times New Roman"/>
                <w:sz w:val="24"/>
                <w:szCs w:val="24"/>
              </w:rPr>
              <w:t>1</w:t>
            </w:r>
          </w:p>
        </w:tc>
        <w:tc>
          <w:tcPr>
            <w:tcW w:w="7088"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iCs/>
                <w:sz w:val="24"/>
                <w:szCs w:val="24"/>
                <w:shd w:val="clear" w:color="auto" w:fill="FFFFFF"/>
              </w:rPr>
              <w:t>Игра в футбол по правилам.</w:t>
            </w:r>
          </w:p>
        </w:tc>
      </w:tr>
      <w:tr w:rsidR="00B325BA" w:rsidTr="00F7210C">
        <w:tc>
          <w:tcPr>
            <w:tcW w:w="567" w:type="dxa"/>
          </w:tcPr>
          <w:p w:rsidR="00B325BA" w:rsidRPr="0071160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62</w:t>
            </w:r>
          </w:p>
        </w:tc>
        <w:tc>
          <w:tcPr>
            <w:tcW w:w="2977" w:type="dxa"/>
          </w:tcPr>
          <w:p w:rsidR="00B325BA" w:rsidRPr="00D9644E" w:rsidRDefault="00B325BA" w:rsidP="00042B89">
            <w:pPr>
              <w:rPr>
                <w:rFonts w:ascii="Times New Roman" w:hAnsi="Times New Roman" w:cs="Times New Roman"/>
                <w:sz w:val="24"/>
                <w:szCs w:val="24"/>
              </w:rPr>
            </w:pPr>
            <w:r w:rsidRPr="00D9644E">
              <w:rPr>
                <w:rFonts w:ascii="Times New Roman" w:hAnsi="Times New Roman" w:cs="Times New Roman"/>
                <w:sz w:val="24"/>
                <w:szCs w:val="24"/>
              </w:rPr>
              <w:t>ТБ. Высокий старт</w:t>
            </w:r>
          </w:p>
        </w:tc>
        <w:tc>
          <w:tcPr>
            <w:tcW w:w="709" w:type="dxa"/>
          </w:tcPr>
          <w:p w:rsidR="00B325BA" w:rsidRPr="00D9644E" w:rsidRDefault="00B325BA" w:rsidP="00042B89">
            <w:pPr>
              <w:contextualSpacing/>
              <w:jc w:val="center"/>
              <w:rPr>
                <w:rFonts w:ascii="Times New Roman" w:hAnsi="Times New Roman" w:cs="Times New Roman"/>
                <w:sz w:val="24"/>
                <w:szCs w:val="24"/>
              </w:rPr>
            </w:pPr>
            <w:r w:rsidRPr="00D9644E">
              <w:rPr>
                <w:rFonts w:ascii="Times New Roman" w:hAnsi="Times New Roman" w:cs="Times New Roman"/>
                <w:sz w:val="24"/>
                <w:szCs w:val="24"/>
              </w:rPr>
              <w:t>1</w:t>
            </w:r>
          </w:p>
        </w:tc>
        <w:tc>
          <w:tcPr>
            <w:tcW w:w="7088" w:type="dxa"/>
          </w:tcPr>
          <w:p w:rsidR="00B325BA" w:rsidRPr="00FC684F" w:rsidRDefault="00B325BA" w:rsidP="00042B89">
            <w:pPr>
              <w:rPr>
                <w:rFonts w:ascii="Times New Roman" w:hAnsi="Times New Roman" w:cs="Times New Roman"/>
                <w:sz w:val="24"/>
                <w:szCs w:val="24"/>
              </w:rPr>
            </w:pPr>
            <w:r w:rsidRPr="0071160A">
              <w:rPr>
                <w:rFonts w:ascii="Times New Roman" w:hAnsi="Times New Roman" w:cs="Times New Roman"/>
                <w:bCs/>
                <w:sz w:val="24"/>
                <w:szCs w:val="24"/>
                <w:shd w:val="clear" w:color="auto" w:fill="FFFFFF"/>
              </w:rPr>
              <w:t xml:space="preserve">Высокий старт, бег с ускорением до 40-60 метров. </w:t>
            </w:r>
            <w:r w:rsidRPr="00FC684F">
              <w:rPr>
                <w:rFonts w:ascii="Times New Roman" w:hAnsi="Times New Roman" w:cs="Times New Roman"/>
                <w:bCs/>
                <w:sz w:val="24"/>
                <w:szCs w:val="24"/>
                <w:shd w:val="clear" w:color="auto" w:fill="FFFFFF"/>
              </w:rPr>
              <w:t>Эстафета.</w:t>
            </w:r>
          </w:p>
        </w:tc>
      </w:tr>
      <w:tr w:rsidR="00B325BA" w:rsidTr="00F7210C">
        <w:tc>
          <w:tcPr>
            <w:tcW w:w="567" w:type="dxa"/>
          </w:tcPr>
          <w:p w:rsidR="00B325BA" w:rsidRPr="0071160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63</w:t>
            </w:r>
          </w:p>
        </w:tc>
        <w:tc>
          <w:tcPr>
            <w:tcW w:w="2977" w:type="dxa"/>
          </w:tcPr>
          <w:p w:rsidR="00B325BA" w:rsidRPr="00D9644E" w:rsidRDefault="00B325BA" w:rsidP="00042B89">
            <w:pPr>
              <w:rPr>
                <w:rFonts w:ascii="Times New Roman" w:hAnsi="Times New Roman" w:cs="Times New Roman"/>
                <w:sz w:val="24"/>
                <w:szCs w:val="24"/>
              </w:rPr>
            </w:pPr>
            <w:r w:rsidRPr="00D9644E">
              <w:rPr>
                <w:rFonts w:ascii="Times New Roman" w:hAnsi="Times New Roman" w:cs="Times New Roman"/>
                <w:bCs/>
                <w:sz w:val="24"/>
                <w:szCs w:val="24"/>
                <w:shd w:val="clear" w:color="auto" w:fill="FFFFFF"/>
              </w:rPr>
              <w:t>Кроссовая подготовка</w:t>
            </w:r>
          </w:p>
        </w:tc>
        <w:tc>
          <w:tcPr>
            <w:tcW w:w="709" w:type="dxa"/>
          </w:tcPr>
          <w:p w:rsidR="00B325BA" w:rsidRPr="00D9644E" w:rsidRDefault="00B325BA" w:rsidP="00042B89">
            <w:pPr>
              <w:contextualSpacing/>
              <w:jc w:val="center"/>
              <w:rPr>
                <w:rFonts w:ascii="Times New Roman" w:hAnsi="Times New Roman" w:cs="Times New Roman"/>
                <w:sz w:val="24"/>
                <w:szCs w:val="24"/>
              </w:rPr>
            </w:pPr>
            <w:r w:rsidRPr="00D9644E">
              <w:rPr>
                <w:rFonts w:ascii="Times New Roman" w:hAnsi="Times New Roman" w:cs="Times New Roman"/>
                <w:sz w:val="24"/>
                <w:szCs w:val="24"/>
              </w:rPr>
              <w:t>1</w:t>
            </w:r>
          </w:p>
        </w:tc>
        <w:tc>
          <w:tcPr>
            <w:tcW w:w="7088" w:type="dxa"/>
          </w:tcPr>
          <w:p w:rsidR="00B325BA" w:rsidRPr="00D9644E" w:rsidRDefault="00B325BA" w:rsidP="00042B89">
            <w:pPr>
              <w:contextualSpacing/>
              <w:rPr>
                <w:rFonts w:ascii="Times New Roman" w:hAnsi="Times New Roman" w:cs="Times New Roman"/>
                <w:sz w:val="24"/>
                <w:szCs w:val="24"/>
              </w:rPr>
            </w:pPr>
            <w:r w:rsidRPr="00D9644E">
              <w:rPr>
                <w:rFonts w:ascii="Times New Roman" w:hAnsi="Times New Roman" w:cs="Times New Roman"/>
                <w:sz w:val="24"/>
                <w:szCs w:val="24"/>
                <w:shd w:val="clear" w:color="auto" w:fill="FFFFFF"/>
              </w:rPr>
              <w:t xml:space="preserve">Бег 1 </w:t>
            </w:r>
            <w:r>
              <w:rPr>
                <w:rFonts w:ascii="Times New Roman" w:hAnsi="Times New Roman" w:cs="Times New Roman"/>
                <w:sz w:val="24"/>
                <w:szCs w:val="24"/>
                <w:shd w:val="clear" w:color="auto" w:fill="FFFFFF"/>
              </w:rPr>
              <w:t>000</w:t>
            </w:r>
            <w:r w:rsidRPr="00D9644E">
              <w:rPr>
                <w:rFonts w:ascii="Times New Roman" w:hAnsi="Times New Roman" w:cs="Times New Roman"/>
                <w:sz w:val="24"/>
                <w:szCs w:val="24"/>
                <w:shd w:val="clear" w:color="auto" w:fill="FFFFFF"/>
              </w:rPr>
              <w:t xml:space="preserve"> метров. </w:t>
            </w:r>
          </w:p>
        </w:tc>
      </w:tr>
      <w:tr w:rsidR="00B325BA" w:rsidRPr="00C82A10" w:rsidTr="00F7210C">
        <w:tc>
          <w:tcPr>
            <w:tcW w:w="567" w:type="dxa"/>
          </w:tcPr>
          <w:p w:rsidR="00B325BA" w:rsidRPr="0071160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64</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Бег на результат. Сдача нормативов</w:t>
            </w:r>
          </w:p>
        </w:tc>
        <w:tc>
          <w:tcPr>
            <w:tcW w:w="709" w:type="dxa"/>
          </w:tcPr>
          <w:p w:rsidR="00B325BA" w:rsidRPr="00D9644E" w:rsidRDefault="00B325BA" w:rsidP="00042B89">
            <w:pPr>
              <w:contextualSpacing/>
              <w:jc w:val="center"/>
              <w:rPr>
                <w:rFonts w:ascii="Times New Roman" w:hAnsi="Times New Roman" w:cs="Times New Roman"/>
                <w:sz w:val="24"/>
                <w:szCs w:val="24"/>
              </w:rPr>
            </w:pPr>
            <w:r w:rsidRPr="00D9644E">
              <w:rPr>
                <w:rFonts w:ascii="Times New Roman" w:hAnsi="Times New Roman" w:cs="Times New Roman"/>
                <w:sz w:val="24"/>
                <w:szCs w:val="24"/>
              </w:rPr>
              <w:t>1</w:t>
            </w:r>
          </w:p>
        </w:tc>
        <w:tc>
          <w:tcPr>
            <w:tcW w:w="7088"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Бег на 60 метров на результат. Прыжки в длину с места.</w:t>
            </w:r>
          </w:p>
        </w:tc>
      </w:tr>
      <w:tr w:rsidR="00B325BA" w:rsidRPr="00C82A10" w:rsidTr="00F7210C">
        <w:tc>
          <w:tcPr>
            <w:tcW w:w="567" w:type="dxa"/>
          </w:tcPr>
          <w:p w:rsidR="00B325BA" w:rsidRPr="0071160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65</w:t>
            </w:r>
          </w:p>
        </w:tc>
        <w:tc>
          <w:tcPr>
            <w:tcW w:w="2977" w:type="dxa"/>
          </w:tcPr>
          <w:p w:rsidR="00B325BA" w:rsidRPr="00D9644E" w:rsidRDefault="00B325BA" w:rsidP="00042B89">
            <w:pPr>
              <w:rPr>
                <w:rFonts w:ascii="Times New Roman" w:hAnsi="Times New Roman" w:cs="Times New Roman"/>
                <w:sz w:val="24"/>
                <w:szCs w:val="24"/>
              </w:rPr>
            </w:pPr>
            <w:r w:rsidRPr="00D9644E">
              <w:rPr>
                <w:rFonts w:ascii="Times New Roman" w:hAnsi="Times New Roman" w:cs="Times New Roman"/>
                <w:sz w:val="24"/>
                <w:szCs w:val="24"/>
              </w:rPr>
              <w:t xml:space="preserve"> Прыжковые упражнения</w:t>
            </w:r>
          </w:p>
        </w:tc>
        <w:tc>
          <w:tcPr>
            <w:tcW w:w="709" w:type="dxa"/>
          </w:tcPr>
          <w:p w:rsidR="00B325BA" w:rsidRPr="00D9644E" w:rsidRDefault="00B325BA" w:rsidP="00042B89">
            <w:pPr>
              <w:contextualSpacing/>
              <w:jc w:val="center"/>
              <w:rPr>
                <w:rFonts w:ascii="Times New Roman" w:hAnsi="Times New Roman" w:cs="Times New Roman"/>
                <w:sz w:val="24"/>
                <w:szCs w:val="24"/>
              </w:rPr>
            </w:pPr>
            <w:r w:rsidRPr="00D9644E">
              <w:rPr>
                <w:rFonts w:ascii="Times New Roman" w:hAnsi="Times New Roman" w:cs="Times New Roman"/>
                <w:sz w:val="24"/>
                <w:szCs w:val="24"/>
              </w:rPr>
              <w:t>1</w:t>
            </w:r>
          </w:p>
        </w:tc>
        <w:tc>
          <w:tcPr>
            <w:tcW w:w="7088"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bCs/>
                <w:sz w:val="24"/>
                <w:szCs w:val="24"/>
                <w:shd w:val="clear" w:color="auto" w:fill="FFFFFF"/>
              </w:rPr>
              <w:t xml:space="preserve">Прыжки в длину с разбега, «согнув ноги» с </w:t>
            </w:r>
            <w:r w:rsidRPr="0071160A">
              <w:rPr>
                <w:rFonts w:ascii="Times New Roman" w:hAnsi="Times New Roman" w:cs="Times New Roman"/>
                <w:sz w:val="24"/>
                <w:szCs w:val="24"/>
                <w:shd w:val="clear" w:color="auto" w:fill="FFFFFF"/>
              </w:rPr>
              <w:t>9-11 шагов разбега</w:t>
            </w:r>
            <w:r w:rsidRPr="0071160A">
              <w:rPr>
                <w:rStyle w:val="apple-converted-space"/>
                <w:rFonts w:ascii="Times New Roman" w:hAnsi="Times New Roman" w:cs="Times New Roman"/>
                <w:sz w:val="24"/>
                <w:szCs w:val="24"/>
                <w:shd w:val="clear" w:color="auto" w:fill="FFFFFF"/>
              </w:rPr>
              <w:t>.</w:t>
            </w:r>
          </w:p>
        </w:tc>
      </w:tr>
      <w:tr w:rsidR="00B325BA" w:rsidRPr="00C82A10" w:rsidTr="00F7210C">
        <w:tc>
          <w:tcPr>
            <w:tcW w:w="567" w:type="dxa"/>
          </w:tcPr>
          <w:p w:rsidR="00B325BA" w:rsidRPr="0071160A" w:rsidRDefault="00B325BA" w:rsidP="00042B89">
            <w:pPr>
              <w:contextualSpacing/>
              <w:jc w:val="center"/>
              <w:rPr>
                <w:rFonts w:ascii="Times New Roman" w:hAnsi="Times New Roman" w:cs="Times New Roman"/>
                <w:sz w:val="24"/>
                <w:szCs w:val="24"/>
              </w:rPr>
            </w:pPr>
            <w:r>
              <w:rPr>
                <w:rFonts w:ascii="Times New Roman" w:hAnsi="Times New Roman" w:cs="Times New Roman"/>
                <w:sz w:val="24"/>
                <w:szCs w:val="24"/>
              </w:rPr>
              <w:t>66</w:t>
            </w:r>
          </w:p>
        </w:tc>
        <w:tc>
          <w:tcPr>
            <w:tcW w:w="2977" w:type="dxa"/>
          </w:tcPr>
          <w:p w:rsidR="00B325BA" w:rsidRPr="0071160A" w:rsidRDefault="00B325BA" w:rsidP="00042B89">
            <w:pPr>
              <w:rPr>
                <w:rFonts w:ascii="Times New Roman" w:hAnsi="Times New Roman" w:cs="Times New Roman"/>
                <w:sz w:val="24"/>
                <w:szCs w:val="24"/>
              </w:rPr>
            </w:pPr>
            <w:r w:rsidRPr="0071160A">
              <w:rPr>
                <w:rFonts w:ascii="Times New Roman" w:hAnsi="Times New Roman" w:cs="Times New Roman"/>
                <w:sz w:val="24"/>
                <w:szCs w:val="24"/>
              </w:rPr>
              <w:t>Упражнения в метании малого мяча</w:t>
            </w:r>
          </w:p>
        </w:tc>
        <w:tc>
          <w:tcPr>
            <w:tcW w:w="709" w:type="dxa"/>
          </w:tcPr>
          <w:p w:rsidR="00B325BA" w:rsidRPr="0071160A" w:rsidRDefault="00B325BA" w:rsidP="00042B89">
            <w:pPr>
              <w:jc w:val="center"/>
              <w:rPr>
                <w:rFonts w:ascii="Times New Roman" w:hAnsi="Times New Roman" w:cs="Times New Roman"/>
                <w:sz w:val="24"/>
                <w:szCs w:val="24"/>
              </w:rPr>
            </w:pPr>
            <w:r w:rsidRPr="0071160A">
              <w:rPr>
                <w:rFonts w:ascii="Times New Roman" w:hAnsi="Times New Roman" w:cs="Times New Roman"/>
                <w:sz w:val="24"/>
                <w:szCs w:val="24"/>
              </w:rPr>
              <w:t>1</w:t>
            </w:r>
          </w:p>
        </w:tc>
        <w:tc>
          <w:tcPr>
            <w:tcW w:w="7088" w:type="dxa"/>
          </w:tcPr>
          <w:p w:rsidR="00B325BA" w:rsidRPr="0071160A" w:rsidRDefault="00B325BA" w:rsidP="00042B89">
            <w:pPr>
              <w:rPr>
                <w:rFonts w:ascii="Times New Roman" w:hAnsi="Times New Roman" w:cs="Times New Roman"/>
                <w:bCs/>
                <w:sz w:val="24"/>
                <w:szCs w:val="24"/>
                <w:shd w:val="clear" w:color="auto" w:fill="FFFFFF"/>
              </w:rPr>
            </w:pPr>
            <w:r w:rsidRPr="0071160A">
              <w:rPr>
                <w:rFonts w:ascii="Times New Roman" w:hAnsi="Times New Roman" w:cs="Times New Roman"/>
                <w:bCs/>
                <w:sz w:val="24"/>
                <w:szCs w:val="24"/>
                <w:shd w:val="clear" w:color="auto" w:fill="FFFFFF"/>
              </w:rPr>
              <w:t>Метание м/мяча</w:t>
            </w:r>
            <w:r w:rsidRPr="00D9644E">
              <w:rPr>
                <w:rStyle w:val="apple-converted-space"/>
                <w:rFonts w:ascii="Times New Roman" w:hAnsi="Times New Roman" w:cs="Times New Roman"/>
                <w:bCs/>
                <w:sz w:val="24"/>
                <w:szCs w:val="24"/>
                <w:shd w:val="clear" w:color="auto" w:fill="FFFFFF"/>
              </w:rPr>
              <w:t> </w:t>
            </w:r>
            <w:r w:rsidRPr="0071160A">
              <w:rPr>
                <w:rFonts w:ascii="Times New Roman" w:hAnsi="Times New Roman" w:cs="Times New Roman"/>
                <w:bCs/>
                <w:sz w:val="24"/>
                <w:szCs w:val="24"/>
                <w:shd w:val="clear" w:color="auto" w:fill="FFFFFF"/>
              </w:rPr>
              <w:t>(150)</w:t>
            </w:r>
            <w:r w:rsidRPr="00D9644E">
              <w:rPr>
                <w:rStyle w:val="apple-converted-space"/>
                <w:rFonts w:ascii="Times New Roman" w:hAnsi="Times New Roman" w:cs="Times New Roman"/>
                <w:bCs/>
                <w:sz w:val="24"/>
                <w:szCs w:val="24"/>
                <w:shd w:val="clear" w:color="auto" w:fill="FFFFFF"/>
              </w:rPr>
              <w:t> </w:t>
            </w:r>
            <w:r w:rsidRPr="0071160A">
              <w:rPr>
                <w:rFonts w:ascii="Times New Roman" w:hAnsi="Times New Roman" w:cs="Times New Roman"/>
                <w:bCs/>
                <w:sz w:val="24"/>
                <w:szCs w:val="24"/>
                <w:shd w:val="clear" w:color="auto" w:fill="FFFFFF"/>
              </w:rPr>
              <w:t>на дальность с</w:t>
            </w:r>
            <w:r w:rsidRPr="00D9644E">
              <w:rPr>
                <w:rStyle w:val="apple-converted-space"/>
                <w:rFonts w:ascii="Times New Roman" w:hAnsi="Times New Roman" w:cs="Times New Roman"/>
                <w:bCs/>
                <w:sz w:val="24"/>
                <w:szCs w:val="24"/>
                <w:shd w:val="clear" w:color="auto" w:fill="FFFFFF"/>
              </w:rPr>
              <w:t> </w:t>
            </w:r>
            <w:r w:rsidRPr="0071160A">
              <w:rPr>
                <w:rFonts w:ascii="Times New Roman" w:hAnsi="Times New Roman" w:cs="Times New Roman"/>
                <w:bCs/>
                <w:sz w:val="24"/>
                <w:szCs w:val="24"/>
                <w:shd w:val="clear" w:color="auto" w:fill="FFFFFF"/>
              </w:rPr>
              <w:t>5-6</w:t>
            </w:r>
            <w:r w:rsidRPr="00D9644E">
              <w:rPr>
                <w:rStyle w:val="apple-converted-space"/>
                <w:rFonts w:ascii="Times New Roman" w:hAnsi="Times New Roman" w:cs="Times New Roman"/>
                <w:bCs/>
                <w:sz w:val="24"/>
                <w:szCs w:val="24"/>
                <w:shd w:val="clear" w:color="auto" w:fill="FFFFFF"/>
              </w:rPr>
              <w:t> </w:t>
            </w:r>
            <w:r w:rsidRPr="0071160A">
              <w:rPr>
                <w:rFonts w:ascii="Times New Roman" w:hAnsi="Times New Roman" w:cs="Times New Roman"/>
                <w:bCs/>
                <w:sz w:val="24"/>
                <w:szCs w:val="24"/>
                <w:shd w:val="clear" w:color="auto" w:fill="FFFFFF"/>
              </w:rPr>
              <w:t>шагов разбега. Игра лапта.</w:t>
            </w:r>
            <w:r w:rsidRPr="0071160A">
              <w:rPr>
                <w:rFonts w:ascii="Times New Roman" w:hAnsi="Times New Roman" w:cs="Times New Roman"/>
                <w:sz w:val="24"/>
                <w:szCs w:val="24"/>
                <w:shd w:val="clear" w:color="auto" w:fill="FFFFFF"/>
              </w:rPr>
              <w:t xml:space="preserve"> Учетный урок по метанию м/мяча на дальность.</w:t>
            </w:r>
          </w:p>
        </w:tc>
      </w:tr>
    </w:tbl>
    <w:p w:rsidR="001710AC" w:rsidRDefault="001710AC" w:rsidP="001710AC">
      <w:pPr>
        <w:pStyle w:val="a7"/>
        <w:rPr>
          <w:rFonts w:hAnsi="Times New Roman" w:cs="Times New Roman"/>
          <w:sz w:val="24"/>
          <w:szCs w:val="24"/>
        </w:rPr>
      </w:pPr>
    </w:p>
    <w:p w:rsidR="001710AC" w:rsidRDefault="00C24CD3" w:rsidP="00C24CD3">
      <w:pPr>
        <w:pStyle w:val="a7"/>
        <w:ind w:left="-851"/>
        <w:rPr>
          <w:rFonts w:hAnsi="Times New Roman" w:cs="Times New Roman"/>
          <w:sz w:val="24"/>
          <w:szCs w:val="24"/>
        </w:rPr>
      </w:pPr>
      <w:r>
        <w:rPr>
          <w:rFonts w:hAnsi="Times New Roman" w:cs="Times New Roman"/>
          <w:sz w:val="24"/>
          <w:szCs w:val="24"/>
        </w:rPr>
        <w:t>2.36.</w:t>
      </w:r>
      <w:r w:rsidR="001710AC">
        <w:rPr>
          <w:rFonts w:hAnsi="Times New Roman" w:cs="Times New Roman"/>
          <w:sz w:val="24"/>
          <w:szCs w:val="24"/>
        </w:rPr>
        <w:t xml:space="preserve">Раздел «Тематическое </w:t>
      </w:r>
      <w:r w:rsidR="001710AC">
        <w:rPr>
          <w:rFonts w:ascii="Times New Roman" w:hAnsi="Times New Roman" w:cs="Times New Roman"/>
          <w:sz w:val="24"/>
          <w:szCs w:val="24"/>
        </w:rPr>
        <w:t>планирование. 9 класс»</w:t>
      </w:r>
      <w:r w:rsidR="001710AC">
        <w:rPr>
          <w:rFonts w:hAnsi="Times New Roman" w:cs="Times New Roman"/>
          <w:sz w:val="24"/>
          <w:szCs w:val="24"/>
        </w:rPr>
        <w:t xml:space="preserve">  Рабочей программы   по  курсу  «</w:t>
      </w:r>
      <w:r w:rsidR="001710AC">
        <w:rPr>
          <w:rFonts w:ascii="Times New Roman" w:hAnsi="Times New Roman" w:cs="Times New Roman"/>
          <w:sz w:val="24"/>
          <w:szCs w:val="24"/>
        </w:rPr>
        <w:t xml:space="preserve">За страницами учебников математика» для 8-9 классов </w:t>
      </w:r>
      <w:r w:rsidR="001710AC">
        <w:rPr>
          <w:rFonts w:hAnsi="Times New Roman" w:cs="Times New Roman"/>
          <w:sz w:val="24"/>
          <w:szCs w:val="24"/>
        </w:rPr>
        <w:t>изложить в новой редакции следующие строки:</w:t>
      </w:r>
    </w:p>
    <w:p w:rsidR="00C24CD3" w:rsidRDefault="00C24CD3" w:rsidP="00C24CD3">
      <w:pPr>
        <w:pStyle w:val="a7"/>
        <w:ind w:left="-851"/>
        <w:rPr>
          <w:rFonts w:ascii="Times New Roman" w:hAnsi="Times New Roman" w:cs="Times New Roman"/>
          <w:sz w:val="24"/>
          <w:szCs w:val="24"/>
        </w:rPr>
      </w:pPr>
    </w:p>
    <w:tbl>
      <w:tblPr>
        <w:tblStyle w:val="a8"/>
        <w:tblW w:w="11341" w:type="dxa"/>
        <w:tblInd w:w="-885" w:type="dxa"/>
        <w:tblLook w:val="04A0" w:firstRow="1" w:lastRow="0" w:firstColumn="1" w:lastColumn="0" w:noHBand="0" w:noVBand="1"/>
      </w:tblPr>
      <w:tblGrid>
        <w:gridCol w:w="567"/>
        <w:gridCol w:w="6946"/>
        <w:gridCol w:w="3828"/>
      </w:tblGrid>
      <w:tr w:rsidR="007E21DA" w:rsidRPr="00F7210C" w:rsidTr="00F7210C">
        <w:tc>
          <w:tcPr>
            <w:tcW w:w="11341" w:type="dxa"/>
            <w:gridSpan w:val="3"/>
          </w:tcPr>
          <w:p w:rsidR="007E21DA" w:rsidRDefault="007E21DA" w:rsidP="001710AC">
            <w:pPr>
              <w:rPr>
                <w:rFonts w:hAnsi="Times New Roman" w:cs="Times New Roman"/>
                <w:sz w:val="24"/>
                <w:szCs w:val="24"/>
              </w:rPr>
            </w:pPr>
            <w:r>
              <w:rPr>
                <w:rFonts w:ascii="Times New Roman" w:eastAsia="Times New Roman" w:hAnsi="Times New Roman" w:cs="Times New Roman"/>
                <w:color w:val="000000"/>
                <w:spacing w:val="5"/>
                <w:sz w:val="24"/>
                <w:szCs w:val="24"/>
              </w:rPr>
              <w:t xml:space="preserve">Замечательные теоремы и факты геометрии. Логическое строение геометрии. </w:t>
            </w:r>
            <w:r>
              <w:rPr>
                <w:rFonts w:ascii="Times New Roman" w:hAnsi="Times New Roman" w:cs="Times New Roman"/>
                <w:bCs/>
                <w:sz w:val="24"/>
                <w:szCs w:val="24"/>
              </w:rPr>
              <w:t xml:space="preserve"> (6 часов)</w:t>
            </w:r>
          </w:p>
        </w:tc>
      </w:tr>
      <w:tr w:rsidR="007E21DA" w:rsidRPr="00C82A10" w:rsidTr="00F7210C">
        <w:tc>
          <w:tcPr>
            <w:tcW w:w="567" w:type="dxa"/>
          </w:tcPr>
          <w:p w:rsidR="007E21DA" w:rsidRDefault="007E21DA" w:rsidP="007E21DA">
            <w:pPr>
              <w:pStyle w:val="a7"/>
              <w:spacing w:line="276" w:lineRule="auto"/>
              <w:jc w:val="center"/>
              <w:rPr>
                <w:rFonts w:ascii="Times New Roman" w:hAnsi="Times New Roman" w:cs="Times New Roman"/>
                <w:color w:val="FF0000"/>
                <w:sz w:val="24"/>
                <w:szCs w:val="24"/>
              </w:rPr>
            </w:pPr>
            <w:r>
              <w:rPr>
                <w:rFonts w:ascii="Times New Roman" w:hAnsi="Times New Roman" w:cs="Times New Roman"/>
                <w:sz w:val="24"/>
                <w:szCs w:val="24"/>
              </w:rPr>
              <w:t>11</w:t>
            </w:r>
          </w:p>
        </w:tc>
        <w:tc>
          <w:tcPr>
            <w:tcW w:w="6946" w:type="dxa"/>
          </w:tcPr>
          <w:p w:rsidR="007E21DA" w:rsidRDefault="007E21DA" w:rsidP="007E21DA">
            <w:pPr>
              <w:pStyle w:val="a7"/>
              <w:spacing w:line="276" w:lineRule="auto"/>
              <w:rPr>
                <w:b/>
                <w:bCs/>
              </w:rPr>
            </w:pPr>
            <w:r>
              <w:rPr>
                <w:rFonts w:ascii="Times New Roman" w:eastAsia="Times New Roman" w:hAnsi="Times New Roman" w:cs="Times New Roman"/>
                <w:sz w:val="24"/>
                <w:szCs w:val="24"/>
              </w:rPr>
              <w:t xml:space="preserve">Теорема Птолемея. </w:t>
            </w:r>
          </w:p>
        </w:tc>
        <w:tc>
          <w:tcPr>
            <w:tcW w:w="3828" w:type="dxa"/>
            <w:vMerge w:val="restart"/>
          </w:tcPr>
          <w:p w:rsidR="007E21DA" w:rsidRPr="00E14838" w:rsidRDefault="007E21DA" w:rsidP="007E21DA">
            <w:pPr>
              <w:shd w:val="clear" w:color="auto" w:fill="FFFFFF"/>
              <w:jc w:val="both"/>
              <w:rPr>
                <w:rFonts w:ascii="Times New Roman" w:hAnsi="Times New Roman" w:cs="Times New Roman"/>
                <w:sz w:val="24"/>
                <w:szCs w:val="24"/>
              </w:rPr>
            </w:pPr>
            <w:r w:rsidRPr="00E14838">
              <w:rPr>
                <w:rFonts w:ascii="Times New Roman" w:eastAsia="Times New Roman" w:hAnsi="Times New Roman" w:cs="Times New Roman"/>
                <w:color w:val="000000"/>
                <w:spacing w:val="-1"/>
                <w:sz w:val="24"/>
                <w:szCs w:val="24"/>
              </w:rPr>
              <w:t>Основные понятия и аксиомы планиметрии. Понятие о непро</w:t>
            </w:r>
            <w:r w:rsidRPr="00E14838">
              <w:rPr>
                <w:rFonts w:ascii="Times New Roman" w:eastAsia="Times New Roman" w:hAnsi="Times New Roman" w:cs="Times New Roman"/>
                <w:color w:val="000000"/>
                <w:spacing w:val="-1"/>
                <w:sz w:val="24"/>
                <w:szCs w:val="24"/>
              </w:rPr>
              <w:softHyphen/>
            </w:r>
            <w:r w:rsidRPr="00E14838">
              <w:rPr>
                <w:rFonts w:ascii="Times New Roman" w:eastAsia="Times New Roman" w:hAnsi="Times New Roman" w:cs="Times New Roman"/>
                <w:color w:val="000000"/>
                <w:spacing w:val="1"/>
                <w:sz w:val="24"/>
                <w:szCs w:val="24"/>
              </w:rPr>
              <w:t>тиворечивости и независимости системы аксиом. Модели плани</w:t>
            </w:r>
            <w:r w:rsidRPr="00E14838">
              <w:rPr>
                <w:rFonts w:ascii="Times New Roman" w:eastAsia="Times New Roman" w:hAnsi="Times New Roman" w:cs="Times New Roman"/>
                <w:color w:val="000000"/>
                <w:spacing w:val="1"/>
                <w:sz w:val="24"/>
                <w:szCs w:val="24"/>
              </w:rPr>
              <w:softHyphen/>
            </w:r>
            <w:r w:rsidRPr="00E14838">
              <w:rPr>
                <w:rFonts w:ascii="Times New Roman" w:eastAsia="Times New Roman" w:hAnsi="Times New Roman" w:cs="Times New Roman"/>
                <w:color w:val="000000"/>
                <w:spacing w:val="-4"/>
                <w:sz w:val="24"/>
                <w:szCs w:val="24"/>
              </w:rPr>
              <w:t>метрии.</w:t>
            </w:r>
          </w:p>
          <w:p w:rsidR="007E21DA" w:rsidRPr="00C24CD3" w:rsidRDefault="007E21DA" w:rsidP="00C24CD3">
            <w:pPr>
              <w:shd w:val="clear" w:color="auto" w:fill="FFFFFF"/>
              <w:jc w:val="both"/>
              <w:rPr>
                <w:rFonts w:ascii="Times New Roman" w:hAnsi="Times New Roman" w:cs="Times New Roman"/>
                <w:sz w:val="24"/>
                <w:szCs w:val="24"/>
              </w:rPr>
            </w:pPr>
            <w:r w:rsidRPr="00E14838">
              <w:rPr>
                <w:rFonts w:ascii="Times New Roman" w:eastAsia="Times New Roman" w:hAnsi="Times New Roman" w:cs="Times New Roman"/>
                <w:color w:val="000000"/>
                <w:spacing w:val="3"/>
                <w:sz w:val="24"/>
                <w:szCs w:val="24"/>
              </w:rPr>
              <w:t xml:space="preserve">Понятие о неевклидовых геометриях. Сведения из история </w:t>
            </w:r>
            <w:r w:rsidRPr="00E14838">
              <w:rPr>
                <w:rFonts w:ascii="Times New Roman" w:eastAsia="Times New Roman" w:hAnsi="Times New Roman" w:cs="Times New Roman"/>
                <w:color w:val="000000"/>
                <w:spacing w:val="1"/>
                <w:sz w:val="24"/>
                <w:szCs w:val="24"/>
              </w:rPr>
              <w:t xml:space="preserve">«Начала» Евклида, пятый </w:t>
            </w:r>
            <w:r w:rsidRPr="00E14838">
              <w:rPr>
                <w:rFonts w:ascii="Times New Roman" w:eastAsia="Times New Roman" w:hAnsi="Times New Roman" w:cs="Times New Roman"/>
                <w:bCs/>
                <w:color w:val="000000"/>
                <w:spacing w:val="1"/>
                <w:sz w:val="24"/>
                <w:szCs w:val="24"/>
              </w:rPr>
              <w:t>постулат;</w:t>
            </w:r>
            <w:r w:rsidRPr="00E14838">
              <w:rPr>
                <w:rFonts w:ascii="Times New Roman" w:eastAsia="Times New Roman" w:hAnsi="Times New Roman" w:cs="Times New Roman"/>
                <w:b/>
                <w:bCs/>
                <w:color w:val="000000"/>
                <w:spacing w:val="1"/>
                <w:sz w:val="24"/>
                <w:szCs w:val="24"/>
              </w:rPr>
              <w:t xml:space="preserve"> </w:t>
            </w:r>
            <w:r w:rsidRPr="00E14838">
              <w:rPr>
                <w:rFonts w:ascii="Times New Roman" w:eastAsia="Times New Roman" w:hAnsi="Times New Roman" w:cs="Times New Roman"/>
                <w:color w:val="000000"/>
                <w:spacing w:val="1"/>
                <w:sz w:val="24"/>
                <w:szCs w:val="24"/>
              </w:rPr>
              <w:t xml:space="preserve">Н. И. Лобачевский и его </w:t>
            </w:r>
            <w:r w:rsidRPr="00E14838">
              <w:rPr>
                <w:rFonts w:ascii="Times New Roman" w:eastAsia="Times New Roman" w:hAnsi="Times New Roman" w:cs="Times New Roman"/>
                <w:color w:val="000000"/>
                <w:spacing w:val="2"/>
                <w:sz w:val="24"/>
                <w:szCs w:val="24"/>
              </w:rPr>
              <w:t>геометрия).</w:t>
            </w:r>
          </w:p>
        </w:tc>
      </w:tr>
      <w:tr w:rsidR="007E21DA" w:rsidTr="00F7210C">
        <w:tc>
          <w:tcPr>
            <w:tcW w:w="567" w:type="dxa"/>
          </w:tcPr>
          <w:p w:rsidR="007E21DA" w:rsidRDefault="007E21DA" w:rsidP="007E21DA">
            <w:pPr>
              <w:pStyle w:val="a7"/>
              <w:spacing w:line="276" w:lineRule="auto"/>
              <w:jc w:val="center"/>
              <w:rPr>
                <w:rFonts w:ascii="Times New Roman" w:hAnsi="Times New Roman" w:cs="Times New Roman"/>
                <w:color w:val="FF0000"/>
                <w:sz w:val="24"/>
                <w:szCs w:val="24"/>
              </w:rPr>
            </w:pPr>
            <w:r>
              <w:rPr>
                <w:rFonts w:ascii="Times New Roman" w:hAnsi="Times New Roman" w:cs="Times New Roman"/>
                <w:sz w:val="24"/>
                <w:szCs w:val="24"/>
              </w:rPr>
              <w:t>12</w:t>
            </w:r>
          </w:p>
        </w:tc>
        <w:tc>
          <w:tcPr>
            <w:tcW w:w="6946" w:type="dxa"/>
          </w:tcPr>
          <w:p w:rsidR="007E21DA" w:rsidRDefault="007E21DA" w:rsidP="007E21DA">
            <w:pPr>
              <w:pStyle w:val="a7"/>
              <w:spacing w:line="276" w:lineRule="auto"/>
              <w:rPr>
                <w:rFonts w:ascii="Times New Roman" w:hAnsi="Times New Roman" w:cs="Times New Roman"/>
                <w:b/>
                <w:bCs/>
                <w:sz w:val="24"/>
                <w:szCs w:val="24"/>
              </w:rPr>
            </w:pPr>
            <w:r>
              <w:rPr>
                <w:rFonts w:ascii="Times New Roman" w:eastAsia="Times New Roman" w:hAnsi="Times New Roman" w:cs="Times New Roman"/>
                <w:sz w:val="24"/>
                <w:szCs w:val="24"/>
              </w:rPr>
              <w:t>Теоремы Ньютона. Теорема Морлея.</w:t>
            </w:r>
          </w:p>
        </w:tc>
        <w:tc>
          <w:tcPr>
            <w:tcW w:w="3828" w:type="dxa"/>
            <w:vMerge/>
          </w:tcPr>
          <w:p w:rsidR="007E21DA" w:rsidRDefault="007E21DA" w:rsidP="007E21DA">
            <w:pPr>
              <w:rPr>
                <w:rFonts w:hAnsi="Times New Roman" w:cs="Times New Roman"/>
                <w:sz w:val="24"/>
                <w:szCs w:val="24"/>
              </w:rPr>
            </w:pPr>
          </w:p>
        </w:tc>
      </w:tr>
      <w:tr w:rsidR="007E21DA" w:rsidRPr="00C82A10" w:rsidTr="00F7210C">
        <w:trPr>
          <w:trHeight w:val="391"/>
        </w:trPr>
        <w:tc>
          <w:tcPr>
            <w:tcW w:w="567" w:type="dxa"/>
          </w:tcPr>
          <w:p w:rsidR="007E21DA" w:rsidRDefault="007E21DA" w:rsidP="00C24CD3">
            <w:pPr>
              <w:pStyle w:val="a7"/>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6946" w:type="dxa"/>
          </w:tcPr>
          <w:p w:rsidR="007E21DA" w:rsidRDefault="007E21DA" w:rsidP="007E21DA">
            <w:pPr>
              <w:pStyle w:val="a7"/>
              <w:spacing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pacing w:val="-1"/>
                <w:sz w:val="24"/>
                <w:szCs w:val="24"/>
              </w:rPr>
              <w:t>Основные понятия и аксиомы планиметрии.</w:t>
            </w:r>
          </w:p>
        </w:tc>
        <w:tc>
          <w:tcPr>
            <w:tcW w:w="3828" w:type="dxa"/>
            <w:vMerge/>
          </w:tcPr>
          <w:p w:rsidR="007E21DA" w:rsidRDefault="007E21DA" w:rsidP="007E21DA">
            <w:pPr>
              <w:rPr>
                <w:rFonts w:hAnsi="Times New Roman" w:cs="Times New Roman"/>
                <w:sz w:val="24"/>
                <w:szCs w:val="24"/>
              </w:rPr>
            </w:pPr>
          </w:p>
        </w:tc>
      </w:tr>
      <w:tr w:rsidR="007E21DA" w:rsidTr="00F7210C">
        <w:tc>
          <w:tcPr>
            <w:tcW w:w="567" w:type="dxa"/>
          </w:tcPr>
          <w:p w:rsidR="007E21DA" w:rsidRDefault="007E21DA" w:rsidP="007E21DA">
            <w:pPr>
              <w:pStyle w:val="a7"/>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6946" w:type="dxa"/>
          </w:tcPr>
          <w:p w:rsidR="007E21DA" w:rsidRDefault="007E21DA" w:rsidP="007E21DA">
            <w:pPr>
              <w:pStyle w:val="a7"/>
              <w:spacing w:line="276" w:lineRule="auto"/>
              <w:rPr>
                <w:rFonts w:ascii="Times New Roman" w:hAnsi="Times New Roman" w:cs="Times New Roman"/>
                <w:sz w:val="24"/>
                <w:szCs w:val="24"/>
              </w:rPr>
            </w:pPr>
            <w:r>
              <w:rPr>
                <w:rFonts w:ascii="Times New Roman" w:eastAsia="Times New Roman" w:hAnsi="Times New Roman" w:cs="Times New Roman"/>
                <w:color w:val="000000"/>
                <w:spacing w:val="-1"/>
                <w:sz w:val="24"/>
                <w:szCs w:val="24"/>
              </w:rPr>
              <w:t>Понятие о непро</w:t>
            </w:r>
            <w:r>
              <w:rPr>
                <w:rFonts w:ascii="Times New Roman" w:eastAsia="Times New Roman" w:hAnsi="Times New Roman" w:cs="Times New Roman"/>
                <w:color w:val="000000"/>
                <w:spacing w:val="1"/>
                <w:sz w:val="24"/>
                <w:szCs w:val="24"/>
              </w:rPr>
              <w:t>тиворечивости и независимости системы аксиом. Модели плани</w:t>
            </w:r>
            <w:r>
              <w:rPr>
                <w:rFonts w:ascii="Times New Roman" w:eastAsia="Times New Roman" w:hAnsi="Times New Roman" w:cs="Times New Roman"/>
                <w:color w:val="000000"/>
                <w:spacing w:val="-4"/>
                <w:sz w:val="24"/>
                <w:szCs w:val="24"/>
              </w:rPr>
              <w:t>метрии.</w:t>
            </w:r>
          </w:p>
        </w:tc>
        <w:tc>
          <w:tcPr>
            <w:tcW w:w="3828" w:type="dxa"/>
            <w:vMerge/>
          </w:tcPr>
          <w:p w:rsidR="007E21DA" w:rsidRDefault="007E21DA" w:rsidP="007E21DA">
            <w:pPr>
              <w:rPr>
                <w:rFonts w:hAnsi="Times New Roman" w:cs="Times New Roman"/>
                <w:sz w:val="24"/>
                <w:szCs w:val="24"/>
              </w:rPr>
            </w:pPr>
          </w:p>
        </w:tc>
      </w:tr>
      <w:tr w:rsidR="007E21DA" w:rsidRPr="00C82A10" w:rsidTr="00F7210C">
        <w:tc>
          <w:tcPr>
            <w:tcW w:w="567" w:type="dxa"/>
          </w:tcPr>
          <w:p w:rsidR="007E21DA" w:rsidRDefault="007E21DA" w:rsidP="00C24CD3">
            <w:pPr>
              <w:pStyle w:val="a7"/>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946" w:type="dxa"/>
          </w:tcPr>
          <w:p w:rsidR="007E21DA" w:rsidRDefault="007E21DA" w:rsidP="007E21DA">
            <w:pPr>
              <w:pStyle w:val="a7"/>
              <w:spacing w:line="276" w:lineRule="auto"/>
              <w:rPr>
                <w:rFonts w:ascii="Times New Roman" w:eastAsia="Times New Roman" w:hAnsi="Times New Roman" w:cs="Times New Roman"/>
                <w:color w:val="000000"/>
                <w:spacing w:val="-1"/>
                <w:sz w:val="24"/>
                <w:szCs w:val="24"/>
              </w:rPr>
            </w:pPr>
            <w:r>
              <w:rPr>
                <w:rFonts w:ascii="Times New Roman" w:hAnsi="Times New Roman" w:cs="Times New Roman"/>
                <w:bCs/>
                <w:sz w:val="24"/>
                <w:szCs w:val="24"/>
              </w:rPr>
              <w:t xml:space="preserve">Иные аксиоматические обоснования Евклидовой геометрии. </w:t>
            </w:r>
          </w:p>
        </w:tc>
        <w:tc>
          <w:tcPr>
            <w:tcW w:w="3828" w:type="dxa"/>
            <w:vMerge/>
          </w:tcPr>
          <w:p w:rsidR="007E21DA" w:rsidRDefault="007E21DA" w:rsidP="007E21DA">
            <w:pPr>
              <w:rPr>
                <w:rFonts w:hAnsi="Times New Roman" w:cs="Times New Roman"/>
                <w:sz w:val="24"/>
                <w:szCs w:val="24"/>
              </w:rPr>
            </w:pPr>
          </w:p>
        </w:tc>
      </w:tr>
      <w:tr w:rsidR="007E21DA" w:rsidTr="00F7210C">
        <w:tc>
          <w:tcPr>
            <w:tcW w:w="567" w:type="dxa"/>
          </w:tcPr>
          <w:p w:rsidR="007E21DA" w:rsidRDefault="007E21DA" w:rsidP="007E21DA">
            <w:pPr>
              <w:pStyle w:val="a7"/>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946" w:type="dxa"/>
          </w:tcPr>
          <w:p w:rsidR="007E21DA" w:rsidRDefault="007E21DA" w:rsidP="007E21DA">
            <w:pPr>
              <w:pStyle w:val="a7"/>
              <w:spacing w:line="276" w:lineRule="auto"/>
              <w:rPr>
                <w:rFonts w:ascii="Times New Roman" w:hAnsi="Times New Roman" w:cs="Times New Roman"/>
                <w:bCs/>
                <w:sz w:val="24"/>
                <w:szCs w:val="24"/>
              </w:rPr>
            </w:pPr>
            <w:r>
              <w:rPr>
                <w:rFonts w:ascii="Times New Roman" w:hAnsi="Times New Roman" w:cs="Times New Roman"/>
                <w:bCs/>
                <w:sz w:val="24"/>
                <w:szCs w:val="24"/>
              </w:rPr>
              <w:t>Неевклидовая геометрия. Немного истории.</w:t>
            </w:r>
            <w:r>
              <w:rPr>
                <w:b/>
                <w:bCs/>
              </w:rPr>
              <w:t xml:space="preserve"> </w:t>
            </w:r>
          </w:p>
        </w:tc>
        <w:tc>
          <w:tcPr>
            <w:tcW w:w="3828" w:type="dxa"/>
            <w:vMerge/>
          </w:tcPr>
          <w:p w:rsidR="007E21DA" w:rsidRDefault="007E21DA" w:rsidP="007E21DA">
            <w:pPr>
              <w:rPr>
                <w:rFonts w:hAnsi="Times New Roman" w:cs="Times New Roman"/>
                <w:sz w:val="24"/>
                <w:szCs w:val="24"/>
              </w:rPr>
            </w:pPr>
          </w:p>
        </w:tc>
      </w:tr>
    </w:tbl>
    <w:p w:rsidR="00C24CD3" w:rsidRDefault="00C24CD3" w:rsidP="001710AC">
      <w:pPr>
        <w:rPr>
          <w:rFonts w:hAnsi="Times New Roman" w:cs="Times New Roman"/>
          <w:sz w:val="24"/>
          <w:szCs w:val="24"/>
          <w:lang w:val="ru-RU"/>
        </w:rPr>
      </w:pPr>
    </w:p>
    <w:p w:rsidR="00C24CD3" w:rsidRDefault="00C24CD3">
      <w:pPr>
        <w:rPr>
          <w:rFonts w:hAnsi="Times New Roman" w:cs="Times New Roman"/>
          <w:sz w:val="24"/>
          <w:szCs w:val="24"/>
          <w:lang w:val="ru-RU"/>
        </w:rPr>
      </w:pPr>
      <w:r>
        <w:rPr>
          <w:rFonts w:hAnsi="Times New Roman" w:cs="Times New Roman"/>
          <w:sz w:val="24"/>
          <w:szCs w:val="24"/>
          <w:lang w:val="ru-RU"/>
        </w:rPr>
        <w:lastRenderedPageBreak/>
        <w:br w:type="page"/>
      </w:r>
    </w:p>
    <w:tbl>
      <w:tblPr>
        <w:tblW w:w="0" w:type="auto"/>
        <w:tblCellMar>
          <w:top w:w="15" w:type="dxa"/>
          <w:left w:w="15" w:type="dxa"/>
          <w:bottom w:w="15" w:type="dxa"/>
          <w:right w:w="15" w:type="dxa"/>
        </w:tblCellMar>
        <w:tblLook w:val="0600" w:firstRow="0" w:lastRow="0" w:firstColumn="0" w:lastColumn="0" w:noHBand="1" w:noVBand="1"/>
      </w:tblPr>
      <w:tblGrid>
        <w:gridCol w:w="4753"/>
        <w:gridCol w:w="4757"/>
      </w:tblGrid>
      <w:tr w:rsidR="00526CB5" w:rsidRPr="00C82A10" w:rsidTr="007E21DA">
        <w:tc>
          <w:tcPr>
            <w:tcW w:w="4753" w:type="dxa"/>
            <w:tcMar>
              <w:top w:w="75" w:type="dxa"/>
              <w:left w:w="75" w:type="dxa"/>
              <w:bottom w:w="75" w:type="dxa"/>
              <w:right w:w="75" w:type="dxa"/>
            </w:tcMar>
          </w:tcPr>
          <w:p w:rsidR="00526CB5" w:rsidRDefault="00526CB5" w:rsidP="00C57F7B">
            <w:pPr>
              <w:ind w:left="75" w:right="75"/>
              <w:rPr>
                <w:rFonts w:hAnsi="Times New Roman" w:cs="Times New Roman"/>
                <w:color w:val="000000"/>
                <w:sz w:val="24"/>
                <w:szCs w:val="24"/>
              </w:rPr>
            </w:pPr>
          </w:p>
        </w:tc>
        <w:tc>
          <w:tcPr>
            <w:tcW w:w="4757" w:type="dxa"/>
            <w:tcMar>
              <w:top w:w="75" w:type="dxa"/>
              <w:left w:w="75" w:type="dxa"/>
              <w:bottom w:w="75" w:type="dxa"/>
              <w:right w:w="75" w:type="dxa"/>
            </w:tcMar>
          </w:tcPr>
          <w:p w:rsidR="00526CB5" w:rsidRPr="00F7210C" w:rsidRDefault="00F7210C" w:rsidP="00F7210C">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526CB5" w:rsidRPr="00F7210C">
              <w:rPr>
                <w:rFonts w:hAnsi="Times New Roman" w:cs="Times New Roman"/>
                <w:color w:val="000000"/>
                <w:sz w:val="24"/>
                <w:szCs w:val="24"/>
                <w:lang w:val="ru-RU"/>
              </w:rPr>
              <w:t>Приложение №</w:t>
            </w:r>
            <w:r w:rsidR="00526CB5">
              <w:rPr>
                <w:rFonts w:hAnsi="Times New Roman" w:cs="Times New Roman"/>
                <w:color w:val="000000"/>
                <w:sz w:val="24"/>
                <w:szCs w:val="24"/>
                <w:lang w:val="ru-RU"/>
              </w:rPr>
              <w:t>3</w:t>
            </w:r>
            <w:r w:rsidR="00526CB5" w:rsidRPr="00F7210C">
              <w:rPr>
                <w:lang w:val="ru-RU"/>
              </w:rPr>
              <w:br/>
            </w:r>
            <w:r w:rsidR="00526CB5" w:rsidRPr="00F7210C">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526CB5" w:rsidRPr="00F7210C">
              <w:rPr>
                <w:rFonts w:hAnsi="Times New Roman" w:cs="Times New Roman"/>
                <w:color w:val="000000"/>
                <w:sz w:val="24"/>
                <w:szCs w:val="24"/>
                <w:lang w:val="ru-RU"/>
              </w:rPr>
              <w:t xml:space="preserve">к приказу </w:t>
            </w:r>
            <w:r>
              <w:rPr>
                <w:rFonts w:hAnsi="Times New Roman" w:cs="Times New Roman"/>
                <w:color w:val="000000"/>
                <w:sz w:val="24"/>
                <w:szCs w:val="24"/>
                <w:lang w:val="ru-RU"/>
              </w:rPr>
              <w:t xml:space="preserve"> от 16.04.2020 г. № 44/3-д</w:t>
            </w:r>
          </w:p>
        </w:tc>
      </w:tr>
    </w:tbl>
    <w:p w:rsidR="00526CB5" w:rsidRDefault="00526CB5" w:rsidP="00526CB5">
      <w:pPr>
        <w:jc w:val="center"/>
        <w:rPr>
          <w:rFonts w:hAnsi="Times New Roman" w:cs="Times New Roman"/>
          <w:b/>
          <w:bCs/>
          <w:color w:val="000000"/>
          <w:sz w:val="24"/>
          <w:szCs w:val="24"/>
          <w:lang w:val="ru-RU"/>
        </w:rPr>
      </w:pPr>
      <w:r w:rsidRPr="00E14838">
        <w:rPr>
          <w:rFonts w:hAnsi="Times New Roman" w:cs="Times New Roman"/>
          <w:b/>
          <w:bCs/>
          <w:color w:val="000000"/>
          <w:sz w:val="24"/>
          <w:szCs w:val="24"/>
          <w:lang w:val="ru-RU"/>
        </w:rPr>
        <w:t>Изменения, вносимые в основную образовательную программу</w:t>
      </w:r>
      <w:r w:rsidRPr="00E14838">
        <w:rPr>
          <w:lang w:val="ru-RU"/>
        </w:rPr>
        <w:br/>
      </w:r>
      <w:r>
        <w:rPr>
          <w:rFonts w:hAnsi="Times New Roman" w:cs="Times New Roman"/>
          <w:b/>
          <w:bCs/>
          <w:color w:val="000000"/>
          <w:sz w:val="24"/>
          <w:szCs w:val="24"/>
          <w:lang w:val="ru-RU"/>
        </w:rPr>
        <w:t>среднего</w:t>
      </w:r>
      <w:r w:rsidRPr="00E14838">
        <w:rPr>
          <w:rFonts w:hAnsi="Times New Roman" w:cs="Times New Roman"/>
          <w:b/>
          <w:bCs/>
          <w:color w:val="000000"/>
          <w:sz w:val="24"/>
          <w:szCs w:val="24"/>
          <w:lang w:val="ru-RU"/>
        </w:rPr>
        <w:t xml:space="preserve"> общего образования </w:t>
      </w:r>
      <w:r w:rsidR="00392ED4">
        <w:rPr>
          <w:rFonts w:hAnsi="Times New Roman" w:cs="Times New Roman"/>
          <w:b/>
          <w:bCs/>
          <w:color w:val="000000"/>
          <w:sz w:val="24"/>
          <w:szCs w:val="24"/>
          <w:lang w:val="ru-RU"/>
        </w:rPr>
        <w:t xml:space="preserve"> </w:t>
      </w:r>
    </w:p>
    <w:p w:rsidR="00526CB5" w:rsidRPr="007B5146" w:rsidRDefault="007B5146" w:rsidP="007B5146">
      <w:pPr>
        <w:rPr>
          <w:color w:val="000000"/>
          <w:lang w:val="ru-RU"/>
        </w:rPr>
      </w:pPr>
      <w:r>
        <w:rPr>
          <w:color w:val="000000"/>
          <w:lang w:val="ru-RU"/>
        </w:rPr>
        <w:t>3.</w:t>
      </w:r>
      <w:r w:rsidR="00526CB5" w:rsidRPr="007B5146">
        <w:rPr>
          <w:color w:val="000000"/>
          <w:lang w:val="ru-RU"/>
        </w:rPr>
        <w:t>В содержательном разделе ООП СОО в подразделе «Рабочие программы»:</w:t>
      </w:r>
    </w:p>
    <w:p w:rsidR="00526CB5" w:rsidRDefault="00526CB5" w:rsidP="00526CB5">
      <w:pPr>
        <w:pStyle w:val="a3"/>
        <w:rPr>
          <w:color w:val="000000"/>
        </w:rPr>
      </w:pPr>
    </w:p>
    <w:p w:rsidR="00526CB5" w:rsidRPr="007B5146" w:rsidRDefault="00D00F5B" w:rsidP="007B5146">
      <w:pPr>
        <w:spacing w:before="0" w:beforeAutospacing="0" w:after="0" w:afterAutospacing="0"/>
        <w:rPr>
          <w:rFonts w:ascii="Times New Roman" w:eastAsia="Times New Roman" w:hAnsi="Times New Roman" w:cs="Times New Roman"/>
          <w:color w:val="000000"/>
          <w:sz w:val="24"/>
          <w:szCs w:val="24"/>
          <w:lang w:val="ru-RU"/>
        </w:rPr>
      </w:pPr>
      <w:r>
        <w:rPr>
          <w:color w:val="000000"/>
          <w:sz w:val="24"/>
          <w:szCs w:val="24"/>
          <w:lang w:val="ru-RU"/>
        </w:rPr>
        <w:t>3</w:t>
      </w:r>
      <w:r w:rsidR="00526CB5" w:rsidRPr="007B5146">
        <w:rPr>
          <w:color w:val="000000"/>
          <w:sz w:val="24"/>
          <w:szCs w:val="24"/>
          <w:lang w:val="ru-RU"/>
        </w:rPr>
        <w:t xml:space="preserve">.1. </w:t>
      </w:r>
      <w:r w:rsidR="00526CB5" w:rsidRPr="007B5146">
        <w:rPr>
          <w:rFonts w:ascii="Times New Roman" w:eastAsia="Times New Roman" w:hAnsi="Times New Roman" w:cs="Times New Roman"/>
          <w:color w:val="000000"/>
          <w:sz w:val="24"/>
          <w:szCs w:val="24"/>
          <w:lang w:val="ru-RU"/>
        </w:rPr>
        <w:t>В раздел «Тематическое планирование 10-11 класс» Рабочей программы по Истории  для 10-11класса</w:t>
      </w:r>
      <w:r w:rsidR="00526CB5" w:rsidRPr="007B5146">
        <w:rPr>
          <w:color w:val="000000"/>
          <w:sz w:val="24"/>
          <w:szCs w:val="24"/>
          <w:lang w:val="ru-RU"/>
        </w:rPr>
        <w:t xml:space="preserve"> </w:t>
      </w:r>
      <w:r w:rsidR="00526CB5" w:rsidRPr="007B5146">
        <w:rPr>
          <w:rFonts w:ascii="Times New Roman" w:eastAsia="Times New Roman" w:hAnsi="Times New Roman" w:cs="Times New Roman"/>
          <w:color w:val="000000"/>
          <w:sz w:val="24"/>
          <w:szCs w:val="24"/>
          <w:lang w:val="ru-RU"/>
        </w:rPr>
        <w:t>внести следующие изменения:</w:t>
      </w:r>
    </w:p>
    <w:p w:rsidR="00526CB5" w:rsidRPr="007B5146" w:rsidRDefault="00526CB5" w:rsidP="007B5146">
      <w:pPr>
        <w:numPr>
          <w:ilvl w:val="0"/>
          <w:numId w:val="5"/>
        </w:numPr>
        <w:spacing w:before="0" w:beforeAutospacing="0" w:after="0" w:afterAutospacing="0"/>
        <w:rPr>
          <w:rFonts w:ascii="Times New Roman" w:eastAsia="Times New Roman" w:hAnsi="Times New Roman" w:cs="Times New Roman"/>
          <w:color w:val="000000"/>
          <w:sz w:val="24"/>
          <w:szCs w:val="24"/>
        </w:rPr>
      </w:pPr>
      <w:r w:rsidRPr="007B5146">
        <w:rPr>
          <w:rFonts w:ascii="Times New Roman" w:eastAsia="Times New Roman" w:hAnsi="Times New Roman" w:cs="Times New Roman"/>
          <w:color w:val="000000"/>
          <w:sz w:val="24"/>
          <w:szCs w:val="24"/>
        </w:rPr>
        <w:t>Строки 69 - 70 удалить в 10 классе.</w:t>
      </w:r>
    </w:p>
    <w:p w:rsidR="00526CB5" w:rsidRPr="007B5146" w:rsidRDefault="00526CB5" w:rsidP="007B5146">
      <w:pPr>
        <w:numPr>
          <w:ilvl w:val="0"/>
          <w:numId w:val="5"/>
        </w:numPr>
        <w:spacing w:before="0" w:beforeAutospacing="0" w:after="0" w:afterAutospacing="0"/>
        <w:rPr>
          <w:color w:val="000000"/>
          <w:sz w:val="24"/>
          <w:szCs w:val="24"/>
        </w:rPr>
      </w:pPr>
      <w:r w:rsidRPr="007B5146">
        <w:rPr>
          <w:rFonts w:ascii="Times New Roman" w:eastAsia="Times New Roman" w:hAnsi="Times New Roman" w:cs="Times New Roman"/>
          <w:color w:val="000000"/>
          <w:sz w:val="24"/>
          <w:szCs w:val="24"/>
        </w:rPr>
        <w:t>Строки 69 - 70 удалить в 11 классе.</w:t>
      </w:r>
    </w:p>
    <w:p w:rsidR="00D00F5B" w:rsidRDefault="00D00F5B" w:rsidP="00D00F5B">
      <w:pPr>
        <w:spacing w:before="0" w:beforeAutospacing="0" w:after="0" w:afterAutospacing="0"/>
        <w:rPr>
          <w:color w:val="000000"/>
          <w:sz w:val="24"/>
          <w:szCs w:val="24"/>
          <w:lang w:val="ru-RU"/>
        </w:rPr>
      </w:pPr>
    </w:p>
    <w:p w:rsidR="00526CB5" w:rsidRPr="00D00F5B" w:rsidRDefault="00D00F5B" w:rsidP="00D00F5B">
      <w:pPr>
        <w:spacing w:before="0" w:beforeAutospacing="0" w:after="0" w:afterAutospacing="0"/>
        <w:rPr>
          <w:color w:val="000000"/>
          <w:sz w:val="24"/>
          <w:szCs w:val="24"/>
          <w:lang w:val="ru-RU"/>
        </w:rPr>
      </w:pPr>
      <w:r>
        <w:rPr>
          <w:color w:val="000000"/>
          <w:sz w:val="24"/>
          <w:szCs w:val="24"/>
          <w:lang w:val="ru-RU"/>
        </w:rPr>
        <w:t>3.2.</w:t>
      </w:r>
      <w:r w:rsidR="00526CB5" w:rsidRPr="00D00F5B">
        <w:rPr>
          <w:color w:val="000000"/>
          <w:sz w:val="24"/>
          <w:szCs w:val="24"/>
          <w:lang w:val="ru-RU"/>
        </w:rPr>
        <w:t>Раздел «Тематическое планирование 10 -11 класс» Рабочей программы   по Обществознанию   (включая экономику и право) для 10-11класса изложить в новой редакции следующие строки:</w:t>
      </w:r>
      <w:r w:rsidR="00526CB5" w:rsidRPr="00D00F5B">
        <w:rPr>
          <w:b/>
          <w:bCs/>
          <w:sz w:val="24"/>
          <w:szCs w:val="24"/>
          <w:lang w:val="ru-R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5145"/>
        <w:gridCol w:w="1334"/>
        <w:gridCol w:w="3202"/>
      </w:tblGrid>
      <w:tr w:rsidR="00526CB5" w:rsidRPr="007E21DA" w:rsidTr="007E21DA">
        <w:trPr>
          <w:trHeight w:val="383"/>
        </w:trPr>
        <w:tc>
          <w:tcPr>
            <w:tcW w:w="0" w:type="auto"/>
          </w:tcPr>
          <w:p w:rsidR="00526CB5" w:rsidRPr="007E21DA" w:rsidRDefault="00526CB5" w:rsidP="00D00F5B">
            <w:pPr>
              <w:pStyle w:val="Default"/>
              <w:rPr>
                <w:bCs/>
              </w:rPr>
            </w:pPr>
          </w:p>
        </w:tc>
        <w:tc>
          <w:tcPr>
            <w:tcW w:w="5145" w:type="dxa"/>
          </w:tcPr>
          <w:p w:rsidR="00526CB5" w:rsidRPr="007E21DA" w:rsidRDefault="00526CB5" w:rsidP="00D00F5B">
            <w:pPr>
              <w:pStyle w:val="Default"/>
            </w:pPr>
            <w:r w:rsidRPr="007E21DA">
              <w:rPr>
                <w:bCs/>
              </w:rPr>
              <w:t xml:space="preserve">Тема </w:t>
            </w:r>
          </w:p>
        </w:tc>
        <w:tc>
          <w:tcPr>
            <w:tcW w:w="1334" w:type="dxa"/>
          </w:tcPr>
          <w:p w:rsidR="00526CB5" w:rsidRPr="007E21DA" w:rsidRDefault="00526CB5" w:rsidP="00D00F5B">
            <w:pPr>
              <w:pStyle w:val="Default"/>
            </w:pPr>
            <w:r w:rsidRPr="007E21DA">
              <w:rPr>
                <w:bCs/>
              </w:rPr>
              <w:t xml:space="preserve">Общее кол-во часов </w:t>
            </w:r>
          </w:p>
        </w:tc>
        <w:tc>
          <w:tcPr>
            <w:tcW w:w="3202" w:type="dxa"/>
          </w:tcPr>
          <w:p w:rsidR="00526CB5" w:rsidRPr="007E21DA" w:rsidRDefault="00526CB5" w:rsidP="00D00F5B">
            <w:pPr>
              <w:pStyle w:val="Default"/>
              <w:rPr>
                <w:bCs/>
              </w:rPr>
            </w:pPr>
            <w:r w:rsidRPr="007E21DA">
              <w:rPr>
                <w:bCs/>
              </w:rPr>
              <w:t>Основные вопросы и понятия</w:t>
            </w:r>
          </w:p>
        </w:tc>
      </w:tr>
      <w:tr w:rsidR="00526CB5" w:rsidRPr="007E21DA" w:rsidTr="00EF261D">
        <w:trPr>
          <w:trHeight w:val="300"/>
        </w:trPr>
        <w:tc>
          <w:tcPr>
            <w:tcW w:w="0" w:type="auto"/>
          </w:tcPr>
          <w:p w:rsidR="00526CB5" w:rsidRPr="007E21DA" w:rsidRDefault="00526CB5" w:rsidP="00D00F5B">
            <w:pPr>
              <w:pStyle w:val="Default"/>
              <w:rPr>
                <w:bCs/>
              </w:rPr>
            </w:pPr>
            <w:r w:rsidRPr="007E21DA">
              <w:rPr>
                <w:bCs/>
              </w:rPr>
              <w:t xml:space="preserve"> </w:t>
            </w:r>
          </w:p>
        </w:tc>
        <w:tc>
          <w:tcPr>
            <w:tcW w:w="9681" w:type="dxa"/>
            <w:gridSpan w:val="3"/>
          </w:tcPr>
          <w:p w:rsidR="00526CB5" w:rsidRPr="007E21DA" w:rsidRDefault="00526CB5" w:rsidP="00D00F5B">
            <w:pPr>
              <w:pStyle w:val="Default"/>
              <w:jc w:val="center"/>
              <w:rPr>
                <w:bCs/>
                <w:color w:val="auto"/>
              </w:rPr>
            </w:pPr>
            <w:r w:rsidRPr="007E21DA">
              <w:rPr>
                <w:bCs/>
                <w:color w:val="auto"/>
              </w:rPr>
              <w:t>10 класс</w:t>
            </w:r>
          </w:p>
        </w:tc>
      </w:tr>
      <w:tr w:rsidR="00526CB5" w:rsidRPr="007E21DA" w:rsidTr="00EF261D">
        <w:trPr>
          <w:trHeight w:val="289"/>
        </w:trPr>
        <w:tc>
          <w:tcPr>
            <w:tcW w:w="0" w:type="auto"/>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 xml:space="preserve">68 </w:t>
            </w:r>
          </w:p>
        </w:tc>
        <w:tc>
          <w:tcPr>
            <w:tcW w:w="5145" w:type="dxa"/>
            <w:vAlign w:val="center"/>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Итоговое повторение</w:t>
            </w:r>
          </w:p>
        </w:tc>
        <w:tc>
          <w:tcPr>
            <w:tcW w:w="1334" w:type="dxa"/>
            <w:vAlign w:val="center"/>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1</w:t>
            </w:r>
          </w:p>
        </w:tc>
        <w:tc>
          <w:tcPr>
            <w:tcW w:w="3202" w:type="dxa"/>
          </w:tcPr>
          <w:p w:rsidR="00526CB5" w:rsidRPr="007E21DA" w:rsidRDefault="00526CB5" w:rsidP="00D00F5B">
            <w:pPr>
              <w:pStyle w:val="ConsPlusNormal"/>
              <w:rPr>
                <w:rFonts w:ascii="Times New Roman" w:hAnsi="Times New Roman" w:cs="Times New Roman"/>
                <w:sz w:val="24"/>
                <w:szCs w:val="24"/>
              </w:rPr>
            </w:pPr>
          </w:p>
        </w:tc>
      </w:tr>
      <w:tr w:rsidR="00526CB5" w:rsidRPr="007E21DA" w:rsidTr="00EF261D">
        <w:trPr>
          <w:trHeight w:val="407"/>
        </w:trPr>
        <w:tc>
          <w:tcPr>
            <w:tcW w:w="0" w:type="auto"/>
          </w:tcPr>
          <w:p w:rsidR="00526CB5" w:rsidRPr="007E21DA" w:rsidRDefault="00526CB5" w:rsidP="00D00F5B">
            <w:pPr>
              <w:shd w:val="clear" w:color="auto" w:fill="FFFFFF"/>
              <w:spacing w:before="0" w:beforeAutospacing="0" w:after="0" w:afterAutospacing="0"/>
              <w:rPr>
                <w:sz w:val="24"/>
                <w:szCs w:val="24"/>
              </w:rPr>
            </w:pPr>
          </w:p>
        </w:tc>
        <w:tc>
          <w:tcPr>
            <w:tcW w:w="9681" w:type="dxa"/>
            <w:gridSpan w:val="3"/>
            <w:vAlign w:val="center"/>
          </w:tcPr>
          <w:p w:rsidR="00526CB5" w:rsidRPr="007E21DA" w:rsidRDefault="00526CB5" w:rsidP="00D00F5B">
            <w:pPr>
              <w:pStyle w:val="ConsPlusNormal"/>
              <w:jc w:val="center"/>
              <w:rPr>
                <w:rFonts w:ascii="Times New Roman" w:hAnsi="Times New Roman" w:cs="Times New Roman"/>
                <w:bCs/>
                <w:sz w:val="24"/>
                <w:szCs w:val="24"/>
              </w:rPr>
            </w:pPr>
            <w:r w:rsidRPr="007E21DA">
              <w:rPr>
                <w:rFonts w:ascii="Times New Roman" w:hAnsi="Times New Roman" w:cs="Times New Roman"/>
                <w:bCs/>
                <w:sz w:val="24"/>
                <w:szCs w:val="24"/>
              </w:rPr>
              <w:t>11 класс</w:t>
            </w:r>
          </w:p>
        </w:tc>
      </w:tr>
      <w:tr w:rsidR="00526CB5" w:rsidRPr="007E21DA" w:rsidTr="00EF261D">
        <w:trPr>
          <w:trHeight w:val="412"/>
        </w:trPr>
        <w:tc>
          <w:tcPr>
            <w:tcW w:w="0" w:type="auto"/>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65</w:t>
            </w:r>
          </w:p>
        </w:tc>
        <w:tc>
          <w:tcPr>
            <w:tcW w:w="5145" w:type="dxa"/>
            <w:vAlign w:val="center"/>
          </w:tcPr>
          <w:p w:rsidR="00526CB5" w:rsidRPr="007E21DA" w:rsidRDefault="00526CB5" w:rsidP="00D00F5B">
            <w:pPr>
              <w:shd w:val="clear" w:color="auto" w:fill="FFFFFF"/>
              <w:spacing w:before="0" w:beforeAutospacing="0" w:after="0" w:afterAutospacing="0"/>
              <w:rPr>
                <w:sz w:val="24"/>
                <w:szCs w:val="24"/>
                <w:lang w:val="ru-RU"/>
              </w:rPr>
            </w:pPr>
            <w:r w:rsidRPr="007E21DA">
              <w:rPr>
                <w:sz w:val="24"/>
                <w:szCs w:val="24"/>
                <w:lang w:val="ru-RU"/>
              </w:rPr>
              <w:t>Человек как творец и творение культуры</w:t>
            </w:r>
          </w:p>
        </w:tc>
        <w:tc>
          <w:tcPr>
            <w:tcW w:w="1334" w:type="dxa"/>
            <w:vAlign w:val="center"/>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1</w:t>
            </w:r>
          </w:p>
        </w:tc>
        <w:tc>
          <w:tcPr>
            <w:tcW w:w="3202" w:type="dxa"/>
          </w:tcPr>
          <w:p w:rsidR="00526CB5" w:rsidRPr="007E21DA" w:rsidRDefault="00526CB5" w:rsidP="00D00F5B">
            <w:pPr>
              <w:pStyle w:val="ConsPlusNormal"/>
              <w:rPr>
                <w:rFonts w:ascii="Times New Roman" w:hAnsi="Times New Roman" w:cs="Times New Roman"/>
                <w:sz w:val="24"/>
                <w:szCs w:val="24"/>
              </w:rPr>
            </w:pPr>
          </w:p>
        </w:tc>
      </w:tr>
      <w:tr w:rsidR="00526CB5" w:rsidRPr="007E21DA" w:rsidTr="00EF261D">
        <w:trPr>
          <w:trHeight w:val="419"/>
        </w:trPr>
        <w:tc>
          <w:tcPr>
            <w:tcW w:w="0" w:type="auto"/>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 xml:space="preserve">66 </w:t>
            </w:r>
          </w:p>
        </w:tc>
        <w:tc>
          <w:tcPr>
            <w:tcW w:w="5145" w:type="dxa"/>
            <w:vAlign w:val="center"/>
          </w:tcPr>
          <w:p w:rsidR="00526CB5" w:rsidRPr="007E21DA" w:rsidRDefault="00526CB5" w:rsidP="00D00F5B">
            <w:pPr>
              <w:shd w:val="clear" w:color="auto" w:fill="FFFFFF"/>
              <w:spacing w:before="0" w:beforeAutospacing="0" w:after="0" w:afterAutospacing="0"/>
              <w:rPr>
                <w:sz w:val="24"/>
                <w:szCs w:val="24"/>
                <w:lang w:val="ru-RU"/>
              </w:rPr>
            </w:pPr>
            <w:r w:rsidRPr="007E21DA">
              <w:rPr>
                <w:sz w:val="24"/>
                <w:szCs w:val="24"/>
                <w:lang w:val="ru-RU"/>
              </w:rPr>
              <w:t>Общество как сложная динамическая система</w:t>
            </w:r>
          </w:p>
        </w:tc>
        <w:tc>
          <w:tcPr>
            <w:tcW w:w="1334" w:type="dxa"/>
            <w:vAlign w:val="center"/>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1</w:t>
            </w:r>
          </w:p>
        </w:tc>
        <w:tc>
          <w:tcPr>
            <w:tcW w:w="3202" w:type="dxa"/>
          </w:tcPr>
          <w:p w:rsidR="00526CB5" w:rsidRPr="007E21DA" w:rsidRDefault="00526CB5" w:rsidP="00D00F5B">
            <w:pPr>
              <w:pStyle w:val="ConsPlusNormal"/>
              <w:rPr>
                <w:rFonts w:ascii="Times New Roman" w:hAnsi="Times New Roman" w:cs="Times New Roman"/>
                <w:sz w:val="24"/>
                <w:szCs w:val="24"/>
              </w:rPr>
            </w:pPr>
          </w:p>
        </w:tc>
      </w:tr>
      <w:tr w:rsidR="00526CB5" w:rsidRPr="007E21DA" w:rsidTr="00EF261D">
        <w:trPr>
          <w:trHeight w:val="269"/>
        </w:trPr>
        <w:tc>
          <w:tcPr>
            <w:tcW w:w="0" w:type="auto"/>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67</w:t>
            </w:r>
          </w:p>
        </w:tc>
        <w:tc>
          <w:tcPr>
            <w:tcW w:w="5145" w:type="dxa"/>
            <w:vAlign w:val="center"/>
          </w:tcPr>
          <w:p w:rsidR="00526CB5" w:rsidRPr="007E21DA" w:rsidRDefault="00526CB5" w:rsidP="00D00F5B">
            <w:pPr>
              <w:shd w:val="clear" w:color="auto" w:fill="FFFFFF"/>
              <w:spacing w:before="0" w:beforeAutospacing="0" w:after="0" w:afterAutospacing="0"/>
              <w:rPr>
                <w:sz w:val="24"/>
                <w:szCs w:val="24"/>
                <w:lang w:val="ru-RU"/>
              </w:rPr>
            </w:pPr>
            <w:r w:rsidRPr="007E21DA">
              <w:rPr>
                <w:sz w:val="24"/>
                <w:szCs w:val="24"/>
                <w:lang w:val="ru-RU"/>
              </w:rPr>
              <w:t>Человек в системе общественных отношений</w:t>
            </w:r>
          </w:p>
        </w:tc>
        <w:tc>
          <w:tcPr>
            <w:tcW w:w="1334" w:type="dxa"/>
            <w:vAlign w:val="center"/>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1</w:t>
            </w:r>
          </w:p>
        </w:tc>
        <w:tc>
          <w:tcPr>
            <w:tcW w:w="3202" w:type="dxa"/>
          </w:tcPr>
          <w:p w:rsidR="00526CB5" w:rsidRPr="007E21DA" w:rsidRDefault="00526CB5" w:rsidP="00D00F5B">
            <w:pPr>
              <w:pStyle w:val="ConsPlusNormal"/>
              <w:rPr>
                <w:rFonts w:ascii="Times New Roman" w:hAnsi="Times New Roman" w:cs="Times New Roman"/>
                <w:sz w:val="24"/>
                <w:szCs w:val="24"/>
              </w:rPr>
            </w:pPr>
          </w:p>
        </w:tc>
      </w:tr>
      <w:tr w:rsidR="00526CB5" w:rsidRPr="007E21DA" w:rsidTr="007E21DA">
        <w:trPr>
          <w:trHeight w:val="553"/>
        </w:trPr>
        <w:tc>
          <w:tcPr>
            <w:tcW w:w="0" w:type="auto"/>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68</w:t>
            </w:r>
          </w:p>
        </w:tc>
        <w:tc>
          <w:tcPr>
            <w:tcW w:w="5145" w:type="dxa"/>
            <w:vAlign w:val="center"/>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Правовое регулирование общественных отношений</w:t>
            </w:r>
          </w:p>
        </w:tc>
        <w:tc>
          <w:tcPr>
            <w:tcW w:w="1334" w:type="dxa"/>
            <w:vAlign w:val="center"/>
          </w:tcPr>
          <w:p w:rsidR="00526CB5" w:rsidRPr="007E21DA" w:rsidRDefault="00526CB5" w:rsidP="00D00F5B">
            <w:pPr>
              <w:shd w:val="clear" w:color="auto" w:fill="FFFFFF"/>
              <w:spacing w:before="0" w:beforeAutospacing="0" w:after="0" w:afterAutospacing="0"/>
              <w:rPr>
                <w:sz w:val="24"/>
                <w:szCs w:val="24"/>
              </w:rPr>
            </w:pPr>
            <w:r w:rsidRPr="007E21DA">
              <w:rPr>
                <w:sz w:val="24"/>
                <w:szCs w:val="24"/>
              </w:rPr>
              <w:t>1</w:t>
            </w:r>
          </w:p>
        </w:tc>
        <w:tc>
          <w:tcPr>
            <w:tcW w:w="3202" w:type="dxa"/>
          </w:tcPr>
          <w:p w:rsidR="00526CB5" w:rsidRPr="007E21DA" w:rsidRDefault="00526CB5" w:rsidP="00D00F5B">
            <w:pPr>
              <w:pStyle w:val="ConsPlusNormal"/>
              <w:rPr>
                <w:rFonts w:ascii="Times New Roman" w:hAnsi="Times New Roman" w:cs="Times New Roman"/>
                <w:sz w:val="24"/>
                <w:szCs w:val="24"/>
              </w:rPr>
            </w:pPr>
          </w:p>
        </w:tc>
      </w:tr>
    </w:tbl>
    <w:p w:rsidR="00D00F5B" w:rsidRDefault="00D00F5B" w:rsidP="00D00F5B">
      <w:pPr>
        <w:spacing w:before="0" w:beforeAutospacing="0" w:after="0" w:afterAutospacing="0"/>
        <w:rPr>
          <w:bCs/>
          <w:sz w:val="24"/>
          <w:szCs w:val="24"/>
          <w:lang w:val="ru-RU"/>
        </w:rPr>
      </w:pPr>
    </w:p>
    <w:p w:rsidR="00526CB5" w:rsidRPr="00D00F5B" w:rsidRDefault="00D00F5B" w:rsidP="00D00F5B">
      <w:pPr>
        <w:spacing w:before="0" w:beforeAutospacing="0" w:after="0" w:afterAutospacing="0"/>
        <w:rPr>
          <w:rFonts w:ascii="Times New Roman" w:eastAsia="Times New Roman" w:hAnsi="Times New Roman" w:cs="Times New Roman"/>
          <w:color w:val="000000"/>
          <w:sz w:val="24"/>
          <w:szCs w:val="24"/>
          <w:lang w:val="ru-RU"/>
        </w:rPr>
      </w:pPr>
      <w:r w:rsidRPr="00D00F5B">
        <w:rPr>
          <w:bCs/>
          <w:sz w:val="24"/>
          <w:szCs w:val="24"/>
          <w:lang w:val="ru-RU"/>
        </w:rPr>
        <w:t>3</w:t>
      </w:r>
      <w:r w:rsidR="00526CB5" w:rsidRPr="00D00F5B">
        <w:rPr>
          <w:bCs/>
          <w:sz w:val="24"/>
          <w:szCs w:val="24"/>
          <w:lang w:val="ru-RU"/>
        </w:rPr>
        <w:t>.3.</w:t>
      </w:r>
      <w:r w:rsidR="00526CB5" w:rsidRPr="00D00F5B">
        <w:rPr>
          <w:color w:val="000000"/>
          <w:sz w:val="24"/>
          <w:szCs w:val="24"/>
          <w:lang w:val="ru-RU"/>
        </w:rPr>
        <w:t xml:space="preserve"> </w:t>
      </w:r>
      <w:r w:rsidR="00526CB5" w:rsidRPr="00D00F5B">
        <w:rPr>
          <w:rFonts w:ascii="Times New Roman" w:eastAsia="Times New Roman" w:hAnsi="Times New Roman" w:cs="Times New Roman"/>
          <w:color w:val="000000"/>
          <w:sz w:val="24"/>
          <w:szCs w:val="24"/>
          <w:lang w:val="ru-RU"/>
        </w:rPr>
        <w:t>В раздел «Тематическое планирование 10-11 класс» Рабочей программы по Мировой художественной культуре  для 10-11класса внести следующие изменения:</w:t>
      </w:r>
    </w:p>
    <w:p w:rsidR="00526CB5" w:rsidRPr="00D00F5B" w:rsidRDefault="00526CB5" w:rsidP="00D00F5B">
      <w:pPr>
        <w:numPr>
          <w:ilvl w:val="0"/>
          <w:numId w:val="7"/>
        </w:numPr>
        <w:spacing w:before="0" w:beforeAutospacing="0" w:after="0" w:afterAutospacing="0"/>
        <w:rPr>
          <w:rFonts w:ascii="Times New Roman" w:eastAsia="Times New Roman" w:hAnsi="Times New Roman" w:cs="Times New Roman"/>
          <w:color w:val="000000"/>
          <w:sz w:val="24"/>
          <w:szCs w:val="24"/>
        </w:rPr>
      </w:pPr>
      <w:r w:rsidRPr="00D00F5B">
        <w:rPr>
          <w:rFonts w:ascii="Times New Roman" w:eastAsia="Times New Roman" w:hAnsi="Times New Roman" w:cs="Times New Roman"/>
          <w:color w:val="000000"/>
          <w:sz w:val="24"/>
          <w:szCs w:val="24"/>
        </w:rPr>
        <w:t>Строку  35  удалить в 10 классе.</w:t>
      </w:r>
    </w:p>
    <w:p w:rsidR="00526CB5" w:rsidRPr="00D00F5B" w:rsidRDefault="00526CB5" w:rsidP="00D00F5B">
      <w:pPr>
        <w:numPr>
          <w:ilvl w:val="0"/>
          <w:numId w:val="7"/>
        </w:numPr>
        <w:spacing w:before="0" w:beforeAutospacing="0" w:after="0" w:afterAutospacing="0"/>
        <w:rPr>
          <w:rFonts w:ascii="Times New Roman" w:eastAsia="Times New Roman" w:hAnsi="Times New Roman" w:cs="Times New Roman"/>
          <w:color w:val="000000"/>
          <w:sz w:val="24"/>
          <w:szCs w:val="24"/>
        </w:rPr>
      </w:pPr>
      <w:r w:rsidRPr="00D00F5B">
        <w:rPr>
          <w:rFonts w:ascii="Times New Roman" w:eastAsia="Times New Roman" w:hAnsi="Times New Roman" w:cs="Times New Roman"/>
          <w:color w:val="000000"/>
          <w:sz w:val="24"/>
          <w:szCs w:val="24"/>
        </w:rPr>
        <w:t>Строку  35  удалить в 11 классе.</w:t>
      </w:r>
    </w:p>
    <w:p w:rsidR="00A514D0" w:rsidRPr="00D00F5B" w:rsidRDefault="00A514D0" w:rsidP="00D00F5B">
      <w:pPr>
        <w:spacing w:before="0" w:beforeAutospacing="0" w:after="0" w:afterAutospacing="0"/>
        <w:ind w:left="720"/>
        <w:rPr>
          <w:rFonts w:ascii="Times New Roman" w:eastAsia="Times New Roman" w:hAnsi="Times New Roman" w:cs="Times New Roman"/>
          <w:color w:val="000000"/>
          <w:sz w:val="24"/>
          <w:szCs w:val="24"/>
        </w:rPr>
      </w:pPr>
    </w:p>
    <w:p w:rsidR="00526CB5" w:rsidRPr="00D00F5B" w:rsidRDefault="00D00F5B" w:rsidP="00D00F5B">
      <w:pPr>
        <w:shd w:val="clear" w:color="auto" w:fill="FFFFFF"/>
        <w:spacing w:before="0" w:beforeAutospacing="0" w:after="0" w:afterAutospacing="0"/>
        <w:rPr>
          <w:bCs/>
          <w:sz w:val="24"/>
          <w:szCs w:val="24"/>
          <w:lang w:val="ru-RU"/>
        </w:rPr>
      </w:pPr>
      <w:r w:rsidRPr="00D00F5B">
        <w:rPr>
          <w:bCs/>
          <w:sz w:val="24"/>
          <w:szCs w:val="24"/>
          <w:lang w:val="ru-RU"/>
        </w:rPr>
        <w:t>3.4.</w:t>
      </w:r>
      <w:r w:rsidR="00A514D0" w:rsidRPr="00D00F5B">
        <w:rPr>
          <w:bCs/>
          <w:sz w:val="24"/>
          <w:szCs w:val="24"/>
          <w:lang w:val="ru-RU"/>
        </w:rPr>
        <w:t>В раздел «Тематическое планирование 10-11 класс» Рабочей программы по Литературе для 10-11 классов внести следующие изменения:</w:t>
      </w:r>
    </w:p>
    <w:p w:rsidR="00A514D0" w:rsidRDefault="00D00F5B" w:rsidP="00D00F5B">
      <w:pPr>
        <w:pStyle w:val="a3"/>
        <w:shd w:val="clear" w:color="auto" w:fill="FFFFFF"/>
        <w:ind w:left="0"/>
        <w:jc w:val="center"/>
        <w:rPr>
          <w:bCs/>
        </w:rPr>
      </w:pPr>
      <w:r>
        <w:rPr>
          <w:bCs/>
        </w:rPr>
        <w:t>10 класс</w:t>
      </w:r>
    </w:p>
    <w:p w:rsidR="00907E43" w:rsidRDefault="00907E43" w:rsidP="00A514D0">
      <w:pPr>
        <w:pStyle w:val="a3"/>
        <w:shd w:val="clear" w:color="auto" w:fill="FFFFFF"/>
        <w:ind w:left="0"/>
        <w:rPr>
          <w:bCs/>
        </w:rPr>
      </w:pPr>
      <w:r>
        <w:rPr>
          <w:noProof/>
        </w:rPr>
        <w:drawing>
          <wp:inline distT="0" distB="0" distL="0" distR="0">
            <wp:extent cx="6381750" cy="9715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b="85943"/>
                    <a:stretch>
                      <a:fillRect/>
                    </a:stretch>
                  </pic:blipFill>
                  <pic:spPr bwMode="auto">
                    <a:xfrm>
                      <a:off x="0" y="0"/>
                      <a:ext cx="6381750" cy="971550"/>
                    </a:xfrm>
                    <a:prstGeom prst="rect">
                      <a:avLst/>
                    </a:prstGeom>
                    <a:noFill/>
                  </pic:spPr>
                </pic:pic>
              </a:graphicData>
            </a:graphic>
          </wp:inline>
        </w:drawing>
      </w:r>
    </w:p>
    <w:p w:rsidR="00EF261D" w:rsidRDefault="00EF261D" w:rsidP="00A514D0">
      <w:pPr>
        <w:pStyle w:val="a3"/>
        <w:shd w:val="clear" w:color="auto" w:fill="FFFFFF"/>
        <w:ind w:left="0"/>
        <w:rPr>
          <w:bCs/>
        </w:rPr>
      </w:pPr>
    </w:p>
    <w:p w:rsidR="00EF261D" w:rsidRDefault="00EF261D" w:rsidP="00A514D0">
      <w:pPr>
        <w:pStyle w:val="a3"/>
        <w:shd w:val="clear" w:color="auto" w:fill="FFFFFF"/>
        <w:ind w:left="0"/>
        <w:rPr>
          <w:bCs/>
        </w:rPr>
      </w:pPr>
      <w:r w:rsidRPr="00EF261D">
        <w:rPr>
          <w:bCs/>
          <w:noProof/>
        </w:rPr>
        <w:lastRenderedPageBreak/>
        <w:drawing>
          <wp:inline distT="0" distB="0" distL="0" distR="0">
            <wp:extent cx="6429375" cy="5572125"/>
            <wp:effectExtent l="19050" t="0" r="9525" b="0"/>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t="13462"/>
                    <a:stretch>
                      <a:fillRect/>
                    </a:stretch>
                  </pic:blipFill>
                  <pic:spPr bwMode="auto">
                    <a:xfrm>
                      <a:off x="0" y="0"/>
                      <a:ext cx="6429375" cy="5572125"/>
                    </a:xfrm>
                    <a:prstGeom prst="rect">
                      <a:avLst/>
                    </a:prstGeom>
                    <a:noFill/>
                  </pic:spPr>
                </pic:pic>
              </a:graphicData>
            </a:graphic>
          </wp:inline>
        </w:drawing>
      </w:r>
    </w:p>
    <w:p w:rsidR="00EF261D" w:rsidRDefault="00EF261D" w:rsidP="00A514D0">
      <w:pPr>
        <w:pStyle w:val="a3"/>
        <w:shd w:val="clear" w:color="auto" w:fill="FFFFFF"/>
        <w:ind w:left="0"/>
        <w:rPr>
          <w:bCs/>
        </w:rPr>
      </w:pPr>
    </w:p>
    <w:p w:rsidR="00A514D0" w:rsidRDefault="00EF261D" w:rsidP="00EF261D">
      <w:pPr>
        <w:pStyle w:val="a3"/>
        <w:shd w:val="clear" w:color="auto" w:fill="FFFFFF"/>
        <w:ind w:left="0"/>
        <w:jc w:val="center"/>
        <w:rPr>
          <w:bCs/>
        </w:rPr>
      </w:pPr>
      <w:r>
        <w:rPr>
          <w:bCs/>
        </w:rPr>
        <w:t>11 класс</w:t>
      </w:r>
    </w:p>
    <w:p w:rsidR="00EF261D" w:rsidRDefault="00EF261D" w:rsidP="00EF261D">
      <w:pPr>
        <w:pStyle w:val="a3"/>
        <w:shd w:val="clear" w:color="auto" w:fill="FFFFFF"/>
        <w:ind w:left="0"/>
        <w:jc w:val="center"/>
        <w:rPr>
          <w:bCs/>
          <w:sz w:val="16"/>
        </w:rPr>
      </w:pPr>
    </w:p>
    <w:tbl>
      <w:tblPr>
        <w:tblStyle w:val="a8"/>
        <w:tblW w:w="11199" w:type="dxa"/>
        <w:tblInd w:w="-743" w:type="dxa"/>
        <w:tblLook w:val="04A0" w:firstRow="1" w:lastRow="0" w:firstColumn="1" w:lastColumn="0" w:noHBand="0" w:noVBand="1"/>
      </w:tblPr>
      <w:tblGrid>
        <w:gridCol w:w="708"/>
        <w:gridCol w:w="4962"/>
        <w:gridCol w:w="567"/>
        <w:gridCol w:w="4962"/>
      </w:tblGrid>
      <w:tr w:rsidR="00E46CAE" w:rsidRPr="00E46CAE" w:rsidTr="00F7210C">
        <w:tc>
          <w:tcPr>
            <w:tcW w:w="5670" w:type="dxa"/>
            <w:gridSpan w:val="2"/>
          </w:tcPr>
          <w:p w:rsidR="00E46CAE" w:rsidRPr="00E46CAE" w:rsidRDefault="00E46CAE" w:rsidP="00A514D0">
            <w:pPr>
              <w:autoSpaceDE w:val="0"/>
              <w:autoSpaceDN w:val="0"/>
              <w:adjustRightInd w:val="0"/>
              <w:jc w:val="both"/>
              <w:rPr>
                <w:rFonts w:eastAsia="Times New Roman"/>
                <w:sz w:val="24"/>
                <w:szCs w:val="24"/>
              </w:rPr>
            </w:pPr>
            <w:r w:rsidRPr="00E46CAE">
              <w:rPr>
                <w:rFonts w:ascii="Times New Roman" w:hAnsi="Times New Roman" w:cs="Times New Roman"/>
                <w:sz w:val="24"/>
                <w:szCs w:val="24"/>
              </w:rPr>
              <w:t>Литература народов России</w:t>
            </w:r>
          </w:p>
        </w:tc>
        <w:tc>
          <w:tcPr>
            <w:tcW w:w="567" w:type="dxa"/>
          </w:tcPr>
          <w:p w:rsidR="00E46CAE" w:rsidRPr="00E46CAE" w:rsidRDefault="00E46CAE" w:rsidP="00A514D0">
            <w:pPr>
              <w:autoSpaceDE w:val="0"/>
              <w:autoSpaceDN w:val="0"/>
              <w:adjustRightInd w:val="0"/>
              <w:jc w:val="both"/>
              <w:rPr>
                <w:rFonts w:eastAsia="Times New Roman"/>
                <w:sz w:val="24"/>
                <w:szCs w:val="24"/>
              </w:rPr>
            </w:pPr>
            <w:r w:rsidRPr="00E46CAE">
              <w:rPr>
                <w:rFonts w:eastAsia="Times New Roman"/>
                <w:sz w:val="24"/>
                <w:szCs w:val="24"/>
              </w:rPr>
              <w:t>(1)</w:t>
            </w:r>
          </w:p>
        </w:tc>
        <w:tc>
          <w:tcPr>
            <w:tcW w:w="4962" w:type="dxa"/>
            <w:vMerge w:val="restart"/>
          </w:tcPr>
          <w:p w:rsidR="00E46CAE" w:rsidRPr="00E46CAE" w:rsidRDefault="00E46CAE" w:rsidP="00E46CAE">
            <w:pPr>
              <w:jc w:val="both"/>
              <w:rPr>
                <w:rFonts w:ascii="Times New Roman" w:eastAsia="Times New Roman" w:hAnsi="Times New Roman" w:cs="Times New Roman"/>
                <w:sz w:val="24"/>
                <w:szCs w:val="24"/>
              </w:rPr>
            </w:pPr>
            <w:r w:rsidRPr="00E46CAE">
              <w:rPr>
                <w:rFonts w:ascii="Times New Roman" w:eastAsia="Andale Sans UI" w:hAnsi="Times New Roman" w:cs="Times New Roman"/>
                <w:kern w:val="2"/>
                <w:sz w:val="24"/>
                <w:szCs w:val="24"/>
              </w:rPr>
              <w:t xml:space="preserve">Отражение в национальных литературах общих и специфических духовно-нравственных и социальных проблем. </w:t>
            </w:r>
            <w:r w:rsidRPr="00E46CAE">
              <w:rPr>
                <w:rFonts w:ascii="Times New Roman" w:hAnsi="Times New Roman" w:cs="Times New Roman"/>
                <w:sz w:val="24"/>
                <w:szCs w:val="24"/>
              </w:rPr>
              <w:t>Чингиз Айтматов «Плаха» как роман-предупреждение.</w:t>
            </w:r>
          </w:p>
          <w:p w:rsidR="00E46CAE" w:rsidRPr="00E46CAE" w:rsidRDefault="00E46CAE" w:rsidP="00E46CAE">
            <w:pPr>
              <w:autoSpaceDE w:val="0"/>
              <w:autoSpaceDN w:val="0"/>
              <w:adjustRightInd w:val="0"/>
              <w:jc w:val="both"/>
              <w:rPr>
                <w:rFonts w:eastAsia="Times New Roman"/>
                <w:sz w:val="24"/>
                <w:szCs w:val="24"/>
              </w:rPr>
            </w:pPr>
            <w:r w:rsidRPr="00E46CAE">
              <w:rPr>
                <w:rFonts w:ascii="Times New Roman" w:hAnsi="Times New Roman" w:cs="Times New Roman"/>
                <w:sz w:val="24"/>
                <w:szCs w:val="24"/>
              </w:rPr>
              <w:t xml:space="preserve">Теория литературы. </w:t>
            </w:r>
            <w:r w:rsidRPr="00E46CAE">
              <w:rPr>
                <w:rFonts w:ascii="Times New Roman" w:eastAsia="Andale Sans UI" w:hAnsi="Times New Roman" w:cs="Times New Roman"/>
                <w:kern w:val="2"/>
                <w:sz w:val="24"/>
                <w:szCs w:val="24"/>
              </w:rPr>
              <w:t>Стиль.</w:t>
            </w:r>
          </w:p>
        </w:tc>
      </w:tr>
      <w:tr w:rsidR="00E46CAE" w:rsidRPr="00E46CAE" w:rsidTr="00F7210C">
        <w:tc>
          <w:tcPr>
            <w:tcW w:w="708" w:type="dxa"/>
          </w:tcPr>
          <w:p w:rsidR="00E46CAE" w:rsidRPr="00E46CAE" w:rsidRDefault="00E46CAE" w:rsidP="00E46CAE">
            <w:pPr>
              <w:rPr>
                <w:rFonts w:ascii="Times New Roman" w:eastAsia="Times New Roman" w:hAnsi="Times New Roman" w:cs="Times New Roman"/>
                <w:sz w:val="24"/>
                <w:szCs w:val="24"/>
              </w:rPr>
            </w:pPr>
            <w:r w:rsidRPr="00E46CAE">
              <w:rPr>
                <w:rFonts w:ascii="Times New Roman" w:hAnsi="Times New Roman" w:cs="Times New Roman"/>
                <w:sz w:val="24"/>
                <w:szCs w:val="24"/>
              </w:rPr>
              <w:t>99.</w:t>
            </w:r>
          </w:p>
          <w:p w:rsidR="00E46CAE" w:rsidRPr="00E46CAE" w:rsidRDefault="00E46CAE" w:rsidP="00A514D0">
            <w:pPr>
              <w:autoSpaceDE w:val="0"/>
              <w:autoSpaceDN w:val="0"/>
              <w:adjustRightInd w:val="0"/>
              <w:jc w:val="both"/>
              <w:rPr>
                <w:rFonts w:eastAsia="Times New Roman"/>
                <w:sz w:val="24"/>
                <w:szCs w:val="24"/>
              </w:rPr>
            </w:pPr>
          </w:p>
        </w:tc>
        <w:tc>
          <w:tcPr>
            <w:tcW w:w="4962" w:type="dxa"/>
          </w:tcPr>
          <w:p w:rsidR="00E46CAE" w:rsidRPr="00E46CAE" w:rsidRDefault="00E46CAE" w:rsidP="00A514D0">
            <w:pPr>
              <w:autoSpaceDE w:val="0"/>
              <w:autoSpaceDN w:val="0"/>
              <w:adjustRightInd w:val="0"/>
              <w:jc w:val="both"/>
              <w:rPr>
                <w:rFonts w:eastAsia="Times New Roman"/>
                <w:sz w:val="24"/>
                <w:szCs w:val="24"/>
              </w:rPr>
            </w:pPr>
            <w:r w:rsidRPr="00E46CAE">
              <w:rPr>
                <w:rFonts w:ascii="Times New Roman" w:eastAsia="Andale Sans UI" w:hAnsi="Times New Roman" w:cs="Times New Roman"/>
                <w:kern w:val="2"/>
                <w:sz w:val="24"/>
                <w:szCs w:val="24"/>
              </w:rPr>
              <w:t>Отражение в национальных литературах общих и специфических духовно-нравственных и социальных проблем. Ч.Айтматов. «Плаха» как роман-предупреждение. Стиль писателя. Нравственное содержание романа Ч.Айтматова «Плаха».</w:t>
            </w:r>
          </w:p>
        </w:tc>
        <w:tc>
          <w:tcPr>
            <w:tcW w:w="567" w:type="dxa"/>
          </w:tcPr>
          <w:p w:rsidR="00E46CAE" w:rsidRPr="00E46CAE" w:rsidRDefault="00E46CAE" w:rsidP="00A514D0">
            <w:pPr>
              <w:autoSpaceDE w:val="0"/>
              <w:autoSpaceDN w:val="0"/>
              <w:adjustRightInd w:val="0"/>
              <w:jc w:val="both"/>
              <w:rPr>
                <w:rFonts w:eastAsia="Times New Roman"/>
                <w:sz w:val="24"/>
                <w:szCs w:val="24"/>
              </w:rPr>
            </w:pPr>
            <w:r w:rsidRPr="00E46CAE">
              <w:rPr>
                <w:rFonts w:eastAsia="Times New Roman"/>
                <w:sz w:val="24"/>
                <w:szCs w:val="24"/>
              </w:rPr>
              <w:t>1</w:t>
            </w:r>
          </w:p>
        </w:tc>
        <w:tc>
          <w:tcPr>
            <w:tcW w:w="4962" w:type="dxa"/>
            <w:vMerge/>
          </w:tcPr>
          <w:p w:rsidR="00E46CAE" w:rsidRPr="00E46CAE" w:rsidRDefault="00E46CAE" w:rsidP="00E46CAE">
            <w:pPr>
              <w:autoSpaceDE w:val="0"/>
              <w:autoSpaceDN w:val="0"/>
              <w:adjustRightInd w:val="0"/>
              <w:jc w:val="both"/>
              <w:rPr>
                <w:rFonts w:eastAsia="Times New Roman"/>
                <w:sz w:val="24"/>
                <w:szCs w:val="24"/>
              </w:rPr>
            </w:pPr>
          </w:p>
        </w:tc>
      </w:tr>
      <w:tr w:rsidR="00E46CAE" w:rsidRPr="00E46CAE" w:rsidTr="00F7210C">
        <w:tc>
          <w:tcPr>
            <w:tcW w:w="5670" w:type="dxa"/>
            <w:gridSpan w:val="2"/>
          </w:tcPr>
          <w:p w:rsidR="00E46CAE" w:rsidRPr="00E46CAE" w:rsidRDefault="00E46CAE" w:rsidP="00A514D0">
            <w:pPr>
              <w:autoSpaceDE w:val="0"/>
              <w:autoSpaceDN w:val="0"/>
              <w:adjustRightInd w:val="0"/>
              <w:jc w:val="both"/>
              <w:rPr>
                <w:rFonts w:eastAsia="Times New Roman"/>
                <w:sz w:val="24"/>
                <w:szCs w:val="24"/>
              </w:rPr>
            </w:pPr>
            <w:r w:rsidRPr="00E46CAE">
              <w:rPr>
                <w:rFonts w:ascii="Times New Roman" w:hAnsi="Times New Roman" w:cs="Times New Roman"/>
                <w:sz w:val="24"/>
                <w:szCs w:val="24"/>
              </w:rPr>
              <w:t>Литература конца XX –XXI века</w:t>
            </w:r>
          </w:p>
        </w:tc>
        <w:tc>
          <w:tcPr>
            <w:tcW w:w="567" w:type="dxa"/>
          </w:tcPr>
          <w:p w:rsidR="00E46CAE" w:rsidRPr="00E46CAE" w:rsidRDefault="00E46CAE" w:rsidP="00A514D0">
            <w:pPr>
              <w:autoSpaceDE w:val="0"/>
              <w:autoSpaceDN w:val="0"/>
              <w:adjustRightInd w:val="0"/>
              <w:jc w:val="both"/>
              <w:rPr>
                <w:rFonts w:eastAsia="Times New Roman"/>
                <w:sz w:val="24"/>
                <w:szCs w:val="24"/>
              </w:rPr>
            </w:pPr>
            <w:r w:rsidRPr="00E46CAE">
              <w:rPr>
                <w:rFonts w:eastAsia="Times New Roman"/>
                <w:sz w:val="24"/>
                <w:szCs w:val="24"/>
              </w:rPr>
              <w:t>(2)</w:t>
            </w:r>
          </w:p>
        </w:tc>
        <w:tc>
          <w:tcPr>
            <w:tcW w:w="4962" w:type="dxa"/>
            <w:vMerge w:val="restart"/>
          </w:tcPr>
          <w:p w:rsidR="00E46CAE" w:rsidRPr="00E46CAE" w:rsidRDefault="00E46CAE" w:rsidP="00E46CAE">
            <w:pPr>
              <w:jc w:val="both"/>
              <w:rPr>
                <w:rFonts w:ascii="Times New Roman" w:eastAsia="Times New Roman" w:hAnsi="Times New Roman" w:cs="Times New Roman"/>
                <w:sz w:val="24"/>
                <w:szCs w:val="24"/>
              </w:rPr>
            </w:pPr>
            <w:r w:rsidRPr="00E46CAE">
              <w:rPr>
                <w:rFonts w:ascii="Times New Roman" w:hAnsi="Times New Roman" w:cs="Times New Roman"/>
                <w:sz w:val="24"/>
                <w:szCs w:val="24"/>
              </w:rPr>
              <w:t xml:space="preserve">Общий обзор произведений последнего десятилетия. Проза: В. Белов, А. Битов, В. Макании, А. Ким, Е. Носов, В. Крупин, С. Каледин, В. Пелевин, Т. Толстая, Л.Петрушевская, В. Токарева, Ю. Поляков и др. Поэзия: Б. Ахмадулина, А. Вознесенский, Е. Евтушенко, Ю. Друнина, Л. Васильева, Ю. Мориц, Н. Тряпкин, А. Кушнер, О.Чухонцев, </w:t>
            </w:r>
            <w:r w:rsidRPr="00E46CAE">
              <w:rPr>
                <w:rFonts w:ascii="Times New Roman" w:hAnsi="Times New Roman" w:cs="Times New Roman"/>
                <w:sz w:val="24"/>
                <w:szCs w:val="24"/>
              </w:rPr>
              <w:lastRenderedPageBreak/>
              <w:t xml:space="preserve">Б. Чичибабин, Ю. Кузнецов, И. Шкляревский, О. Фокина, Д. Пригов, Т. Кибиров, И. Жданов, О. Седакова и др. </w:t>
            </w:r>
            <w:r w:rsidRPr="00E46CAE">
              <w:rPr>
                <w:rFonts w:ascii="Times New Roman" w:eastAsia="Andale Sans UI" w:hAnsi="Times New Roman" w:cs="Times New Roman"/>
                <w:kern w:val="2"/>
                <w:sz w:val="24"/>
                <w:szCs w:val="24"/>
              </w:rPr>
              <w:t xml:space="preserve">Нравственное содержание рассказа Т.Толстой «Факир».  </w:t>
            </w:r>
          </w:p>
          <w:p w:rsidR="00E46CAE" w:rsidRPr="00E46CAE" w:rsidRDefault="00E46CAE" w:rsidP="00E46CAE">
            <w:pPr>
              <w:autoSpaceDE w:val="0"/>
              <w:autoSpaceDN w:val="0"/>
              <w:adjustRightInd w:val="0"/>
              <w:jc w:val="both"/>
              <w:rPr>
                <w:rFonts w:eastAsia="Times New Roman"/>
                <w:sz w:val="24"/>
                <w:szCs w:val="24"/>
              </w:rPr>
            </w:pPr>
            <w:r w:rsidRPr="00E46CAE">
              <w:rPr>
                <w:rFonts w:ascii="Times New Roman" w:eastAsia="Andale Sans UI" w:hAnsi="Times New Roman" w:cs="Times New Roman"/>
                <w:kern w:val="2"/>
                <w:sz w:val="24"/>
                <w:szCs w:val="24"/>
              </w:rPr>
              <w:t>Постмодернизм.  Авангардизм. И.Губерман «Иронические четверостишия». Обобщение «Русская литература XX века: проблемы и имена».</w:t>
            </w:r>
          </w:p>
        </w:tc>
      </w:tr>
      <w:tr w:rsidR="00E46CAE" w:rsidRPr="00E46CAE" w:rsidTr="00F7210C">
        <w:tc>
          <w:tcPr>
            <w:tcW w:w="708" w:type="dxa"/>
          </w:tcPr>
          <w:p w:rsidR="00E46CAE" w:rsidRPr="00E46CAE" w:rsidRDefault="00E46CAE" w:rsidP="00A514D0">
            <w:pPr>
              <w:autoSpaceDE w:val="0"/>
              <w:autoSpaceDN w:val="0"/>
              <w:adjustRightInd w:val="0"/>
              <w:jc w:val="both"/>
              <w:rPr>
                <w:rFonts w:eastAsia="Times New Roman"/>
                <w:sz w:val="24"/>
                <w:szCs w:val="24"/>
              </w:rPr>
            </w:pPr>
            <w:r w:rsidRPr="00E46CAE">
              <w:rPr>
                <w:rFonts w:ascii="Times New Roman" w:hAnsi="Times New Roman" w:cs="Times New Roman"/>
                <w:sz w:val="24"/>
                <w:szCs w:val="24"/>
              </w:rPr>
              <w:t>100.</w:t>
            </w:r>
          </w:p>
        </w:tc>
        <w:tc>
          <w:tcPr>
            <w:tcW w:w="4962" w:type="dxa"/>
          </w:tcPr>
          <w:p w:rsidR="00E46CAE" w:rsidRPr="00E46CAE" w:rsidRDefault="00E46CAE" w:rsidP="00A514D0">
            <w:pPr>
              <w:autoSpaceDE w:val="0"/>
              <w:autoSpaceDN w:val="0"/>
              <w:adjustRightInd w:val="0"/>
              <w:jc w:val="both"/>
              <w:rPr>
                <w:rFonts w:eastAsia="Times New Roman"/>
                <w:sz w:val="24"/>
                <w:szCs w:val="24"/>
              </w:rPr>
            </w:pPr>
            <w:r w:rsidRPr="00E46CAE">
              <w:rPr>
                <w:rFonts w:ascii="Times New Roman" w:eastAsia="Andale Sans UI" w:hAnsi="Times New Roman" w:cs="Times New Roman"/>
                <w:kern w:val="2"/>
                <w:sz w:val="24"/>
                <w:szCs w:val="24"/>
              </w:rPr>
              <w:t xml:space="preserve">Литература последнего десятилетия. Нравственное содержание рассказа Т. Толстой «Факир».  </w:t>
            </w:r>
          </w:p>
        </w:tc>
        <w:tc>
          <w:tcPr>
            <w:tcW w:w="567" w:type="dxa"/>
          </w:tcPr>
          <w:p w:rsidR="00E46CAE" w:rsidRPr="00E46CAE" w:rsidRDefault="00E46CAE" w:rsidP="00A514D0">
            <w:pPr>
              <w:autoSpaceDE w:val="0"/>
              <w:autoSpaceDN w:val="0"/>
              <w:adjustRightInd w:val="0"/>
              <w:jc w:val="both"/>
              <w:rPr>
                <w:rFonts w:eastAsia="Times New Roman"/>
                <w:sz w:val="24"/>
                <w:szCs w:val="24"/>
              </w:rPr>
            </w:pPr>
            <w:r w:rsidRPr="00E46CAE">
              <w:rPr>
                <w:rFonts w:eastAsia="Times New Roman"/>
                <w:sz w:val="24"/>
                <w:szCs w:val="24"/>
              </w:rPr>
              <w:t>1</w:t>
            </w:r>
          </w:p>
        </w:tc>
        <w:tc>
          <w:tcPr>
            <w:tcW w:w="4962" w:type="dxa"/>
            <w:vMerge/>
          </w:tcPr>
          <w:p w:rsidR="00E46CAE" w:rsidRPr="00E46CAE" w:rsidRDefault="00E46CAE" w:rsidP="00A514D0">
            <w:pPr>
              <w:autoSpaceDE w:val="0"/>
              <w:autoSpaceDN w:val="0"/>
              <w:adjustRightInd w:val="0"/>
              <w:jc w:val="both"/>
              <w:rPr>
                <w:rFonts w:eastAsia="Times New Roman"/>
                <w:sz w:val="24"/>
                <w:szCs w:val="24"/>
              </w:rPr>
            </w:pPr>
          </w:p>
        </w:tc>
      </w:tr>
      <w:tr w:rsidR="00E46CAE" w:rsidRPr="00E46CAE" w:rsidTr="00F7210C">
        <w:tc>
          <w:tcPr>
            <w:tcW w:w="708" w:type="dxa"/>
          </w:tcPr>
          <w:p w:rsidR="00E46CAE" w:rsidRPr="00E46CAE" w:rsidRDefault="00E46CAE" w:rsidP="00E46CAE">
            <w:pPr>
              <w:rPr>
                <w:rFonts w:ascii="Times New Roman" w:eastAsia="Times New Roman" w:hAnsi="Times New Roman" w:cs="Times New Roman"/>
                <w:sz w:val="24"/>
                <w:szCs w:val="24"/>
              </w:rPr>
            </w:pPr>
            <w:r w:rsidRPr="00E46CAE">
              <w:rPr>
                <w:rFonts w:ascii="Times New Roman" w:hAnsi="Times New Roman" w:cs="Times New Roman"/>
                <w:sz w:val="24"/>
                <w:szCs w:val="24"/>
              </w:rPr>
              <w:t>101.</w:t>
            </w:r>
          </w:p>
          <w:p w:rsidR="00E46CAE" w:rsidRPr="00E46CAE" w:rsidRDefault="00E46CAE" w:rsidP="00A514D0">
            <w:pPr>
              <w:autoSpaceDE w:val="0"/>
              <w:autoSpaceDN w:val="0"/>
              <w:adjustRightInd w:val="0"/>
              <w:jc w:val="both"/>
              <w:rPr>
                <w:rFonts w:eastAsia="Times New Roman"/>
                <w:sz w:val="24"/>
                <w:szCs w:val="24"/>
              </w:rPr>
            </w:pPr>
          </w:p>
        </w:tc>
        <w:tc>
          <w:tcPr>
            <w:tcW w:w="4962" w:type="dxa"/>
          </w:tcPr>
          <w:p w:rsidR="00E46CAE" w:rsidRPr="00E46CAE" w:rsidRDefault="00E46CAE" w:rsidP="00A514D0">
            <w:pPr>
              <w:autoSpaceDE w:val="0"/>
              <w:autoSpaceDN w:val="0"/>
              <w:adjustRightInd w:val="0"/>
              <w:jc w:val="both"/>
              <w:rPr>
                <w:rFonts w:eastAsia="Times New Roman"/>
                <w:sz w:val="24"/>
                <w:szCs w:val="24"/>
              </w:rPr>
            </w:pPr>
            <w:r w:rsidRPr="00E46CAE">
              <w:rPr>
                <w:rFonts w:ascii="Times New Roman" w:eastAsia="Andale Sans UI" w:hAnsi="Times New Roman" w:cs="Times New Roman"/>
                <w:kern w:val="2"/>
                <w:sz w:val="24"/>
                <w:szCs w:val="24"/>
              </w:rPr>
              <w:t xml:space="preserve">Литература конца XX — начала XXI века. Постмодернизм.   Авангардизм. И. Губерман «Иронические четверостишия». Обобщение «Русская литература XX века: проблемы и </w:t>
            </w:r>
            <w:r w:rsidRPr="00E46CAE">
              <w:rPr>
                <w:rFonts w:ascii="Times New Roman" w:eastAsia="Andale Sans UI" w:hAnsi="Times New Roman" w:cs="Times New Roman"/>
                <w:kern w:val="2"/>
                <w:sz w:val="24"/>
                <w:szCs w:val="24"/>
              </w:rPr>
              <w:lastRenderedPageBreak/>
              <w:t>имена».</w:t>
            </w:r>
          </w:p>
        </w:tc>
        <w:tc>
          <w:tcPr>
            <w:tcW w:w="567" w:type="dxa"/>
          </w:tcPr>
          <w:p w:rsidR="00E46CAE" w:rsidRPr="00E46CAE" w:rsidRDefault="00E46CAE" w:rsidP="00A514D0">
            <w:pPr>
              <w:autoSpaceDE w:val="0"/>
              <w:autoSpaceDN w:val="0"/>
              <w:adjustRightInd w:val="0"/>
              <w:jc w:val="both"/>
              <w:rPr>
                <w:rFonts w:eastAsia="Times New Roman"/>
                <w:sz w:val="24"/>
                <w:szCs w:val="24"/>
              </w:rPr>
            </w:pPr>
            <w:r w:rsidRPr="00E46CAE">
              <w:rPr>
                <w:rFonts w:eastAsia="Times New Roman"/>
                <w:sz w:val="24"/>
                <w:szCs w:val="24"/>
              </w:rPr>
              <w:lastRenderedPageBreak/>
              <w:t>1</w:t>
            </w:r>
          </w:p>
        </w:tc>
        <w:tc>
          <w:tcPr>
            <w:tcW w:w="4962" w:type="dxa"/>
            <w:vMerge/>
          </w:tcPr>
          <w:p w:rsidR="00E46CAE" w:rsidRPr="00E46CAE" w:rsidRDefault="00E46CAE" w:rsidP="00A514D0">
            <w:pPr>
              <w:autoSpaceDE w:val="0"/>
              <w:autoSpaceDN w:val="0"/>
              <w:adjustRightInd w:val="0"/>
              <w:jc w:val="both"/>
              <w:rPr>
                <w:rFonts w:eastAsia="Times New Roman"/>
                <w:sz w:val="24"/>
                <w:szCs w:val="24"/>
              </w:rPr>
            </w:pPr>
          </w:p>
        </w:tc>
      </w:tr>
      <w:tr w:rsidR="00E46CAE" w:rsidRPr="00E46CAE" w:rsidTr="00F7210C">
        <w:tc>
          <w:tcPr>
            <w:tcW w:w="5670" w:type="dxa"/>
            <w:gridSpan w:val="2"/>
          </w:tcPr>
          <w:p w:rsidR="00E46CAE" w:rsidRPr="00E46CAE" w:rsidRDefault="00E46CAE" w:rsidP="00A514D0">
            <w:pPr>
              <w:autoSpaceDE w:val="0"/>
              <w:autoSpaceDN w:val="0"/>
              <w:adjustRightInd w:val="0"/>
              <w:jc w:val="both"/>
              <w:rPr>
                <w:rFonts w:eastAsia="Times New Roman"/>
                <w:sz w:val="24"/>
                <w:szCs w:val="24"/>
              </w:rPr>
            </w:pPr>
            <w:r w:rsidRPr="00E46CAE">
              <w:rPr>
                <w:rFonts w:ascii="Times New Roman" w:hAnsi="Times New Roman" w:cs="Times New Roman"/>
                <w:sz w:val="24"/>
                <w:szCs w:val="24"/>
              </w:rPr>
              <w:lastRenderedPageBreak/>
              <w:t>Зарубежная литература</w:t>
            </w:r>
          </w:p>
        </w:tc>
        <w:tc>
          <w:tcPr>
            <w:tcW w:w="567" w:type="dxa"/>
          </w:tcPr>
          <w:p w:rsidR="00E46CAE" w:rsidRPr="00E46CAE" w:rsidRDefault="00E46CAE" w:rsidP="00A514D0">
            <w:pPr>
              <w:autoSpaceDE w:val="0"/>
              <w:autoSpaceDN w:val="0"/>
              <w:adjustRightInd w:val="0"/>
              <w:jc w:val="both"/>
              <w:rPr>
                <w:rFonts w:eastAsia="Times New Roman"/>
                <w:sz w:val="24"/>
                <w:szCs w:val="24"/>
              </w:rPr>
            </w:pPr>
            <w:r w:rsidRPr="00E46CAE">
              <w:rPr>
                <w:rFonts w:eastAsia="Times New Roman"/>
                <w:sz w:val="24"/>
                <w:szCs w:val="24"/>
              </w:rPr>
              <w:t>(1)</w:t>
            </w:r>
          </w:p>
        </w:tc>
        <w:tc>
          <w:tcPr>
            <w:tcW w:w="4962" w:type="dxa"/>
          </w:tcPr>
          <w:p w:rsidR="00E46CAE" w:rsidRPr="00E46CAE" w:rsidRDefault="00E46CAE" w:rsidP="00A514D0">
            <w:pPr>
              <w:autoSpaceDE w:val="0"/>
              <w:autoSpaceDN w:val="0"/>
              <w:adjustRightInd w:val="0"/>
              <w:jc w:val="both"/>
              <w:rPr>
                <w:rFonts w:eastAsia="Times New Roman"/>
                <w:sz w:val="24"/>
                <w:szCs w:val="24"/>
              </w:rPr>
            </w:pPr>
          </w:p>
        </w:tc>
      </w:tr>
      <w:tr w:rsidR="00E46CAE" w:rsidRPr="00C82A10" w:rsidTr="00F7210C">
        <w:tc>
          <w:tcPr>
            <w:tcW w:w="708" w:type="dxa"/>
          </w:tcPr>
          <w:p w:rsidR="00E46CAE" w:rsidRPr="00E46CAE" w:rsidRDefault="00E46CAE" w:rsidP="00E46CAE">
            <w:pPr>
              <w:rPr>
                <w:rFonts w:ascii="Times New Roman" w:eastAsia="Times New Roman" w:hAnsi="Times New Roman" w:cs="Times New Roman"/>
                <w:sz w:val="24"/>
                <w:szCs w:val="24"/>
              </w:rPr>
            </w:pPr>
            <w:r w:rsidRPr="00E46CAE">
              <w:rPr>
                <w:rFonts w:ascii="Times New Roman" w:hAnsi="Times New Roman" w:cs="Times New Roman"/>
                <w:sz w:val="24"/>
                <w:szCs w:val="24"/>
              </w:rPr>
              <w:t>102.</w:t>
            </w:r>
          </w:p>
          <w:p w:rsidR="00E46CAE" w:rsidRPr="00E46CAE" w:rsidRDefault="00E46CAE" w:rsidP="00A514D0">
            <w:pPr>
              <w:autoSpaceDE w:val="0"/>
              <w:autoSpaceDN w:val="0"/>
              <w:adjustRightInd w:val="0"/>
              <w:jc w:val="both"/>
              <w:rPr>
                <w:rFonts w:eastAsia="Times New Roman"/>
                <w:sz w:val="24"/>
                <w:szCs w:val="24"/>
              </w:rPr>
            </w:pPr>
          </w:p>
        </w:tc>
        <w:tc>
          <w:tcPr>
            <w:tcW w:w="4962" w:type="dxa"/>
          </w:tcPr>
          <w:p w:rsidR="00E46CAE" w:rsidRPr="00E46CAE" w:rsidRDefault="00E46CAE" w:rsidP="00A514D0">
            <w:pPr>
              <w:autoSpaceDE w:val="0"/>
              <w:autoSpaceDN w:val="0"/>
              <w:adjustRightInd w:val="0"/>
              <w:jc w:val="both"/>
              <w:rPr>
                <w:rFonts w:eastAsia="Times New Roman"/>
                <w:sz w:val="24"/>
                <w:szCs w:val="24"/>
              </w:rPr>
            </w:pPr>
            <w:r w:rsidRPr="00E46CAE">
              <w:rPr>
                <w:rFonts w:ascii="Times New Roman" w:eastAsia="Andale Sans UI" w:hAnsi="Times New Roman" w:cs="Times New Roman"/>
                <w:kern w:val="2"/>
                <w:sz w:val="24"/>
                <w:szCs w:val="24"/>
              </w:rPr>
              <w:t>Проблемы самопознания и нравственного выбора в произведениях классиков зарубежной литературы: Э. Хемингуэй «Старик и море».</w:t>
            </w:r>
            <w:r w:rsidRPr="00E46CAE">
              <w:rPr>
                <w:rFonts w:ascii="Times New Roman" w:hAnsi="Times New Roman" w:cs="Times New Roman"/>
                <w:sz w:val="24"/>
                <w:szCs w:val="24"/>
              </w:rPr>
              <w:t xml:space="preserve"> Постановка в зарубежной литературе XX века острых социально-нравственных проблем: </w:t>
            </w:r>
            <w:r w:rsidRPr="00E46CAE">
              <w:rPr>
                <w:rFonts w:ascii="Times New Roman" w:eastAsia="Andale Sans UI" w:hAnsi="Times New Roman" w:cs="Times New Roman"/>
                <w:bCs/>
                <w:kern w:val="2"/>
                <w:sz w:val="24"/>
                <w:szCs w:val="24"/>
              </w:rPr>
              <w:t>Т. Элиот «Бесплодная земля».</w:t>
            </w:r>
          </w:p>
        </w:tc>
        <w:tc>
          <w:tcPr>
            <w:tcW w:w="567" w:type="dxa"/>
          </w:tcPr>
          <w:p w:rsidR="00E46CAE" w:rsidRPr="00E46CAE" w:rsidRDefault="00E46CAE" w:rsidP="00A514D0">
            <w:pPr>
              <w:autoSpaceDE w:val="0"/>
              <w:autoSpaceDN w:val="0"/>
              <w:adjustRightInd w:val="0"/>
              <w:jc w:val="both"/>
              <w:rPr>
                <w:rFonts w:eastAsia="Times New Roman"/>
                <w:sz w:val="24"/>
                <w:szCs w:val="24"/>
              </w:rPr>
            </w:pPr>
            <w:r w:rsidRPr="00E46CAE">
              <w:rPr>
                <w:rFonts w:eastAsia="Times New Roman"/>
                <w:sz w:val="24"/>
                <w:szCs w:val="24"/>
              </w:rPr>
              <w:t>1</w:t>
            </w:r>
          </w:p>
        </w:tc>
        <w:tc>
          <w:tcPr>
            <w:tcW w:w="4962" w:type="dxa"/>
          </w:tcPr>
          <w:p w:rsidR="00E46CAE" w:rsidRPr="00E46CAE" w:rsidRDefault="00E46CAE" w:rsidP="00E46CAE">
            <w:pPr>
              <w:jc w:val="both"/>
              <w:rPr>
                <w:rFonts w:ascii="Times New Roman" w:eastAsia="Times New Roman" w:hAnsi="Times New Roman" w:cs="Times New Roman"/>
                <w:sz w:val="24"/>
                <w:szCs w:val="24"/>
              </w:rPr>
            </w:pPr>
            <w:r w:rsidRPr="00E46CAE">
              <w:rPr>
                <w:rFonts w:ascii="Times New Roman" w:eastAsia="Andale Sans UI" w:hAnsi="Times New Roman" w:cs="Times New Roman"/>
                <w:kern w:val="2"/>
                <w:sz w:val="24"/>
                <w:szCs w:val="24"/>
              </w:rPr>
              <w:t>Проблемы самопознания и нравственного выбора в произведениях классиков зарубежной литературы.</w:t>
            </w:r>
            <w:r w:rsidRPr="00E46CAE">
              <w:rPr>
                <w:rFonts w:ascii="Times New Roman" w:hAnsi="Times New Roman" w:cs="Times New Roman"/>
                <w:sz w:val="24"/>
                <w:szCs w:val="24"/>
              </w:rPr>
              <w:t xml:space="preserve"> Постановка в зарубежной литературе XX века острых социально-нравственных проблем.</w:t>
            </w:r>
          </w:p>
          <w:p w:rsidR="00E46CAE" w:rsidRPr="00E46CAE" w:rsidRDefault="00E46CAE" w:rsidP="00E46CAE">
            <w:pPr>
              <w:jc w:val="both"/>
              <w:rPr>
                <w:rFonts w:ascii="Times New Roman" w:eastAsia="Times New Roman" w:hAnsi="Times New Roman" w:cs="Times New Roman"/>
                <w:sz w:val="24"/>
                <w:szCs w:val="24"/>
              </w:rPr>
            </w:pPr>
            <w:r w:rsidRPr="00E46CAE">
              <w:rPr>
                <w:rFonts w:ascii="Times New Roman" w:hAnsi="Times New Roman" w:cs="Times New Roman"/>
                <w:sz w:val="24"/>
                <w:szCs w:val="24"/>
              </w:rPr>
              <w:t>Э. Хемингуэй</w:t>
            </w:r>
          </w:p>
          <w:p w:rsidR="00E46CAE" w:rsidRPr="00E46CAE" w:rsidRDefault="00E46CAE" w:rsidP="00E46CAE">
            <w:pPr>
              <w:jc w:val="both"/>
              <w:rPr>
                <w:rFonts w:ascii="Times New Roman" w:hAnsi="Times New Roman" w:cs="Times New Roman"/>
                <w:sz w:val="24"/>
                <w:szCs w:val="24"/>
              </w:rPr>
            </w:pPr>
            <w:r w:rsidRPr="00E46CAE">
              <w:rPr>
                <w:rFonts w:ascii="Times New Roman" w:hAnsi="Times New Roman" w:cs="Times New Roman"/>
                <w:sz w:val="24"/>
                <w:szCs w:val="24"/>
              </w:rPr>
              <w:t xml:space="preserve"> Рассказ о писателе с краткой характеристикой романов «И восходит солнце», «Прощай, оружие!». Повесть «Старик и море»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w:t>
            </w:r>
          </w:p>
          <w:p w:rsidR="00E46CAE" w:rsidRPr="00E46CAE" w:rsidRDefault="00E46CAE" w:rsidP="00E46CAE">
            <w:pPr>
              <w:jc w:val="both"/>
              <w:rPr>
                <w:rFonts w:ascii="Times New Roman" w:hAnsi="Times New Roman" w:cs="Times New Roman"/>
                <w:sz w:val="24"/>
                <w:szCs w:val="24"/>
              </w:rPr>
            </w:pPr>
            <w:r w:rsidRPr="00E46CAE">
              <w:rPr>
                <w:rFonts w:ascii="Times New Roman" w:hAnsi="Times New Roman" w:cs="Times New Roman"/>
                <w:sz w:val="24"/>
                <w:szCs w:val="24"/>
              </w:rPr>
              <w:t>Т. Элиот</w:t>
            </w:r>
          </w:p>
          <w:p w:rsidR="00E46CAE" w:rsidRPr="00E46CAE" w:rsidRDefault="00E46CAE" w:rsidP="00E46CAE">
            <w:pPr>
              <w:autoSpaceDE w:val="0"/>
              <w:autoSpaceDN w:val="0"/>
              <w:adjustRightInd w:val="0"/>
              <w:jc w:val="both"/>
              <w:rPr>
                <w:rFonts w:eastAsia="Times New Roman"/>
                <w:sz w:val="24"/>
                <w:szCs w:val="24"/>
              </w:rPr>
            </w:pPr>
            <w:r w:rsidRPr="00E46CAE">
              <w:rPr>
                <w:rFonts w:ascii="Times New Roman" w:hAnsi="Times New Roman" w:cs="Times New Roman"/>
                <w:sz w:val="24"/>
                <w:szCs w:val="24"/>
              </w:rPr>
              <w:t xml:space="preserve"> Слово о поэте. Стихотворения «Бесплодная земля», «Любовная песнь Дж. Альфреда Пруфрока».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и др.).</w:t>
            </w:r>
          </w:p>
        </w:tc>
      </w:tr>
    </w:tbl>
    <w:p w:rsidR="00A514D0" w:rsidRPr="00E46CAE" w:rsidRDefault="00A514D0" w:rsidP="00E46CAE">
      <w:pPr>
        <w:autoSpaceDE w:val="0"/>
        <w:autoSpaceDN w:val="0"/>
        <w:adjustRightInd w:val="0"/>
        <w:spacing w:before="0" w:beforeAutospacing="0" w:after="0" w:afterAutospacing="0"/>
        <w:ind w:firstLine="705"/>
        <w:jc w:val="both"/>
        <w:rPr>
          <w:rFonts w:eastAsia="Times New Roman"/>
          <w:sz w:val="32"/>
          <w:szCs w:val="28"/>
          <w:lang w:val="ru-RU"/>
        </w:rPr>
      </w:pPr>
    </w:p>
    <w:p w:rsidR="007F508A" w:rsidRDefault="00E46CAE" w:rsidP="00E46CAE">
      <w:pPr>
        <w:spacing w:before="0" w:beforeAutospacing="0" w:after="0" w:afterAutospacing="0"/>
        <w:ind w:left="-567"/>
        <w:rPr>
          <w:sz w:val="24"/>
          <w:lang w:val="ru-RU"/>
        </w:rPr>
      </w:pPr>
      <w:r>
        <w:rPr>
          <w:sz w:val="24"/>
          <w:lang w:val="ru-RU"/>
        </w:rPr>
        <w:t>3.5.</w:t>
      </w:r>
      <w:r w:rsidR="007F508A" w:rsidRPr="00E46CAE">
        <w:rPr>
          <w:sz w:val="24"/>
          <w:lang w:val="ru-RU"/>
        </w:rPr>
        <w:t xml:space="preserve">  Раздел  «Тематическое планирование 10 класс» Рабочей программы по биологии  для 10-11 классов изложить в новой редакции следующие строки:</w:t>
      </w:r>
    </w:p>
    <w:p w:rsidR="00E46CAE" w:rsidRPr="00E46CAE" w:rsidRDefault="00E46CAE" w:rsidP="00E46CAE">
      <w:pPr>
        <w:spacing w:before="0" w:beforeAutospacing="0" w:after="0" w:afterAutospacing="0"/>
        <w:rPr>
          <w:sz w:val="16"/>
          <w:lang w:val="ru-RU"/>
        </w:rPr>
      </w:pPr>
    </w:p>
    <w:tbl>
      <w:tblPr>
        <w:tblStyle w:val="a8"/>
        <w:tblW w:w="11057" w:type="dxa"/>
        <w:tblInd w:w="-743" w:type="dxa"/>
        <w:tblLook w:val="04A0" w:firstRow="1" w:lastRow="0" w:firstColumn="1" w:lastColumn="0" w:noHBand="0" w:noVBand="1"/>
      </w:tblPr>
      <w:tblGrid>
        <w:gridCol w:w="708"/>
        <w:gridCol w:w="3261"/>
        <w:gridCol w:w="709"/>
        <w:gridCol w:w="6379"/>
      </w:tblGrid>
      <w:tr w:rsidR="007F508A" w:rsidRPr="00E46CAE" w:rsidTr="00F7210C">
        <w:tc>
          <w:tcPr>
            <w:tcW w:w="708" w:type="dxa"/>
            <w:tcBorders>
              <w:top w:val="single" w:sz="4" w:space="0" w:color="auto"/>
              <w:left w:val="single" w:sz="4" w:space="0" w:color="auto"/>
              <w:bottom w:val="single" w:sz="4" w:space="0" w:color="auto"/>
              <w:right w:val="single" w:sz="4" w:space="0" w:color="auto"/>
            </w:tcBorders>
            <w:hideMark/>
          </w:tcPr>
          <w:p w:rsidR="007F508A" w:rsidRPr="007E21DA" w:rsidRDefault="007F508A" w:rsidP="00C57F7B">
            <w:pPr>
              <w:rPr>
                <w:lang w:eastAsia="en-US"/>
              </w:rPr>
            </w:pPr>
            <w:r w:rsidRPr="007E21DA">
              <w:rPr>
                <w:lang w:eastAsia="en-US"/>
              </w:rPr>
              <w:t>№</w:t>
            </w:r>
          </w:p>
          <w:p w:rsidR="007F508A" w:rsidRPr="007E21DA" w:rsidRDefault="007F508A" w:rsidP="00C57F7B">
            <w:pPr>
              <w:rPr>
                <w:lang w:eastAsia="en-US"/>
              </w:rPr>
            </w:pPr>
            <w:r w:rsidRPr="007E21DA">
              <w:rPr>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7F508A" w:rsidRPr="007E21DA" w:rsidRDefault="007F508A" w:rsidP="00C57F7B">
            <w:pPr>
              <w:rPr>
                <w:lang w:eastAsia="en-US"/>
              </w:rPr>
            </w:pPr>
            <w:r w:rsidRPr="007E21DA">
              <w:rPr>
                <w:lang w:eastAsia="en-US"/>
              </w:rPr>
              <w:t xml:space="preserve">                 Тема</w:t>
            </w:r>
          </w:p>
        </w:tc>
        <w:tc>
          <w:tcPr>
            <w:tcW w:w="709" w:type="dxa"/>
            <w:tcBorders>
              <w:top w:val="single" w:sz="4" w:space="0" w:color="auto"/>
              <w:left w:val="single" w:sz="4" w:space="0" w:color="auto"/>
              <w:bottom w:val="single" w:sz="4" w:space="0" w:color="auto"/>
              <w:right w:val="single" w:sz="4" w:space="0" w:color="auto"/>
            </w:tcBorders>
            <w:hideMark/>
          </w:tcPr>
          <w:p w:rsidR="007F508A" w:rsidRPr="007E21DA" w:rsidRDefault="007F508A" w:rsidP="00C57F7B">
            <w:pPr>
              <w:rPr>
                <w:lang w:eastAsia="en-US"/>
              </w:rPr>
            </w:pPr>
            <w:r w:rsidRPr="007E21DA">
              <w:rPr>
                <w:lang w:eastAsia="en-US"/>
              </w:rPr>
              <w:t>Кол.</w:t>
            </w:r>
          </w:p>
          <w:p w:rsidR="007F508A" w:rsidRPr="007E21DA" w:rsidRDefault="007F508A" w:rsidP="00C57F7B">
            <w:pPr>
              <w:rPr>
                <w:lang w:eastAsia="en-US"/>
              </w:rPr>
            </w:pPr>
            <w:r w:rsidRPr="007E21DA">
              <w:rPr>
                <w:lang w:eastAsia="en-US"/>
              </w:rPr>
              <w:t>час.</w:t>
            </w:r>
          </w:p>
        </w:tc>
        <w:tc>
          <w:tcPr>
            <w:tcW w:w="6379" w:type="dxa"/>
            <w:tcBorders>
              <w:top w:val="single" w:sz="4" w:space="0" w:color="auto"/>
              <w:left w:val="single" w:sz="4" w:space="0" w:color="auto"/>
              <w:bottom w:val="single" w:sz="4" w:space="0" w:color="auto"/>
              <w:right w:val="single" w:sz="4" w:space="0" w:color="auto"/>
            </w:tcBorders>
            <w:hideMark/>
          </w:tcPr>
          <w:p w:rsidR="007F508A" w:rsidRPr="007E21DA" w:rsidRDefault="007F508A" w:rsidP="00C57F7B">
            <w:pPr>
              <w:rPr>
                <w:lang w:eastAsia="en-US"/>
              </w:rPr>
            </w:pPr>
            <w:r w:rsidRPr="007E21DA">
              <w:rPr>
                <w:lang w:eastAsia="en-US"/>
              </w:rPr>
              <w:t xml:space="preserve">Содержание учебного  материала </w:t>
            </w:r>
          </w:p>
        </w:tc>
      </w:tr>
      <w:tr w:rsidR="007F508A" w:rsidRPr="00C82A10" w:rsidTr="00F7210C">
        <w:tc>
          <w:tcPr>
            <w:tcW w:w="708" w:type="dxa"/>
            <w:tcBorders>
              <w:top w:val="single" w:sz="4" w:space="0" w:color="auto"/>
              <w:left w:val="single" w:sz="4" w:space="0" w:color="auto"/>
              <w:bottom w:val="single" w:sz="4" w:space="0" w:color="auto"/>
              <w:right w:val="single" w:sz="4" w:space="0" w:color="auto"/>
            </w:tcBorders>
            <w:hideMark/>
          </w:tcPr>
          <w:p w:rsidR="007F508A" w:rsidRDefault="007F508A" w:rsidP="00C57F7B">
            <w:pPr>
              <w:rPr>
                <w:lang w:eastAsia="en-US"/>
              </w:rPr>
            </w:pPr>
            <w:r>
              <w:rPr>
                <w:lang w:eastAsia="en-US"/>
              </w:rPr>
              <w:t>34</w:t>
            </w:r>
          </w:p>
        </w:tc>
        <w:tc>
          <w:tcPr>
            <w:tcW w:w="3261" w:type="dxa"/>
            <w:tcBorders>
              <w:top w:val="single" w:sz="4" w:space="0" w:color="auto"/>
              <w:left w:val="single" w:sz="4" w:space="0" w:color="auto"/>
              <w:bottom w:val="single" w:sz="4" w:space="0" w:color="auto"/>
              <w:right w:val="single" w:sz="4" w:space="0" w:color="auto"/>
            </w:tcBorders>
          </w:tcPr>
          <w:p w:rsidR="007F508A" w:rsidRDefault="007F508A" w:rsidP="00C57F7B">
            <w:pPr>
              <w:shd w:val="clear" w:color="auto" w:fill="FFFFFF"/>
              <w:rPr>
                <w:lang w:eastAsia="en-US"/>
              </w:rPr>
            </w:pPr>
            <w:r>
              <w:rPr>
                <w:lang w:eastAsia="en-US"/>
              </w:rPr>
              <w:t>Зачет № 3. Организм</w:t>
            </w:r>
          </w:p>
        </w:tc>
        <w:tc>
          <w:tcPr>
            <w:tcW w:w="709" w:type="dxa"/>
            <w:tcBorders>
              <w:top w:val="single" w:sz="4" w:space="0" w:color="auto"/>
              <w:left w:val="single" w:sz="4" w:space="0" w:color="auto"/>
              <w:bottom w:val="single" w:sz="4" w:space="0" w:color="auto"/>
              <w:right w:val="single" w:sz="4" w:space="0" w:color="auto"/>
            </w:tcBorders>
            <w:hideMark/>
          </w:tcPr>
          <w:p w:rsidR="007F508A" w:rsidRDefault="007F508A" w:rsidP="00C57F7B">
            <w:pPr>
              <w:rPr>
                <w:lang w:eastAsia="en-US"/>
              </w:rPr>
            </w:pPr>
            <w:r>
              <w:rPr>
                <w:lang w:eastAsia="en-US"/>
              </w:rPr>
              <w:t>1</w:t>
            </w:r>
          </w:p>
        </w:tc>
        <w:tc>
          <w:tcPr>
            <w:tcW w:w="6379" w:type="dxa"/>
            <w:tcBorders>
              <w:top w:val="single" w:sz="4" w:space="0" w:color="auto"/>
              <w:left w:val="single" w:sz="4" w:space="0" w:color="auto"/>
              <w:bottom w:val="single" w:sz="4" w:space="0" w:color="auto"/>
              <w:right w:val="single" w:sz="4" w:space="0" w:color="auto"/>
            </w:tcBorders>
          </w:tcPr>
          <w:p w:rsidR="007F508A" w:rsidRDefault="007F508A" w:rsidP="00C57F7B">
            <w:pPr>
              <w:shd w:val="clear" w:color="auto" w:fill="FFFFFF"/>
              <w:rPr>
                <w:lang w:eastAsia="en-US"/>
              </w:rPr>
            </w:pPr>
            <w:r>
              <w:t>Решение контрольно –измерительных материалов по теме.</w:t>
            </w:r>
          </w:p>
        </w:tc>
      </w:tr>
    </w:tbl>
    <w:p w:rsidR="00F43713" w:rsidRDefault="00F43713" w:rsidP="00F43713">
      <w:pPr>
        <w:spacing w:before="0" w:beforeAutospacing="0" w:after="0" w:afterAutospacing="0"/>
        <w:ind w:left="-567"/>
        <w:rPr>
          <w:lang w:val="ru-RU"/>
        </w:rPr>
      </w:pPr>
    </w:p>
    <w:p w:rsidR="007F508A" w:rsidRPr="00F43713" w:rsidRDefault="00F43713" w:rsidP="00F43713">
      <w:pPr>
        <w:spacing w:before="0" w:beforeAutospacing="0" w:after="0" w:afterAutospacing="0"/>
        <w:ind w:left="-567"/>
        <w:rPr>
          <w:sz w:val="24"/>
          <w:szCs w:val="24"/>
          <w:lang w:val="ru-RU"/>
        </w:rPr>
      </w:pPr>
      <w:r w:rsidRPr="00F43713">
        <w:rPr>
          <w:sz w:val="24"/>
          <w:szCs w:val="24"/>
          <w:lang w:val="ru-RU"/>
        </w:rPr>
        <w:t>3.6</w:t>
      </w:r>
      <w:r w:rsidR="007F508A" w:rsidRPr="00F43713">
        <w:rPr>
          <w:sz w:val="24"/>
          <w:szCs w:val="24"/>
          <w:lang w:val="ru-RU"/>
        </w:rPr>
        <w:t>.</w:t>
      </w:r>
      <w:r w:rsidRPr="00F43713">
        <w:rPr>
          <w:sz w:val="24"/>
          <w:szCs w:val="24"/>
          <w:lang w:val="ru-RU"/>
        </w:rPr>
        <w:t xml:space="preserve"> </w:t>
      </w:r>
      <w:r w:rsidR="007F508A" w:rsidRPr="00F43713">
        <w:rPr>
          <w:sz w:val="24"/>
          <w:szCs w:val="24"/>
          <w:lang w:val="ru-RU"/>
        </w:rPr>
        <w:t>В раздел «Тематическое планирование 11 класс»  Рабочей программы по биологии для 10-11 классов внести следующие изменения:</w:t>
      </w:r>
    </w:p>
    <w:p w:rsidR="007F508A" w:rsidRPr="00F43713" w:rsidRDefault="007F508A" w:rsidP="00F43713">
      <w:pPr>
        <w:spacing w:before="0" w:beforeAutospacing="0" w:after="0" w:afterAutospacing="0"/>
        <w:ind w:left="-567"/>
        <w:rPr>
          <w:sz w:val="24"/>
          <w:szCs w:val="24"/>
          <w:lang w:val="ru-RU"/>
        </w:rPr>
      </w:pPr>
      <w:r w:rsidRPr="00F43713">
        <w:rPr>
          <w:sz w:val="24"/>
          <w:szCs w:val="24"/>
          <w:lang w:val="ru-RU"/>
        </w:rPr>
        <w:t>1. Строку 35 удалить.</w:t>
      </w:r>
    </w:p>
    <w:p w:rsidR="00B02805" w:rsidRPr="00F43713" w:rsidRDefault="00B02805" w:rsidP="00F43713">
      <w:pPr>
        <w:spacing w:before="0" w:beforeAutospacing="0" w:after="0" w:afterAutospacing="0"/>
        <w:ind w:left="-567"/>
        <w:rPr>
          <w:sz w:val="24"/>
          <w:szCs w:val="24"/>
          <w:lang w:val="ru-RU"/>
        </w:rPr>
      </w:pPr>
    </w:p>
    <w:p w:rsidR="00B02805" w:rsidRPr="00F43713" w:rsidRDefault="00F43713" w:rsidP="00F43713">
      <w:pPr>
        <w:spacing w:before="0" w:beforeAutospacing="0" w:after="0" w:afterAutospacing="0"/>
        <w:ind w:left="-567"/>
        <w:rPr>
          <w:sz w:val="24"/>
          <w:szCs w:val="24"/>
          <w:lang w:val="ru-RU"/>
        </w:rPr>
      </w:pPr>
      <w:r>
        <w:rPr>
          <w:sz w:val="24"/>
          <w:szCs w:val="24"/>
          <w:lang w:val="ru-RU"/>
        </w:rPr>
        <w:t>3</w:t>
      </w:r>
      <w:r w:rsidR="00B02805" w:rsidRPr="00F43713">
        <w:rPr>
          <w:sz w:val="24"/>
          <w:szCs w:val="24"/>
          <w:lang w:val="ru-RU"/>
        </w:rPr>
        <w:t>.</w:t>
      </w:r>
      <w:r>
        <w:rPr>
          <w:sz w:val="24"/>
          <w:szCs w:val="24"/>
          <w:lang w:val="ru-RU"/>
        </w:rPr>
        <w:t>7</w:t>
      </w:r>
      <w:r w:rsidR="00B02805" w:rsidRPr="00F43713">
        <w:rPr>
          <w:sz w:val="24"/>
          <w:szCs w:val="24"/>
          <w:lang w:val="ru-RU"/>
        </w:rPr>
        <w:t xml:space="preserve">  Раздел  «Тематическое планирование 10</w:t>
      </w:r>
      <w:r>
        <w:rPr>
          <w:sz w:val="24"/>
          <w:szCs w:val="24"/>
          <w:lang w:val="ru-RU"/>
        </w:rPr>
        <w:t>-11</w:t>
      </w:r>
      <w:r w:rsidR="00B02805" w:rsidRPr="00F43713">
        <w:rPr>
          <w:sz w:val="24"/>
          <w:szCs w:val="24"/>
          <w:lang w:val="ru-RU"/>
        </w:rPr>
        <w:t xml:space="preserve">  класс</w:t>
      </w:r>
      <w:r>
        <w:rPr>
          <w:sz w:val="24"/>
          <w:szCs w:val="24"/>
          <w:lang w:val="ru-RU"/>
        </w:rPr>
        <w:t>ы</w:t>
      </w:r>
      <w:r w:rsidR="00B02805" w:rsidRPr="00F43713">
        <w:rPr>
          <w:sz w:val="24"/>
          <w:szCs w:val="24"/>
          <w:lang w:val="ru-RU"/>
        </w:rPr>
        <w:t xml:space="preserve">» Рабочей программы по химии  для </w:t>
      </w:r>
    </w:p>
    <w:p w:rsidR="00B02805" w:rsidRDefault="00B02805" w:rsidP="00F43713">
      <w:pPr>
        <w:spacing w:before="0" w:beforeAutospacing="0" w:after="0" w:afterAutospacing="0"/>
        <w:ind w:left="-567"/>
        <w:rPr>
          <w:sz w:val="24"/>
          <w:szCs w:val="24"/>
          <w:lang w:val="ru-RU"/>
        </w:rPr>
      </w:pPr>
      <w:r w:rsidRPr="00F43713">
        <w:rPr>
          <w:sz w:val="24"/>
          <w:szCs w:val="24"/>
          <w:lang w:val="ru-RU"/>
        </w:rPr>
        <w:t>10-11 классов изложить в новой редакции следующие строки:</w:t>
      </w:r>
    </w:p>
    <w:p w:rsidR="00F43713" w:rsidRPr="00F43713" w:rsidRDefault="00F43713" w:rsidP="00F43713">
      <w:pPr>
        <w:spacing w:before="0" w:beforeAutospacing="0" w:after="0" w:afterAutospacing="0"/>
        <w:ind w:left="-567"/>
        <w:rPr>
          <w:sz w:val="18"/>
          <w:szCs w:val="24"/>
          <w:lang w:val="ru-RU"/>
        </w:rPr>
      </w:pPr>
    </w:p>
    <w:p w:rsidR="00F43713" w:rsidRPr="00F43713" w:rsidRDefault="00F43713" w:rsidP="00F43713">
      <w:pPr>
        <w:spacing w:before="0" w:beforeAutospacing="0" w:after="0" w:afterAutospacing="0"/>
        <w:ind w:left="-567"/>
        <w:jc w:val="center"/>
        <w:rPr>
          <w:sz w:val="24"/>
          <w:szCs w:val="24"/>
          <w:lang w:val="ru-RU"/>
        </w:rPr>
      </w:pPr>
      <w:r>
        <w:rPr>
          <w:sz w:val="24"/>
          <w:szCs w:val="24"/>
          <w:lang w:val="ru-RU"/>
        </w:rPr>
        <w:t>10 класс</w:t>
      </w:r>
    </w:p>
    <w:tbl>
      <w:tblPr>
        <w:tblStyle w:val="a8"/>
        <w:tblW w:w="11483" w:type="dxa"/>
        <w:tblInd w:w="-885" w:type="dxa"/>
        <w:tblLook w:val="04A0" w:firstRow="1" w:lastRow="0" w:firstColumn="1" w:lastColumn="0" w:noHBand="0" w:noVBand="1"/>
      </w:tblPr>
      <w:tblGrid>
        <w:gridCol w:w="567"/>
        <w:gridCol w:w="3261"/>
        <w:gridCol w:w="709"/>
        <w:gridCol w:w="6946"/>
      </w:tblGrid>
      <w:tr w:rsidR="00B02805" w:rsidRPr="007E21DA" w:rsidTr="00F7210C">
        <w:tc>
          <w:tcPr>
            <w:tcW w:w="567" w:type="dxa"/>
            <w:tcBorders>
              <w:top w:val="single" w:sz="4" w:space="0" w:color="auto"/>
              <w:left w:val="single" w:sz="4" w:space="0" w:color="auto"/>
              <w:bottom w:val="single" w:sz="4" w:space="0" w:color="auto"/>
              <w:right w:val="single" w:sz="4" w:space="0" w:color="auto"/>
            </w:tcBorders>
            <w:hideMark/>
          </w:tcPr>
          <w:p w:rsidR="00B02805" w:rsidRPr="007E21DA" w:rsidRDefault="00B02805" w:rsidP="00C57F7B">
            <w:pPr>
              <w:rPr>
                <w:sz w:val="24"/>
                <w:szCs w:val="24"/>
                <w:lang w:eastAsia="en-US"/>
              </w:rPr>
            </w:pPr>
            <w:r w:rsidRPr="007E21DA">
              <w:rPr>
                <w:sz w:val="24"/>
                <w:szCs w:val="24"/>
                <w:lang w:eastAsia="en-US"/>
              </w:rPr>
              <w:t>№</w:t>
            </w:r>
          </w:p>
          <w:p w:rsidR="00B02805" w:rsidRPr="007E21DA" w:rsidRDefault="00B02805" w:rsidP="00C57F7B">
            <w:pPr>
              <w:rPr>
                <w:sz w:val="24"/>
                <w:szCs w:val="24"/>
                <w:lang w:eastAsia="en-US"/>
              </w:rPr>
            </w:pPr>
            <w:r w:rsidRPr="007E21DA">
              <w:rPr>
                <w:sz w:val="24"/>
                <w:szCs w:val="24"/>
                <w:lang w:eastAsia="en-US"/>
              </w:rPr>
              <w:lastRenderedPageBreak/>
              <w:t>п/п</w:t>
            </w:r>
          </w:p>
        </w:tc>
        <w:tc>
          <w:tcPr>
            <w:tcW w:w="3261" w:type="dxa"/>
            <w:tcBorders>
              <w:top w:val="single" w:sz="4" w:space="0" w:color="auto"/>
              <w:left w:val="single" w:sz="4" w:space="0" w:color="auto"/>
              <w:bottom w:val="single" w:sz="4" w:space="0" w:color="auto"/>
              <w:right w:val="single" w:sz="4" w:space="0" w:color="auto"/>
            </w:tcBorders>
            <w:hideMark/>
          </w:tcPr>
          <w:p w:rsidR="00B02805" w:rsidRPr="007E21DA" w:rsidRDefault="00B02805" w:rsidP="00C57F7B">
            <w:pPr>
              <w:rPr>
                <w:sz w:val="24"/>
                <w:szCs w:val="24"/>
                <w:lang w:eastAsia="en-US"/>
              </w:rPr>
            </w:pPr>
            <w:r w:rsidRPr="007E21DA">
              <w:rPr>
                <w:sz w:val="24"/>
                <w:szCs w:val="24"/>
                <w:lang w:eastAsia="en-US"/>
              </w:rPr>
              <w:lastRenderedPageBreak/>
              <w:t xml:space="preserve">                 Тема</w:t>
            </w:r>
          </w:p>
        </w:tc>
        <w:tc>
          <w:tcPr>
            <w:tcW w:w="709" w:type="dxa"/>
            <w:tcBorders>
              <w:top w:val="single" w:sz="4" w:space="0" w:color="auto"/>
              <w:left w:val="single" w:sz="4" w:space="0" w:color="auto"/>
              <w:bottom w:val="single" w:sz="4" w:space="0" w:color="auto"/>
              <w:right w:val="single" w:sz="4" w:space="0" w:color="auto"/>
            </w:tcBorders>
            <w:hideMark/>
          </w:tcPr>
          <w:p w:rsidR="00B02805" w:rsidRPr="007E21DA" w:rsidRDefault="00B02805" w:rsidP="00C57F7B">
            <w:pPr>
              <w:rPr>
                <w:sz w:val="24"/>
                <w:szCs w:val="24"/>
                <w:lang w:eastAsia="en-US"/>
              </w:rPr>
            </w:pPr>
            <w:r w:rsidRPr="007E21DA">
              <w:rPr>
                <w:sz w:val="24"/>
                <w:szCs w:val="24"/>
                <w:lang w:eastAsia="en-US"/>
              </w:rPr>
              <w:t>Кол.</w:t>
            </w:r>
          </w:p>
          <w:p w:rsidR="00B02805" w:rsidRPr="007E21DA" w:rsidRDefault="00B02805" w:rsidP="00C57F7B">
            <w:pPr>
              <w:rPr>
                <w:sz w:val="24"/>
                <w:szCs w:val="24"/>
                <w:lang w:eastAsia="en-US"/>
              </w:rPr>
            </w:pPr>
            <w:r w:rsidRPr="007E21DA">
              <w:rPr>
                <w:sz w:val="24"/>
                <w:szCs w:val="24"/>
                <w:lang w:eastAsia="en-US"/>
              </w:rPr>
              <w:lastRenderedPageBreak/>
              <w:t>час.</w:t>
            </w:r>
          </w:p>
        </w:tc>
        <w:tc>
          <w:tcPr>
            <w:tcW w:w="6946" w:type="dxa"/>
            <w:tcBorders>
              <w:top w:val="single" w:sz="4" w:space="0" w:color="auto"/>
              <w:left w:val="single" w:sz="4" w:space="0" w:color="auto"/>
              <w:bottom w:val="single" w:sz="4" w:space="0" w:color="auto"/>
              <w:right w:val="single" w:sz="4" w:space="0" w:color="auto"/>
            </w:tcBorders>
            <w:hideMark/>
          </w:tcPr>
          <w:p w:rsidR="00B02805" w:rsidRPr="007E21DA" w:rsidRDefault="00B02805" w:rsidP="00C57F7B">
            <w:pPr>
              <w:rPr>
                <w:sz w:val="24"/>
                <w:szCs w:val="24"/>
                <w:lang w:eastAsia="en-US"/>
              </w:rPr>
            </w:pPr>
            <w:r w:rsidRPr="007E21DA">
              <w:rPr>
                <w:sz w:val="24"/>
                <w:szCs w:val="24"/>
                <w:lang w:eastAsia="en-US"/>
              </w:rPr>
              <w:lastRenderedPageBreak/>
              <w:t xml:space="preserve">Содержание учебного  материала </w:t>
            </w:r>
          </w:p>
        </w:tc>
      </w:tr>
      <w:tr w:rsidR="00B02805" w:rsidRPr="007E21DA" w:rsidTr="00F7210C">
        <w:tc>
          <w:tcPr>
            <w:tcW w:w="567" w:type="dxa"/>
            <w:tcBorders>
              <w:top w:val="single" w:sz="4" w:space="0" w:color="auto"/>
              <w:left w:val="single" w:sz="4" w:space="0" w:color="auto"/>
              <w:bottom w:val="single" w:sz="4" w:space="0" w:color="auto"/>
              <w:right w:val="single" w:sz="4" w:space="0" w:color="auto"/>
            </w:tcBorders>
            <w:hideMark/>
          </w:tcPr>
          <w:p w:rsidR="00B02805" w:rsidRPr="007E21DA" w:rsidRDefault="00B02805" w:rsidP="00C57F7B">
            <w:pPr>
              <w:rPr>
                <w:sz w:val="24"/>
                <w:szCs w:val="24"/>
                <w:lang w:eastAsia="en-US"/>
              </w:rPr>
            </w:pPr>
            <w:r w:rsidRPr="007E21DA">
              <w:rPr>
                <w:sz w:val="24"/>
                <w:szCs w:val="24"/>
                <w:lang w:eastAsia="en-US"/>
              </w:rPr>
              <w:lastRenderedPageBreak/>
              <w:t>29-30</w:t>
            </w:r>
          </w:p>
        </w:tc>
        <w:tc>
          <w:tcPr>
            <w:tcW w:w="3261" w:type="dxa"/>
            <w:tcBorders>
              <w:top w:val="single" w:sz="4" w:space="0" w:color="auto"/>
              <w:left w:val="single" w:sz="4" w:space="0" w:color="auto"/>
              <w:bottom w:val="single" w:sz="4" w:space="0" w:color="auto"/>
              <w:right w:val="single" w:sz="4" w:space="0" w:color="auto"/>
            </w:tcBorders>
            <w:hideMark/>
          </w:tcPr>
          <w:p w:rsidR="00B02805" w:rsidRPr="007E21DA" w:rsidRDefault="00B02805" w:rsidP="00C57F7B">
            <w:pPr>
              <w:shd w:val="clear" w:color="auto" w:fill="FFFFFF"/>
              <w:rPr>
                <w:sz w:val="24"/>
                <w:szCs w:val="24"/>
                <w:lang w:eastAsia="en-US"/>
              </w:rPr>
            </w:pPr>
            <w:r w:rsidRPr="007E21DA">
              <w:rPr>
                <w:sz w:val="24"/>
                <w:szCs w:val="24"/>
              </w:rPr>
              <w:t>Химия и здоровье</w:t>
            </w:r>
          </w:p>
        </w:tc>
        <w:tc>
          <w:tcPr>
            <w:tcW w:w="709" w:type="dxa"/>
            <w:tcBorders>
              <w:top w:val="single" w:sz="4" w:space="0" w:color="auto"/>
              <w:left w:val="single" w:sz="4" w:space="0" w:color="auto"/>
              <w:bottom w:val="single" w:sz="4" w:space="0" w:color="auto"/>
              <w:right w:val="single" w:sz="4" w:space="0" w:color="auto"/>
            </w:tcBorders>
            <w:hideMark/>
          </w:tcPr>
          <w:p w:rsidR="00B02805" w:rsidRPr="007E21DA" w:rsidRDefault="00B02805" w:rsidP="00C57F7B">
            <w:pPr>
              <w:rPr>
                <w:sz w:val="24"/>
                <w:szCs w:val="24"/>
                <w:lang w:eastAsia="en-US"/>
              </w:rPr>
            </w:pPr>
            <w:r w:rsidRPr="007E21DA">
              <w:rPr>
                <w:sz w:val="24"/>
                <w:szCs w:val="24"/>
                <w:lang w:eastAsia="en-US"/>
              </w:rPr>
              <w:t>2</w:t>
            </w:r>
          </w:p>
        </w:tc>
        <w:tc>
          <w:tcPr>
            <w:tcW w:w="6946"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rPr>
            </w:pPr>
            <w:r w:rsidRPr="007E21DA">
              <w:rPr>
                <w:sz w:val="24"/>
                <w:szCs w:val="24"/>
              </w:rPr>
              <w:t>Витамины. Гормоны. Лекарства</w:t>
            </w:r>
          </w:p>
          <w:p w:rsidR="00B02805" w:rsidRPr="007E21DA" w:rsidRDefault="00B02805" w:rsidP="00C57F7B">
            <w:pPr>
              <w:rPr>
                <w:sz w:val="24"/>
                <w:szCs w:val="24"/>
              </w:rPr>
            </w:pPr>
            <w:r w:rsidRPr="007E21DA">
              <w:rPr>
                <w:sz w:val="24"/>
                <w:szCs w:val="24"/>
              </w:rPr>
              <w:t>Минеральные воды.</w:t>
            </w:r>
          </w:p>
          <w:p w:rsidR="00B02805" w:rsidRPr="007E21DA" w:rsidRDefault="00B02805" w:rsidP="00C57F7B">
            <w:pPr>
              <w:rPr>
                <w:w w:val="110"/>
                <w:sz w:val="24"/>
                <w:szCs w:val="24"/>
              </w:rPr>
            </w:pPr>
            <w:r w:rsidRPr="007E21DA">
              <w:rPr>
                <w:sz w:val="24"/>
                <w:szCs w:val="24"/>
              </w:rPr>
              <w:t xml:space="preserve">Понятие о ферментах как биологических катализаторах белковой природы. </w:t>
            </w:r>
          </w:p>
          <w:p w:rsidR="00B02805" w:rsidRPr="007E21DA" w:rsidRDefault="00B02805" w:rsidP="00C57F7B">
            <w:pPr>
              <w:rPr>
                <w:sz w:val="24"/>
                <w:szCs w:val="24"/>
              </w:rPr>
            </w:pPr>
            <w:r w:rsidRPr="007E21DA">
              <w:rPr>
                <w:sz w:val="24"/>
                <w:szCs w:val="24"/>
              </w:rPr>
              <w:t xml:space="preserve">Понятие о витаминах. Нормы потребления витаминов и их функции. </w:t>
            </w:r>
          </w:p>
          <w:p w:rsidR="00B02805" w:rsidRPr="007E21DA" w:rsidRDefault="00B02805" w:rsidP="00C57F7B">
            <w:pPr>
              <w:rPr>
                <w:sz w:val="24"/>
                <w:szCs w:val="24"/>
              </w:rPr>
            </w:pPr>
            <w:r w:rsidRPr="007E21DA">
              <w:rPr>
                <w:sz w:val="24"/>
                <w:szCs w:val="24"/>
              </w:rPr>
              <w:t>Понятие о гормонах как биологически активных веществах,</w:t>
            </w:r>
          </w:p>
          <w:p w:rsidR="00B02805" w:rsidRPr="007E21DA" w:rsidRDefault="00B02805" w:rsidP="007E21DA">
            <w:pPr>
              <w:rPr>
                <w:w w:val="110"/>
                <w:sz w:val="24"/>
                <w:szCs w:val="24"/>
              </w:rPr>
            </w:pPr>
            <w:r w:rsidRPr="007E21DA">
              <w:rPr>
                <w:sz w:val="24"/>
                <w:szCs w:val="24"/>
              </w:rPr>
              <w:t>Лекарственная химия.</w:t>
            </w:r>
          </w:p>
        </w:tc>
      </w:tr>
      <w:tr w:rsidR="00B02805" w:rsidRPr="00C82A10" w:rsidTr="00F7210C">
        <w:tc>
          <w:tcPr>
            <w:tcW w:w="567"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lang w:eastAsia="en-US"/>
              </w:rPr>
            </w:pPr>
            <w:r w:rsidRPr="007E21DA">
              <w:rPr>
                <w:sz w:val="24"/>
                <w:szCs w:val="24"/>
                <w:lang w:eastAsia="en-US"/>
              </w:rPr>
              <w:t>31</w:t>
            </w:r>
          </w:p>
        </w:tc>
        <w:tc>
          <w:tcPr>
            <w:tcW w:w="3261"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shd w:val="clear" w:color="auto" w:fill="FFFFFF"/>
              <w:rPr>
                <w:sz w:val="24"/>
                <w:szCs w:val="24"/>
              </w:rPr>
            </w:pPr>
            <w:r w:rsidRPr="007E21DA">
              <w:rPr>
                <w:sz w:val="24"/>
                <w:szCs w:val="24"/>
              </w:rPr>
              <w:t>Химия и пища</w:t>
            </w:r>
          </w:p>
        </w:tc>
        <w:tc>
          <w:tcPr>
            <w:tcW w:w="709"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lang w:eastAsia="en-US"/>
              </w:rPr>
            </w:pPr>
            <w:r w:rsidRPr="007E21DA">
              <w:rPr>
                <w:sz w:val="24"/>
                <w:szCs w:val="24"/>
                <w:lang w:eastAsia="en-US"/>
              </w:rPr>
              <w:t>1</w:t>
            </w:r>
          </w:p>
        </w:tc>
        <w:tc>
          <w:tcPr>
            <w:tcW w:w="6946"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rPr>
            </w:pPr>
            <w:r w:rsidRPr="007E21DA">
              <w:rPr>
                <w:sz w:val="24"/>
                <w:szCs w:val="24"/>
              </w:rPr>
              <w:t>Калорийность жиров, белков, углеводов. Состав пищи.</w:t>
            </w:r>
          </w:p>
        </w:tc>
      </w:tr>
      <w:tr w:rsidR="00B02805" w:rsidRPr="00C82A10" w:rsidTr="00F7210C">
        <w:tc>
          <w:tcPr>
            <w:tcW w:w="567"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lang w:eastAsia="en-US"/>
              </w:rPr>
            </w:pPr>
            <w:r w:rsidRPr="007E21DA">
              <w:rPr>
                <w:sz w:val="24"/>
                <w:szCs w:val="24"/>
                <w:lang w:eastAsia="en-US"/>
              </w:rPr>
              <w:t>32</w:t>
            </w:r>
          </w:p>
        </w:tc>
        <w:tc>
          <w:tcPr>
            <w:tcW w:w="3261"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rPr>
            </w:pPr>
            <w:r w:rsidRPr="007E21DA">
              <w:rPr>
                <w:sz w:val="24"/>
                <w:szCs w:val="24"/>
              </w:rPr>
              <w:t xml:space="preserve">Искусственные  полимеры. </w:t>
            </w:r>
          </w:p>
          <w:p w:rsidR="00B02805" w:rsidRPr="007E21DA" w:rsidRDefault="00B02805" w:rsidP="00C57F7B">
            <w:pPr>
              <w:shd w:val="clear" w:color="auto" w:fill="FFFFFF"/>
              <w:rPr>
                <w:sz w:val="24"/>
                <w:szCs w:val="24"/>
              </w:rPr>
            </w:pPr>
            <w:r w:rsidRPr="007E21DA">
              <w:rPr>
                <w:sz w:val="24"/>
                <w:szCs w:val="24"/>
              </w:rPr>
              <w:t>Синтетические полимеры</w:t>
            </w:r>
          </w:p>
        </w:tc>
        <w:tc>
          <w:tcPr>
            <w:tcW w:w="709"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lang w:eastAsia="en-US"/>
              </w:rPr>
            </w:pPr>
            <w:r w:rsidRPr="007E21DA">
              <w:rPr>
                <w:sz w:val="24"/>
                <w:szCs w:val="24"/>
                <w:lang w:eastAsia="en-US"/>
              </w:rPr>
              <w:t>1</w:t>
            </w:r>
          </w:p>
        </w:tc>
        <w:tc>
          <w:tcPr>
            <w:tcW w:w="6946"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rPr>
            </w:pPr>
            <w:r w:rsidRPr="007E21DA">
              <w:rPr>
                <w:sz w:val="24"/>
                <w:szCs w:val="24"/>
              </w:rPr>
              <w:t>Классификация ВМС. Важнейшие представители пластмасс, волокон</w:t>
            </w:r>
          </w:p>
          <w:p w:rsidR="00B02805" w:rsidRPr="007E21DA" w:rsidRDefault="00B02805" w:rsidP="00C57F7B">
            <w:pPr>
              <w:rPr>
                <w:sz w:val="24"/>
                <w:szCs w:val="24"/>
              </w:rPr>
            </w:pPr>
            <w:r w:rsidRPr="007E21DA">
              <w:rPr>
                <w:sz w:val="24"/>
                <w:szCs w:val="24"/>
              </w:rPr>
              <w:t>Синтетические полимеры. Структура макромолекул полимеров. Полиэтилен, полипропилен. Синтетические волокна, каучуки. Термореактивные и термопластичные полимеры.</w:t>
            </w:r>
          </w:p>
          <w:p w:rsidR="00B02805" w:rsidRPr="007E21DA" w:rsidRDefault="00B02805" w:rsidP="00C57F7B">
            <w:pPr>
              <w:rPr>
                <w:sz w:val="24"/>
                <w:szCs w:val="24"/>
              </w:rPr>
            </w:pPr>
            <w:r w:rsidRPr="007E21DA">
              <w:rPr>
                <w:sz w:val="24"/>
                <w:szCs w:val="24"/>
              </w:rPr>
              <w:t xml:space="preserve">Лабораторная работа 14. </w:t>
            </w:r>
          </w:p>
          <w:p w:rsidR="00B02805" w:rsidRPr="007E21DA" w:rsidRDefault="00B02805" w:rsidP="00C57F7B">
            <w:pPr>
              <w:rPr>
                <w:b/>
                <w:sz w:val="24"/>
                <w:szCs w:val="24"/>
              </w:rPr>
            </w:pPr>
            <w:r w:rsidRPr="007E21DA">
              <w:rPr>
                <w:sz w:val="24"/>
                <w:szCs w:val="24"/>
              </w:rPr>
              <w:t>Знакомство с образцами пластмасс, волокон и каучуков</w:t>
            </w:r>
          </w:p>
        </w:tc>
      </w:tr>
      <w:tr w:rsidR="00B02805" w:rsidRPr="00C82A10" w:rsidTr="00F7210C">
        <w:tc>
          <w:tcPr>
            <w:tcW w:w="567"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lang w:eastAsia="en-US"/>
              </w:rPr>
            </w:pPr>
            <w:r w:rsidRPr="007E21DA">
              <w:rPr>
                <w:sz w:val="24"/>
                <w:szCs w:val="24"/>
                <w:lang w:eastAsia="en-US"/>
              </w:rPr>
              <w:t>33</w:t>
            </w:r>
          </w:p>
        </w:tc>
        <w:tc>
          <w:tcPr>
            <w:tcW w:w="3261"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shd w:val="clear" w:color="auto" w:fill="FFFFFF"/>
              <w:rPr>
                <w:sz w:val="24"/>
                <w:szCs w:val="24"/>
              </w:rPr>
            </w:pPr>
            <w:r w:rsidRPr="007E21DA">
              <w:rPr>
                <w:sz w:val="24"/>
                <w:szCs w:val="24"/>
              </w:rPr>
              <w:t>Практическая работа № 1 «Решение экспериментальных задач на идентификацию органических соединений»</w:t>
            </w:r>
          </w:p>
        </w:tc>
        <w:tc>
          <w:tcPr>
            <w:tcW w:w="709"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lang w:eastAsia="en-US"/>
              </w:rPr>
            </w:pPr>
            <w:r w:rsidRPr="007E21DA">
              <w:rPr>
                <w:sz w:val="24"/>
                <w:szCs w:val="24"/>
                <w:lang w:eastAsia="en-US"/>
              </w:rPr>
              <w:t>1</w:t>
            </w:r>
          </w:p>
        </w:tc>
        <w:tc>
          <w:tcPr>
            <w:tcW w:w="6946"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rPr>
            </w:pPr>
            <w:r w:rsidRPr="007E21DA">
              <w:rPr>
                <w:sz w:val="24"/>
                <w:szCs w:val="24"/>
              </w:rPr>
              <w:t>Правила ТБ и ОТ, качественные реакции на органические вещества</w:t>
            </w:r>
          </w:p>
        </w:tc>
      </w:tr>
      <w:tr w:rsidR="00B02805" w:rsidRPr="00C82A10" w:rsidTr="00F7210C">
        <w:tc>
          <w:tcPr>
            <w:tcW w:w="567"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lang w:eastAsia="en-US"/>
              </w:rPr>
            </w:pPr>
            <w:r w:rsidRPr="007E21DA">
              <w:rPr>
                <w:sz w:val="24"/>
                <w:szCs w:val="24"/>
                <w:lang w:eastAsia="en-US"/>
              </w:rPr>
              <w:t>34</w:t>
            </w:r>
          </w:p>
        </w:tc>
        <w:tc>
          <w:tcPr>
            <w:tcW w:w="3261"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b/>
                <w:sz w:val="24"/>
                <w:szCs w:val="24"/>
              </w:rPr>
            </w:pPr>
            <w:r w:rsidRPr="007E21DA">
              <w:rPr>
                <w:sz w:val="24"/>
                <w:szCs w:val="24"/>
              </w:rPr>
              <w:t>Практическая работа № 2</w:t>
            </w:r>
            <w:r w:rsidRPr="007E21DA">
              <w:rPr>
                <w:b/>
                <w:sz w:val="24"/>
                <w:szCs w:val="24"/>
              </w:rPr>
              <w:t>.</w:t>
            </w:r>
          </w:p>
          <w:p w:rsidR="00B02805" w:rsidRPr="007E21DA" w:rsidRDefault="00B02805" w:rsidP="00C57F7B">
            <w:pPr>
              <w:shd w:val="clear" w:color="auto" w:fill="FFFFFF"/>
              <w:rPr>
                <w:b/>
                <w:sz w:val="24"/>
                <w:szCs w:val="24"/>
              </w:rPr>
            </w:pPr>
            <w:r w:rsidRPr="007E21DA">
              <w:rPr>
                <w:sz w:val="24"/>
                <w:szCs w:val="24"/>
              </w:rPr>
              <w:t>Распознавание пластмасс и волокон</w:t>
            </w:r>
          </w:p>
        </w:tc>
        <w:tc>
          <w:tcPr>
            <w:tcW w:w="709"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lang w:eastAsia="en-US"/>
              </w:rPr>
            </w:pPr>
            <w:r w:rsidRPr="007E21DA">
              <w:rPr>
                <w:sz w:val="24"/>
                <w:szCs w:val="24"/>
                <w:lang w:eastAsia="en-US"/>
              </w:rPr>
              <w:t>1</w:t>
            </w:r>
          </w:p>
        </w:tc>
        <w:tc>
          <w:tcPr>
            <w:tcW w:w="6946" w:type="dxa"/>
            <w:tcBorders>
              <w:top w:val="single" w:sz="4" w:space="0" w:color="auto"/>
              <w:left w:val="single" w:sz="4" w:space="0" w:color="auto"/>
              <w:bottom w:val="single" w:sz="4" w:space="0" w:color="auto"/>
              <w:right w:val="single" w:sz="4" w:space="0" w:color="auto"/>
            </w:tcBorders>
          </w:tcPr>
          <w:p w:rsidR="00B02805" w:rsidRPr="007E21DA" w:rsidRDefault="00B02805" w:rsidP="00C57F7B">
            <w:pPr>
              <w:rPr>
                <w:sz w:val="24"/>
                <w:szCs w:val="24"/>
              </w:rPr>
            </w:pPr>
            <w:r w:rsidRPr="007E21DA">
              <w:rPr>
                <w:sz w:val="24"/>
                <w:szCs w:val="24"/>
              </w:rPr>
              <w:t>Решение экспериментальных задач на распознавание пластмасс (полиэтилена, поливинилхлорида, фенолформальдегидной) и волокон (хлопчатобумажного, вискозного, натуральной шерсти, натурального шелка, ацетатного, капронового)</w:t>
            </w:r>
          </w:p>
        </w:tc>
      </w:tr>
    </w:tbl>
    <w:p w:rsidR="00F43713" w:rsidRDefault="00F43713" w:rsidP="00F43713">
      <w:pPr>
        <w:spacing w:before="0" w:beforeAutospacing="0" w:after="0" w:afterAutospacing="0"/>
        <w:ind w:left="-567"/>
        <w:jc w:val="center"/>
        <w:rPr>
          <w:sz w:val="24"/>
          <w:szCs w:val="24"/>
          <w:lang w:val="ru-RU"/>
        </w:rPr>
      </w:pPr>
    </w:p>
    <w:p w:rsidR="00F43713" w:rsidRDefault="00F43713" w:rsidP="00F43713">
      <w:pPr>
        <w:spacing w:before="0" w:beforeAutospacing="0" w:after="0" w:afterAutospacing="0"/>
        <w:ind w:left="-567"/>
        <w:jc w:val="center"/>
        <w:rPr>
          <w:sz w:val="24"/>
          <w:szCs w:val="24"/>
          <w:lang w:val="ru-RU"/>
        </w:rPr>
      </w:pPr>
      <w:r>
        <w:rPr>
          <w:sz w:val="24"/>
          <w:szCs w:val="24"/>
          <w:lang w:val="ru-RU"/>
        </w:rPr>
        <w:t>11 класс</w:t>
      </w:r>
    </w:p>
    <w:p w:rsidR="00F43713" w:rsidRPr="00F43713" w:rsidRDefault="00F43713" w:rsidP="00F43713">
      <w:pPr>
        <w:spacing w:before="0" w:beforeAutospacing="0" w:after="0" w:afterAutospacing="0"/>
        <w:ind w:left="-567"/>
        <w:jc w:val="center"/>
        <w:rPr>
          <w:sz w:val="16"/>
          <w:szCs w:val="24"/>
          <w:lang w:val="ru-RU"/>
        </w:rPr>
      </w:pPr>
    </w:p>
    <w:tbl>
      <w:tblPr>
        <w:tblStyle w:val="a8"/>
        <w:tblW w:w="11483" w:type="dxa"/>
        <w:tblInd w:w="-885" w:type="dxa"/>
        <w:tblLook w:val="04A0" w:firstRow="1" w:lastRow="0" w:firstColumn="1" w:lastColumn="0" w:noHBand="0" w:noVBand="1"/>
      </w:tblPr>
      <w:tblGrid>
        <w:gridCol w:w="567"/>
        <w:gridCol w:w="3261"/>
        <w:gridCol w:w="709"/>
        <w:gridCol w:w="6946"/>
      </w:tblGrid>
      <w:tr w:rsidR="00B02805" w:rsidRPr="00F43713" w:rsidTr="00F7210C">
        <w:tc>
          <w:tcPr>
            <w:tcW w:w="567" w:type="dxa"/>
            <w:tcBorders>
              <w:top w:val="single" w:sz="4" w:space="0" w:color="auto"/>
              <w:left w:val="single" w:sz="4" w:space="0" w:color="auto"/>
              <w:bottom w:val="single" w:sz="4" w:space="0" w:color="auto"/>
              <w:right w:val="single" w:sz="4" w:space="0" w:color="auto"/>
            </w:tcBorders>
            <w:hideMark/>
          </w:tcPr>
          <w:p w:rsidR="00B02805" w:rsidRPr="00F43713" w:rsidRDefault="00B02805" w:rsidP="00C57F7B">
            <w:pPr>
              <w:rPr>
                <w:sz w:val="24"/>
                <w:lang w:eastAsia="en-US"/>
              </w:rPr>
            </w:pPr>
            <w:r w:rsidRPr="00F43713">
              <w:rPr>
                <w:sz w:val="24"/>
                <w:lang w:eastAsia="en-US"/>
              </w:rPr>
              <w:t>№</w:t>
            </w:r>
          </w:p>
          <w:p w:rsidR="00B02805" w:rsidRPr="00F43713" w:rsidRDefault="00B02805" w:rsidP="00C57F7B">
            <w:pPr>
              <w:rPr>
                <w:sz w:val="24"/>
                <w:lang w:eastAsia="en-US"/>
              </w:rPr>
            </w:pPr>
            <w:r w:rsidRPr="00F43713">
              <w:rPr>
                <w:sz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B02805" w:rsidRPr="00F43713" w:rsidRDefault="00B02805" w:rsidP="00C57F7B">
            <w:pPr>
              <w:rPr>
                <w:sz w:val="24"/>
                <w:lang w:eastAsia="en-US"/>
              </w:rPr>
            </w:pPr>
            <w:r w:rsidRPr="00F43713">
              <w:rPr>
                <w:sz w:val="24"/>
                <w:lang w:eastAsia="en-US"/>
              </w:rPr>
              <w:t xml:space="preserve">                 Тема</w:t>
            </w:r>
          </w:p>
        </w:tc>
        <w:tc>
          <w:tcPr>
            <w:tcW w:w="709" w:type="dxa"/>
            <w:tcBorders>
              <w:top w:val="single" w:sz="4" w:space="0" w:color="auto"/>
              <w:left w:val="single" w:sz="4" w:space="0" w:color="auto"/>
              <w:bottom w:val="single" w:sz="4" w:space="0" w:color="auto"/>
              <w:right w:val="single" w:sz="4" w:space="0" w:color="auto"/>
            </w:tcBorders>
            <w:hideMark/>
          </w:tcPr>
          <w:p w:rsidR="00B02805" w:rsidRPr="00F43713" w:rsidRDefault="00B02805" w:rsidP="00C57F7B">
            <w:pPr>
              <w:rPr>
                <w:sz w:val="24"/>
                <w:lang w:eastAsia="en-US"/>
              </w:rPr>
            </w:pPr>
            <w:r w:rsidRPr="00F43713">
              <w:rPr>
                <w:sz w:val="24"/>
                <w:lang w:eastAsia="en-US"/>
              </w:rPr>
              <w:t>Кол.</w:t>
            </w:r>
          </w:p>
          <w:p w:rsidR="00B02805" w:rsidRPr="00F43713" w:rsidRDefault="00B02805" w:rsidP="00C57F7B">
            <w:pPr>
              <w:rPr>
                <w:sz w:val="24"/>
                <w:lang w:eastAsia="en-US"/>
              </w:rPr>
            </w:pPr>
            <w:r w:rsidRPr="00F43713">
              <w:rPr>
                <w:sz w:val="24"/>
                <w:lang w:eastAsia="en-US"/>
              </w:rPr>
              <w:t>час.</w:t>
            </w:r>
          </w:p>
        </w:tc>
        <w:tc>
          <w:tcPr>
            <w:tcW w:w="6946" w:type="dxa"/>
            <w:tcBorders>
              <w:top w:val="single" w:sz="4" w:space="0" w:color="auto"/>
              <w:left w:val="single" w:sz="4" w:space="0" w:color="auto"/>
              <w:bottom w:val="single" w:sz="4" w:space="0" w:color="auto"/>
              <w:right w:val="single" w:sz="4" w:space="0" w:color="auto"/>
            </w:tcBorders>
            <w:hideMark/>
          </w:tcPr>
          <w:p w:rsidR="00B02805" w:rsidRPr="00F43713" w:rsidRDefault="00B02805" w:rsidP="00C57F7B">
            <w:pPr>
              <w:rPr>
                <w:sz w:val="24"/>
                <w:lang w:eastAsia="en-US"/>
              </w:rPr>
            </w:pPr>
            <w:r w:rsidRPr="00F43713">
              <w:rPr>
                <w:sz w:val="24"/>
                <w:lang w:eastAsia="en-US"/>
              </w:rPr>
              <w:t xml:space="preserve">Содержание учебного  материала </w:t>
            </w:r>
          </w:p>
        </w:tc>
      </w:tr>
      <w:tr w:rsidR="00B02805" w:rsidRPr="00C82A10" w:rsidTr="00F7210C">
        <w:tc>
          <w:tcPr>
            <w:tcW w:w="567" w:type="dxa"/>
            <w:tcBorders>
              <w:top w:val="single" w:sz="4" w:space="0" w:color="auto"/>
              <w:left w:val="single" w:sz="4" w:space="0" w:color="auto"/>
              <w:bottom w:val="single" w:sz="4" w:space="0" w:color="auto"/>
              <w:right w:val="single" w:sz="4" w:space="0" w:color="auto"/>
            </w:tcBorders>
            <w:hideMark/>
          </w:tcPr>
          <w:p w:rsidR="00B02805" w:rsidRPr="00F43713" w:rsidRDefault="00B02805" w:rsidP="00C57F7B">
            <w:pPr>
              <w:rPr>
                <w:sz w:val="24"/>
                <w:lang w:eastAsia="en-US"/>
              </w:rPr>
            </w:pPr>
            <w:r w:rsidRPr="00F43713">
              <w:rPr>
                <w:sz w:val="24"/>
                <w:lang w:eastAsia="en-US"/>
              </w:rPr>
              <w:t>34</w:t>
            </w:r>
          </w:p>
        </w:tc>
        <w:tc>
          <w:tcPr>
            <w:tcW w:w="3261" w:type="dxa"/>
            <w:tcBorders>
              <w:top w:val="single" w:sz="4" w:space="0" w:color="auto"/>
              <w:left w:val="single" w:sz="4" w:space="0" w:color="auto"/>
              <w:bottom w:val="single" w:sz="4" w:space="0" w:color="auto"/>
              <w:right w:val="single" w:sz="4" w:space="0" w:color="auto"/>
            </w:tcBorders>
            <w:hideMark/>
          </w:tcPr>
          <w:p w:rsidR="00B02805" w:rsidRPr="00F43713" w:rsidRDefault="00B02805" w:rsidP="00C57F7B">
            <w:pPr>
              <w:shd w:val="clear" w:color="auto" w:fill="FFFFFF"/>
              <w:rPr>
                <w:sz w:val="24"/>
              </w:rPr>
            </w:pPr>
            <w:r w:rsidRPr="00F43713">
              <w:rPr>
                <w:sz w:val="24"/>
              </w:rPr>
              <w:t>Химическое загрязнение окружающей среды и его последствия.</w:t>
            </w:r>
          </w:p>
          <w:p w:rsidR="00B02805" w:rsidRPr="00F43713" w:rsidRDefault="00B02805" w:rsidP="00C57F7B">
            <w:pPr>
              <w:shd w:val="clear" w:color="auto" w:fill="FFFFFF"/>
              <w:rPr>
                <w:sz w:val="24"/>
                <w:lang w:eastAsia="en-US"/>
              </w:rPr>
            </w:pPr>
            <w:r w:rsidRPr="00F43713">
              <w:rPr>
                <w:sz w:val="24"/>
              </w:rPr>
              <w:t>Химические вещества как строительные и поделочные материалы.</w:t>
            </w:r>
          </w:p>
        </w:tc>
        <w:tc>
          <w:tcPr>
            <w:tcW w:w="709" w:type="dxa"/>
            <w:tcBorders>
              <w:top w:val="single" w:sz="4" w:space="0" w:color="auto"/>
              <w:left w:val="single" w:sz="4" w:space="0" w:color="auto"/>
              <w:bottom w:val="single" w:sz="4" w:space="0" w:color="auto"/>
              <w:right w:val="single" w:sz="4" w:space="0" w:color="auto"/>
            </w:tcBorders>
            <w:hideMark/>
          </w:tcPr>
          <w:p w:rsidR="00B02805" w:rsidRPr="00F43713" w:rsidRDefault="00B02805" w:rsidP="00C57F7B">
            <w:pPr>
              <w:rPr>
                <w:sz w:val="24"/>
                <w:lang w:eastAsia="en-US"/>
              </w:rPr>
            </w:pPr>
            <w:r w:rsidRPr="00F43713">
              <w:rPr>
                <w:sz w:val="24"/>
                <w:lang w:eastAsia="en-US"/>
              </w:rPr>
              <w:t>1</w:t>
            </w:r>
          </w:p>
        </w:tc>
        <w:tc>
          <w:tcPr>
            <w:tcW w:w="6946" w:type="dxa"/>
            <w:tcBorders>
              <w:top w:val="single" w:sz="4" w:space="0" w:color="auto"/>
              <w:left w:val="single" w:sz="4" w:space="0" w:color="auto"/>
              <w:bottom w:val="single" w:sz="4" w:space="0" w:color="auto"/>
              <w:right w:val="single" w:sz="4" w:space="0" w:color="auto"/>
            </w:tcBorders>
          </w:tcPr>
          <w:p w:rsidR="00B02805" w:rsidRPr="00F43713" w:rsidRDefault="00B02805" w:rsidP="00C57F7B">
            <w:pPr>
              <w:rPr>
                <w:sz w:val="24"/>
                <w:lang w:eastAsia="en-US"/>
              </w:rPr>
            </w:pPr>
            <w:r w:rsidRPr="00F43713">
              <w:rPr>
                <w:sz w:val="24"/>
              </w:rPr>
              <w:t>Виды промышленных производств. Влияние разнообразных химических веществ на здоровье человека.</w:t>
            </w:r>
          </w:p>
          <w:p w:rsidR="00B02805" w:rsidRPr="00F43713" w:rsidRDefault="00B02805" w:rsidP="00C57F7B">
            <w:pPr>
              <w:rPr>
                <w:sz w:val="24"/>
              </w:rPr>
            </w:pPr>
            <w:r w:rsidRPr="00F43713">
              <w:rPr>
                <w:sz w:val="24"/>
              </w:rPr>
              <w:t>Знать экологические проблемы региона.</w:t>
            </w:r>
          </w:p>
          <w:p w:rsidR="00B02805" w:rsidRPr="00F43713" w:rsidRDefault="00B02805" w:rsidP="00C57F7B">
            <w:pPr>
              <w:rPr>
                <w:sz w:val="24"/>
                <w:lang w:eastAsia="en-US"/>
              </w:rPr>
            </w:pPr>
            <w:r w:rsidRPr="00F43713">
              <w:rPr>
                <w:sz w:val="24"/>
              </w:rPr>
              <w:t>Уметь оценивать состояние экологии в своем районе. Строительные материалы. Вещества, используемые в полиграфии, живописи, скульптуре, архитектуре.</w:t>
            </w:r>
          </w:p>
        </w:tc>
      </w:tr>
    </w:tbl>
    <w:p w:rsidR="00B02805" w:rsidRDefault="00B02805" w:rsidP="00B02805">
      <w:pPr>
        <w:pStyle w:val="a3"/>
        <w:ind w:left="360"/>
        <w:contextualSpacing/>
      </w:pPr>
    </w:p>
    <w:p w:rsidR="00B02805" w:rsidRPr="00F43713" w:rsidRDefault="00F43713" w:rsidP="00F43713">
      <w:pPr>
        <w:spacing w:before="0" w:beforeAutospacing="0" w:after="0" w:afterAutospacing="0"/>
        <w:ind w:left="-567"/>
        <w:contextualSpacing/>
        <w:rPr>
          <w:sz w:val="24"/>
          <w:szCs w:val="24"/>
          <w:lang w:val="ru-RU"/>
        </w:rPr>
      </w:pPr>
      <w:r>
        <w:rPr>
          <w:sz w:val="24"/>
          <w:szCs w:val="24"/>
          <w:lang w:val="ru-RU"/>
        </w:rPr>
        <w:t>3.8</w:t>
      </w:r>
      <w:r w:rsidR="00B02805" w:rsidRPr="00F43713">
        <w:rPr>
          <w:sz w:val="24"/>
          <w:szCs w:val="24"/>
          <w:lang w:val="ru-RU"/>
        </w:rPr>
        <w:t>.В раздел « Тематическое планирование 10</w:t>
      </w:r>
      <w:r>
        <w:rPr>
          <w:sz w:val="24"/>
          <w:szCs w:val="24"/>
          <w:lang w:val="ru-RU"/>
        </w:rPr>
        <w:t>-11</w:t>
      </w:r>
      <w:r w:rsidR="00B02805" w:rsidRPr="00F43713">
        <w:rPr>
          <w:sz w:val="24"/>
          <w:szCs w:val="24"/>
          <w:lang w:val="ru-RU"/>
        </w:rPr>
        <w:t xml:space="preserve"> класс</w:t>
      </w:r>
      <w:r>
        <w:rPr>
          <w:sz w:val="24"/>
          <w:szCs w:val="24"/>
          <w:lang w:val="ru-RU"/>
        </w:rPr>
        <w:t>ы</w:t>
      </w:r>
      <w:r w:rsidR="00B02805" w:rsidRPr="00F43713">
        <w:rPr>
          <w:sz w:val="24"/>
          <w:szCs w:val="24"/>
          <w:lang w:val="ru-RU"/>
        </w:rPr>
        <w:t>» Рабочей программы   по курсу «Решение задач повышенной сложности  по химии  для 10-11 классов  внести  следующие изменения:</w:t>
      </w:r>
    </w:p>
    <w:p w:rsidR="00F43713" w:rsidRDefault="00F43713" w:rsidP="00F43713">
      <w:pPr>
        <w:pStyle w:val="a3"/>
        <w:ind w:left="-567"/>
        <w:contextualSpacing/>
      </w:pPr>
      <w:r>
        <w:t>1.Строку 35 удалить в 10 классе.</w:t>
      </w:r>
    </w:p>
    <w:p w:rsidR="00B02805" w:rsidRPr="00F43713" w:rsidRDefault="00F43713" w:rsidP="00F43713">
      <w:pPr>
        <w:pStyle w:val="a3"/>
        <w:ind w:left="-567"/>
        <w:contextualSpacing/>
      </w:pPr>
      <w:r>
        <w:t>2.Строку 35 удалить</w:t>
      </w:r>
      <w:r w:rsidRPr="00F43713">
        <w:t xml:space="preserve"> </w:t>
      </w:r>
      <w:r>
        <w:t>в 11 классе.</w:t>
      </w:r>
    </w:p>
    <w:p w:rsidR="00BF17CA" w:rsidRPr="00F43713" w:rsidRDefault="00BF17CA" w:rsidP="00F43713">
      <w:pPr>
        <w:spacing w:before="0" w:beforeAutospacing="0" w:after="0" w:afterAutospacing="0"/>
        <w:ind w:left="-567"/>
        <w:contextualSpacing/>
        <w:rPr>
          <w:sz w:val="24"/>
          <w:szCs w:val="24"/>
          <w:lang w:val="ru-RU"/>
        </w:rPr>
      </w:pPr>
    </w:p>
    <w:p w:rsidR="00B02805" w:rsidRPr="00F43713" w:rsidRDefault="00841A49" w:rsidP="00F43713">
      <w:pPr>
        <w:spacing w:before="0" w:beforeAutospacing="0" w:after="0" w:afterAutospacing="0"/>
        <w:ind w:left="-567"/>
        <w:contextualSpacing/>
        <w:rPr>
          <w:sz w:val="24"/>
          <w:szCs w:val="24"/>
          <w:lang w:val="ru-RU"/>
        </w:rPr>
      </w:pPr>
      <w:r>
        <w:rPr>
          <w:sz w:val="24"/>
          <w:szCs w:val="24"/>
          <w:lang w:val="ru-RU"/>
        </w:rPr>
        <w:t>3.9.</w:t>
      </w:r>
      <w:r w:rsidR="00B02805" w:rsidRPr="00F43713">
        <w:rPr>
          <w:sz w:val="24"/>
          <w:szCs w:val="24"/>
          <w:lang w:val="ru-RU"/>
        </w:rPr>
        <w:t xml:space="preserve"> В раздел « Тематическое планирование 10 класс» Рабочей программы   по курсу Экологии   для 11 класса  внести  следующие изменения:</w:t>
      </w:r>
    </w:p>
    <w:p w:rsidR="00B02805" w:rsidRDefault="00841A49" w:rsidP="00841A49">
      <w:pPr>
        <w:pStyle w:val="a3"/>
        <w:ind w:left="-567"/>
        <w:contextualSpacing/>
      </w:pPr>
      <w:r>
        <w:t>1.</w:t>
      </w:r>
      <w:r w:rsidR="00B02805" w:rsidRPr="00F43713">
        <w:t>Строку 35 удалить.</w:t>
      </w:r>
    </w:p>
    <w:p w:rsidR="00841A49" w:rsidRPr="00F43713" w:rsidRDefault="00841A49" w:rsidP="00841A49">
      <w:pPr>
        <w:pStyle w:val="a3"/>
        <w:ind w:left="-567"/>
        <w:contextualSpacing/>
      </w:pPr>
    </w:p>
    <w:p w:rsidR="002E628A" w:rsidRPr="00841A49" w:rsidRDefault="00841A49" w:rsidP="00841A49">
      <w:pPr>
        <w:spacing w:before="0" w:beforeAutospacing="0" w:after="0" w:afterAutospacing="0"/>
        <w:ind w:left="-567"/>
        <w:rPr>
          <w:rFonts w:ascii="Times New Roman" w:hAnsi="Times New Roman" w:cs="Times New Roman"/>
          <w:sz w:val="24"/>
          <w:szCs w:val="24"/>
          <w:lang w:val="ru-RU"/>
        </w:rPr>
      </w:pPr>
      <w:r>
        <w:rPr>
          <w:rFonts w:ascii="Times New Roman" w:hAnsi="Times New Roman" w:cs="Times New Roman"/>
          <w:sz w:val="24"/>
          <w:szCs w:val="24"/>
          <w:lang w:val="ru-RU"/>
        </w:rPr>
        <w:lastRenderedPageBreak/>
        <w:t>3.10</w:t>
      </w:r>
      <w:r w:rsidR="002E628A" w:rsidRPr="00841A49">
        <w:rPr>
          <w:rFonts w:ascii="Times New Roman" w:hAnsi="Times New Roman" w:cs="Times New Roman"/>
          <w:sz w:val="24"/>
          <w:szCs w:val="24"/>
          <w:lang w:val="ru-RU"/>
        </w:rPr>
        <w:t>.</w:t>
      </w:r>
      <w:r w:rsidR="002E628A" w:rsidRPr="00841A49">
        <w:rPr>
          <w:rFonts w:ascii="Times New Roman" w:eastAsia="Times New Roman" w:hAnsi="Times New Roman" w:cs="Times New Roman"/>
          <w:color w:val="000000"/>
          <w:sz w:val="24"/>
          <w:szCs w:val="24"/>
          <w:lang w:val="ru-RU" w:eastAsia="ru-RU"/>
        </w:rPr>
        <w:t xml:space="preserve">  В раздел 5 </w:t>
      </w:r>
      <w:r w:rsidR="002E628A" w:rsidRPr="00841A49">
        <w:rPr>
          <w:rFonts w:ascii="Times New Roman" w:hAnsi="Times New Roman" w:cs="Times New Roman"/>
          <w:sz w:val="24"/>
          <w:szCs w:val="24"/>
          <w:lang w:val="ru-RU"/>
        </w:rPr>
        <w:t>«Интернет: ваши помощники, ваши инструменты, ваша самопрезентация</w:t>
      </w:r>
      <w:r w:rsidR="00B66612">
        <w:rPr>
          <w:rFonts w:ascii="Times New Roman" w:hAnsi="Times New Roman" w:cs="Times New Roman"/>
          <w:sz w:val="24"/>
          <w:szCs w:val="24"/>
          <w:lang w:val="ru-RU"/>
        </w:rPr>
        <w:t>.</w:t>
      </w:r>
      <w:r w:rsidR="00B66612" w:rsidRPr="00841A49">
        <w:rPr>
          <w:rFonts w:ascii="Times New Roman" w:hAnsi="Times New Roman" w:cs="Times New Roman"/>
          <w:sz w:val="24"/>
          <w:szCs w:val="24"/>
          <w:lang w:val="ru-RU"/>
        </w:rPr>
        <w:t xml:space="preserve"> 11 класс</w:t>
      </w:r>
      <w:r w:rsidR="002E628A" w:rsidRPr="00841A49">
        <w:rPr>
          <w:rFonts w:ascii="Times New Roman" w:hAnsi="Times New Roman" w:cs="Times New Roman"/>
          <w:sz w:val="24"/>
          <w:szCs w:val="24"/>
          <w:lang w:val="ru-RU"/>
        </w:rPr>
        <w:t>»</w:t>
      </w:r>
      <w:r w:rsidR="00297FA1">
        <w:rPr>
          <w:rFonts w:ascii="Times New Roman" w:eastAsia="Times New Roman" w:hAnsi="Times New Roman" w:cs="Times New Roman"/>
          <w:color w:val="000000"/>
          <w:sz w:val="24"/>
          <w:szCs w:val="24"/>
          <w:lang w:val="ru-RU" w:eastAsia="ru-RU"/>
        </w:rPr>
        <w:t xml:space="preserve"> </w:t>
      </w:r>
      <w:r w:rsidR="002E628A" w:rsidRPr="00841A49">
        <w:rPr>
          <w:rFonts w:ascii="Times New Roman" w:eastAsia="Times New Roman" w:hAnsi="Times New Roman" w:cs="Times New Roman"/>
          <w:color w:val="000000"/>
          <w:sz w:val="24"/>
          <w:szCs w:val="24"/>
          <w:lang w:val="ru-RU" w:eastAsia="ru-RU"/>
        </w:rPr>
        <w:t xml:space="preserve">Рабочей программы по </w:t>
      </w:r>
      <w:r w:rsidR="002E628A" w:rsidRPr="00841A49">
        <w:rPr>
          <w:rFonts w:ascii="Times New Roman" w:hAnsi="Times New Roman" w:cs="Times New Roman"/>
          <w:sz w:val="24"/>
          <w:szCs w:val="24"/>
          <w:lang w:val="ru-RU"/>
        </w:rPr>
        <w:t xml:space="preserve">курсу </w:t>
      </w:r>
      <w:r w:rsidR="002E628A" w:rsidRPr="00841A49">
        <w:rPr>
          <w:rFonts w:ascii="Times New Roman" w:hAnsi="Times New Roman" w:cs="Times New Roman"/>
          <w:bCs/>
          <w:sz w:val="24"/>
          <w:szCs w:val="24"/>
          <w:lang w:val="ru-RU"/>
        </w:rPr>
        <w:t xml:space="preserve">«Профессиональное самоопределение: от учёбы к профессиональной </w:t>
      </w:r>
      <w:r w:rsidR="002E628A" w:rsidRPr="00841A49">
        <w:rPr>
          <w:rFonts w:ascii="Times New Roman" w:eastAsia="Times New Roman" w:hAnsi="Times New Roman" w:cs="Times New Roman"/>
          <w:color w:val="000000"/>
          <w:sz w:val="24"/>
          <w:szCs w:val="24"/>
          <w:lang w:val="ru-RU" w:eastAsia="ru-RU"/>
        </w:rPr>
        <w:t>для 10-11 классов</w:t>
      </w:r>
      <w:r w:rsidR="00297FA1">
        <w:rPr>
          <w:rFonts w:ascii="Times New Roman" w:eastAsia="Times New Roman" w:hAnsi="Times New Roman" w:cs="Times New Roman"/>
          <w:color w:val="000000"/>
          <w:sz w:val="24"/>
          <w:szCs w:val="24"/>
          <w:lang w:val="ru-RU" w:eastAsia="ru-RU"/>
        </w:rPr>
        <w:t>»</w:t>
      </w:r>
      <w:r w:rsidR="002E628A" w:rsidRPr="00841A49">
        <w:rPr>
          <w:rFonts w:ascii="Times New Roman" w:eastAsia="Times New Roman" w:hAnsi="Times New Roman" w:cs="Times New Roman"/>
          <w:color w:val="000000"/>
          <w:sz w:val="24"/>
          <w:szCs w:val="24"/>
          <w:lang w:val="ru-RU" w:eastAsia="ru-RU"/>
        </w:rPr>
        <w:t xml:space="preserve">  внести следующие изменения:</w:t>
      </w:r>
    </w:p>
    <w:p w:rsidR="002E628A" w:rsidRPr="00841A49" w:rsidRDefault="00297FA1" w:rsidP="00841A49">
      <w:pPr>
        <w:spacing w:before="0" w:beforeAutospacing="0" w:after="0" w:afterAutospacing="0"/>
        <w:ind w:left="-567"/>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eastAsia="ru-RU"/>
        </w:rPr>
        <w:t>1.Количество часов по теме</w:t>
      </w:r>
      <w:r w:rsidR="002E628A" w:rsidRPr="00841A49">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w:t>
      </w:r>
      <w:r w:rsidR="002E628A" w:rsidRPr="00841A49">
        <w:rPr>
          <w:rFonts w:ascii="Times New Roman" w:hAnsi="Times New Roman" w:cs="Times New Roman"/>
          <w:sz w:val="24"/>
          <w:szCs w:val="24"/>
          <w:lang w:val="ru-RU"/>
        </w:rPr>
        <w:t>Практическая работа. Проект  «Хочу», «могу», «надо» уменьшить на 1 час.</w:t>
      </w:r>
    </w:p>
    <w:tbl>
      <w:tblPr>
        <w:tblW w:w="10640" w:type="dxa"/>
        <w:tblInd w:w="-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678"/>
        <w:gridCol w:w="709"/>
        <w:gridCol w:w="4636"/>
      </w:tblGrid>
      <w:tr w:rsidR="002E628A" w:rsidRPr="00BF17CA" w:rsidTr="00841A49">
        <w:trPr>
          <w:trHeight w:val="569"/>
        </w:trPr>
        <w:tc>
          <w:tcPr>
            <w:tcW w:w="617" w:type="dxa"/>
            <w:vAlign w:val="center"/>
          </w:tcPr>
          <w:p w:rsidR="002E628A" w:rsidRPr="00BF17CA" w:rsidRDefault="002E628A" w:rsidP="00841A49">
            <w:pPr>
              <w:pStyle w:val="ab"/>
              <w:jc w:val="center"/>
              <w:rPr>
                <w:rFonts w:ascii="Times New Roman" w:hAnsi="Times New Roman" w:cs="Times New Roman"/>
                <w:sz w:val="24"/>
                <w:szCs w:val="24"/>
              </w:rPr>
            </w:pPr>
          </w:p>
        </w:tc>
        <w:tc>
          <w:tcPr>
            <w:tcW w:w="4678" w:type="dxa"/>
            <w:vAlign w:val="center"/>
          </w:tcPr>
          <w:p w:rsidR="002E628A" w:rsidRPr="00BF17CA" w:rsidRDefault="002E628A" w:rsidP="00841A49">
            <w:pPr>
              <w:pStyle w:val="ab"/>
              <w:rPr>
                <w:rFonts w:ascii="Times New Roman" w:hAnsi="Times New Roman" w:cs="Times New Roman"/>
                <w:sz w:val="24"/>
                <w:szCs w:val="24"/>
              </w:rPr>
            </w:pPr>
            <w:r w:rsidRPr="00BF17CA">
              <w:rPr>
                <w:rFonts w:ascii="Times New Roman" w:hAnsi="Times New Roman" w:cs="Times New Roman"/>
                <w:sz w:val="24"/>
                <w:szCs w:val="24"/>
              </w:rPr>
              <w:t xml:space="preserve">                      Тема</w:t>
            </w:r>
          </w:p>
        </w:tc>
        <w:tc>
          <w:tcPr>
            <w:tcW w:w="709" w:type="dxa"/>
            <w:vAlign w:val="center"/>
          </w:tcPr>
          <w:p w:rsidR="002E628A" w:rsidRPr="00BF17CA" w:rsidRDefault="002E628A" w:rsidP="00841A49">
            <w:pPr>
              <w:pStyle w:val="ab"/>
              <w:jc w:val="center"/>
              <w:rPr>
                <w:rFonts w:ascii="Times New Roman" w:hAnsi="Times New Roman" w:cs="Times New Roman"/>
                <w:sz w:val="24"/>
                <w:szCs w:val="24"/>
              </w:rPr>
            </w:pPr>
            <w:r w:rsidRPr="00BF17CA">
              <w:rPr>
                <w:rFonts w:ascii="Times New Roman" w:hAnsi="Times New Roman" w:cs="Times New Roman"/>
                <w:sz w:val="24"/>
                <w:szCs w:val="24"/>
              </w:rPr>
              <w:t>Кол</w:t>
            </w:r>
            <w:r w:rsidR="00BF17CA">
              <w:rPr>
                <w:rFonts w:ascii="Times New Roman" w:hAnsi="Times New Roman" w:cs="Times New Roman"/>
                <w:sz w:val="24"/>
                <w:szCs w:val="24"/>
              </w:rPr>
              <w:t>.</w:t>
            </w:r>
            <w:r w:rsidRPr="00BF17CA">
              <w:rPr>
                <w:rFonts w:ascii="Times New Roman" w:hAnsi="Times New Roman" w:cs="Times New Roman"/>
                <w:sz w:val="24"/>
                <w:szCs w:val="24"/>
              </w:rPr>
              <w:t xml:space="preserve"> час</w:t>
            </w:r>
          </w:p>
        </w:tc>
        <w:tc>
          <w:tcPr>
            <w:tcW w:w="4636" w:type="dxa"/>
            <w:vAlign w:val="center"/>
          </w:tcPr>
          <w:p w:rsidR="002E628A" w:rsidRPr="00BF17CA" w:rsidRDefault="002E628A" w:rsidP="00841A49">
            <w:pPr>
              <w:spacing w:before="0" w:beforeAutospacing="0" w:after="0" w:afterAutospacing="0"/>
              <w:jc w:val="center"/>
              <w:rPr>
                <w:rFonts w:ascii="Times New Roman" w:hAnsi="Times New Roman"/>
                <w:sz w:val="24"/>
                <w:szCs w:val="24"/>
              </w:rPr>
            </w:pPr>
            <w:r w:rsidRPr="00BF17CA">
              <w:rPr>
                <w:rFonts w:ascii="Times New Roman" w:hAnsi="Times New Roman"/>
                <w:sz w:val="24"/>
                <w:szCs w:val="24"/>
              </w:rPr>
              <w:t>Содержание материала</w:t>
            </w:r>
          </w:p>
          <w:p w:rsidR="002E628A" w:rsidRPr="00BF17CA" w:rsidRDefault="002E628A" w:rsidP="00841A49">
            <w:pPr>
              <w:pStyle w:val="ab"/>
              <w:jc w:val="center"/>
              <w:rPr>
                <w:rFonts w:ascii="Times New Roman" w:hAnsi="Times New Roman" w:cs="Times New Roman"/>
                <w:sz w:val="24"/>
                <w:szCs w:val="24"/>
              </w:rPr>
            </w:pPr>
          </w:p>
        </w:tc>
      </w:tr>
      <w:tr w:rsidR="002E628A" w:rsidRPr="00BF17CA" w:rsidTr="00BF17CA">
        <w:trPr>
          <w:trHeight w:val="671"/>
        </w:trPr>
        <w:tc>
          <w:tcPr>
            <w:tcW w:w="617" w:type="dxa"/>
          </w:tcPr>
          <w:p w:rsidR="002E628A" w:rsidRPr="00BF17CA" w:rsidRDefault="002E628A" w:rsidP="00841A49">
            <w:pPr>
              <w:pStyle w:val="ab"/>
              <w:jc w:val="both"/>
              <w:rPr>
                <w:rFonts w:ascii="Times New Roman" w:hAnsi="Times New Roman" w:cs="Times New Roman"/>
                <w:sz w:val="24"/>
                <w:szCs w:val="24"/>
              </w:rPr>
            </w:pPr>
          </w:p>
        </w:tc>
        <w:tc>
          <w:tcPr>
            <w:tcW w:w="4678" w:type="dxa"/>
          </w:tcPr>
          <w:p w:rsidR="002E628A" w:rsidRPr="00BF17CA" w:rsidRDefault="002E628A" w:rsidP="00841A49">
            <w:pPr>
              <w:spacing w:before="0" w:beforeAutospacing="0" w:after="0" w:afterAutospacing="0"/>
              <w:rPr>
                <w:rFonts w:ascii="Times New Roman" w:hAnsi="Times New Roman"/>
                <w:sz w:val="24"/>
                <w:szCs w:val="24"/>
                <w:lang w:val="ru-RU"/>
              </w:rPr>
            </w:pPr>
            <w:r w:rsidRPr="00BF17CA">
              <w:rPr>
                <w:rFonts w:ascii="Times New Roman" w:hAnsi="Times New Roman"/>
                <w:sz w:val="24"/>
                <w:szCs w:val="24"/>
                <w:lang w:val="ru-RU"/>
              </w:rPr>
              <w:t xml:space="preserve">Раздел 5. Интернет: ваши помощники, ваши инструменты, ваша самопрезентация. </w:t>
            </w:r>
          </w:p>
        </w:tc>
        <w:tc>
          <w:tcPr>
            <w:tcW w:w="709" w:type="dxa"/>
          </w:tcPr>
          <w:p w:rsidR="002E628A" w:rsidRPr="00BF17CA" w:rsidRDefault="002E628A" w:rsidP="00841A49">
            <w:pPr>
              <w:pStyle w:val="ab"/>
              <w:jc w:val="center"/>
              <w:rPr>
                <w:rFonts w:ascii="Times New Roman" w:hAnsi="Times New Roman" w:cs="Times New Roman"/>
                <w:sz w:val="24"/>
                <w:szCs w:val="24"/>
              </w:rPr>
            </w:pPr>
            <w:r w:rsidRPr="00BF17CA">
              <w:rPr>
                <w:rFonts w:ascii="Times New Roman" w:hAnsi="Times New Roman" w:cs="Times New Roman"/>
                <w:sz w:val="24"/>
                <w:szCs w:val="24"/>
              </w:rPr>
              <w:t>5</w:t>
            </w:r>
          </w:p>
        </w:tc>
        <w:tc>
          <w:tcPr>
            <w:tcW w:w="4636" w:type="dxa"/>
          </w:tcPr>
          <w:p w:rsidR="002E628A" w:rsidRPr="00BF17CA" w:rsidRDefault="002E628A" w:rsidP="00841A49">
            <w:pPr>
              <w:pStyle w:val="ab"/>
              <w:jc w:val="center"/>
              <w:rPr>
                <w:rFonts w:ascii="Times New Roman" w:hAnsi="Times New Roman" w:cs="Times New Roman"/>
                <w:sz w:val="24"/>
                <w:szCs w:val="24"/>
              </w:rPr>
            </w:pPr>
          </w:p>
        </w:tc>
      </w:tr>
      <w:tr w:rsidR="002E628A" w:rsidRPr="00C82A10" w:rsidTr="00BF17CA">
        <w:trPr>
          <w:trHeight w:val="438"/>
        </w:trPr>
        <w:tc>
          <w:tcPr>
            <w:tcW w:w="617" w:type="dxa"/>
          </w:tcPr>
          <w:p w:rsidR="002E628A" w:rsidRPr="00BF17CA" w:rsidRDefault="002E628A" w:rsidP="00841A49">
            <w:pPr>
              <w:pStyle w:val="ab"/>
              <w:jc w:val="both"/>
              <w:rPr>
                <w:rFonts w:ascii="Times New Roman" w:hAnsi="Times New Roman" w:cs="Times New Roman"/>
                <w:sz w:val="24"/>
                <w:szCs w:val="24"/>
              </w:rPr>
            </w:pPr>
            <w:r w:rsidRPr="00BF17CA">
              <w:rPr>
                <w:rFonts w:ascii="Times New Roman" w:hAnsi="Times New Roman" w:cs="Times New Roman"/>
                <w:sz w:val="24"/>
                <w:szCs w:val="24"/>
              </w:rPr>
              <w:t>33-34</w:t>
            </w:r>
          </w:p>
        </w:tc>
        <w:tc>
          <w:tcPr>
            <w:tcW w:w="4678" w:type="dxa"/>
          </w:tcPr>
          <w:p w:rsidR="002E628A" w:rsidRPr="00BF17CA" w:rsidRDefault="002E628A" w:rsidP="00841A49">
            <w:pPr>
              <w:spacing w:before="0" w:beforeAutospacing="0" w:after="0" w:afterAutospacing="0"/>
              <w:rPr>
                <w:rFonts w:ascii="Times New Roman" w:hAnsi="Times New Roman"/>
                <w:sz w:val="24"/>
                <w:szCs w:val="24"/>
                <w:lang w:val="ru-RU"/>
              </w:rPr>
            </w:pPr>
            <w:r w:rsidRPr="00BF17CA">
              <w:rPr>
                <w:rFonts w:ascii="Times New Roman" w:hAnsi="Times New Roman"/>
                <w:sz w:val="24"/>
                <w:szCs w:val="24"/>
                <w:lang w:val="ru-RU"/>
              </w:rPr>
              <w:t>Практическая работа. Проект  «Хочу», «могу», «надо».</w:t>
            </w:r>
          </w:p>
        </w:tc>
        <w:tc>
          <w:tcPr>
            <w:tcW w:w="709" w:type="dxa"/>
          </w:tcPr>
          <w:p w:rsidR="002E628A" w:rsidRPr="00BF17CA" w:rsidRDefault="002E628A" w:rsidP="00841A49">
            <w:pPr>
              <w:pStyle w:val="ab"/>
              <w:jc w:val="center"/>
              <w:rPr>
                <w:rFonts w:ascii="Times New Roman" w:hAnsi="Times New Roman" w:cs="Times New Roman"/>
                <w:sz w:val="24"/>
                <w:szCs w:val="24"/>
              </w:rPr>
            </w:pPr>
            <w:r w:rsidRPr="00BF17CA">
              <w:rPr>
                <w:rFonts w:ascii="Times New Roman" w:hAnsi="Times New Roman" w:cs="Times New Roman"/>
                <w:sz w:val="24"/>
                <w:szCs w:val="24"/>
              </w:rPr>
              <w:t>2</w:t>
            </w:r>
          </w:p>
        </w:tc>
        <w:tc>
          <w:tcPr>
            <w:tcW w:w="4636" w:type="dxa"/>
          </w:tcPr>
          <w:p w:rsidR="002E628A" w:rsidRPr="00BF17CA" w:rsidRDefault="002E628A" w:rsidP="00841A49">
            <w:pPr>
              <w:shd w:val="clear" w:color="auto" w:fill="FFFFFF"/>
              <w:spacing w:before="0" w:beforeAutospacing="0" w:after="0" w:afterAutospacing="0"/>
              <w:jc w:val="both"/>
              <w:rPr>
                <w:rFonts w:ascii="Times New Roman" w:hAnsi="Times New Roman"/>
                <w:sz w:val="24"/>
                <w:szCs w:val="24"/>
                <w:lang w:val="ru-RU"/>
              </w:rPr>
            </w:pPr>
            <w:r w:rsidRPr="00BF17CA">
              <w:rPr>
                <w:rFonts w:ascii="Times New Roman" w:hAnsi="Times New Roman"/>
                <w:sz w:val="24"/>
                <w:szCs w:val="24"/>
                <w:lang w:val="ru-RU"/>
              </w:rPr>
              <w:t>Практическая работа. Представление и защита проекта в дистанционном режиме.</w:t>
            </w:r>
          </w:p>
        </w:tc>
      </w:tr>
      <w:tr w:rsidR="002E628A" w:rsidRPr="00BF17CA" w:rsidTr="00BF17CA">
        <w:trPr>
          <w:trHeight w:val="459"/>
        </w:trPr>
        <w:tc>
          <w:tcPr>
            <w:tcW w:w="617" w:type="dxa"/>
          </w:tcPr>
          <w:p w:rsidR="002E628A" w:rsidRPr="00BF17CA" w:rsidRDefault="002E628A" w:rsidP="00841A49">
            <w:pPr>
              <w:pStyle w:val="ab"/>
              <w:jc w:val="both"/>
              <w:rPr>
                <w:rFonts w:ascii="Times New Roman" w:hAnsi="Times New Roman" w:cs="Times New Roman"/>
                <w:sz w:val="24"/>
                <w:szCs w:val="24"/>
              </w:rPr>
            </w:pPr>
          </w:p>
        </w:tc>
        <w:tc>
          <w:tcPr>
            <w:tcW w:w="4678" w:type="dxa"/>
          </w:tcPr>
          <w:p w:rsidR="002E628A" w:rsidRPr="00BF17CA" w:rsidRDefault="002E628A" w:rsidP="00841A49">
            <w:pPr>
              <w:shd w:val="clear" w:color="auto" w:fill="FFFFFF"/>
              <w:spacing w:before="0" w:beforeAutospacing="0" w:after="0" w:afterAutospacing="0"/>
              <w:jc w:val="right"/>
              <w:rPr>
                <w:rFonts w:ascii="Times New Roman" w:hAnsi="Times New Roman"/>
                <w:sz w:val="24"/>
                <w:szCs w:val="24"/>
              </w:rPr>
            </w:pPr>
            <w:r w:rsidRPr="00BF17CA">
              <w:rPr>
                <w:rFonts w:ascii="Times New Roman" w:hAnsi="Times New Roman"/>
                <w:sz w:val="24"/>
                <w:szCs w:val="24"/>
              </w:rPr>
              <w:t>Итого:</w:t>
            </w:r>
          </w:p>
        </w:tc>
        <w:tc>
          <w:tcPr>
            <w:tcW w:w="709" w:type="dxa"/>
          </w:tcPr>
          <w:p w:rsidR="002E628A" w:rsidRPr="00BF17CA" w:rsidRDefault="002E628A" w:rsidP="00841A49">
            <w:pPr>
              <w:pStyle w:val="ab"/>
              <w:jc w:val="center"/>
              <w:rPr>
                <w:rFonts w:ascii="Times New Roman" w:hAnsi="Times New Roman" w:cs="Times New Roman"/>
                <w:sz w:val="24"/>
                <w:szCs w:val="24"/>
              </w:rPr>
            </w:pPr>
            <w:r w:rsidRPr="00BF17CA">
              <w:rPr>
                <w:rFonts w:ascii="Times New Roman" w:hAnsi="Times New Roman" w:cs="Times New Roman"/>
                <w:sz w:val="24"/>
                <w:szCs w:val="24"/>
              </w:rPr>
              <w:t>34</w:t>
            </w:r>
          </w:p>
        </w:tc>
        <w:tc>
          <w:tcPr>
            <w:tcW w:w="4636" w:type="dxa"/>
          </w:tcPr>
          <w:p w:rsidR="002E628A" w:rsidRPr="00BF17CA" w:rsidRDefault="002E628A" w:rsidP="00841A49">
            <w:pPr>
              <w:pStyle w:val="ab"/>
              <w:jc w:val="center"/>
              <w:rPr>
                <w:rFonts w:ascii="Times New Roman" w:hAnsi="Times New Roman" w:cs="Times New Roman"/>
                <w:sz w:val="24"/>
                <w:szCs w:val="24"/>
              </w:rPr>
            </w:pPr>
          </w:p>
        </w:tc>
      </w:tr>
    </w:tbl>
    <w:p w:rsidR="00841A49" w:rsidRDefault="00841A49" w:rsidP="00841A49">
      <w:pPr>
        <w:spacing w:before="0" w:beforeAutospacing="0" w:after="0" w:afterAutospacing="0"/>
        <w:ind w:left="-567"/>
        <w:rPr>
          <w:rFonts w:hAnsi="Times New Roman" w:cs="Times New Roman"/>
          <w:sz w:val="24"/>
          <w:szCs w:val="24"/>
          <w:lang w:val="ru-RU"/>
        </w:rPr>
      </w:pPr>
    </w:p>
    <w:p w:rsidR="00C57F7B" w:rsidRDefault="00841A49" w:rsidP="00841A49">
      <w:pPr>
        <w:spacing w:before="0" w:beforeAutospacing="0" w:after="0" w:afterAutospacing="0"/>
        <w:ind w:left="-567"/>
        <w:rPr>
          <w:rFonts w:hAnsi="Times New Roman" w:cs="Times New Roman"/>
          <w:sz w:val="24"/>
          <w:szCs w:val="24"/>
          <w:lang w:val="ru-RU"/>
        </w:rPr>
      </w:pPr>
      <w:r>
        <w:rPr>
          <w:rFonts w:hAnsi="Times New Roman" w:cs="Times New Roman"/>
          <w:sz w:val="24"/>
          <w:szCs w:val="24"/>
          <w:lang w:val="ru-RU"/>
        </w:rPr>
        <w:t>3.11</w:t>
      </w:r>
      <w:r w:rsidR="00C57F7B" w:rsidRPr="005F1311">
        <w:rPr>
          <w:rFonts w:hAnsi="Times New Roman" w:cs="Times New Roman"/>
          <w:sz w:val="24"/>
          <w:szCs w:val="24"/>
          <w:lang w:val="ru-RU"/>
        </w:rPr>
        <w:t>. Раздел «Тематическое планирование 10</w:t>
      </w:r>
      <w:r>
        <w:rPr>
          <w:rFonts w:hAnsi="Times New Roman" w:cs="Times New Roman"/>
          <w:sz w:val="24"/>
          <w:szCs w:val="24"/>
          <w:lang w:val="ru-RU"/>
        </w:rPr>
        <w:t>-11</w:t>
      </w:r>
      <w:r w:rsidR="00C57F7B" w:rsidRPr="005F1311">
        <w:rPr>
          <w:rFonts w:hAnsi="Times New Roman" w:cs="Times New Roman"/>
          <w:sz w:val="24"/>
          <w:szCs w:val="24"/>
          <w:lang w:val="ru-RU"/>
        </w:rPr>
        <w:t xml:space="preserve"> класс</w:t>
      </w:r>
      <w:r>
        <w:rPr>
          <w:rFonts w:hAnsi="Times New Roman" w:cs="Times New Roman"/>
          <w:sz w:val="24"/>
          <w:szCs w:val="24"/>
          <w:lang w:val="ru-RU"/>
        </w:rPr>
        <w:t>ы</w:t>
      </w:r>
      <w:r w:rsidR="00C57F7B" w:rsidRPr="005F1311">
        <w:rPr>
          <w:rFonts w:hAnsi="Times New Roman" w:cs="Times New Roman"/>
          <w:sz w:val="24"/>
          <w:szCs w:val="24"/>
          <w:lang w:val="ru-RU"/>
        </w:rPr>
        <w:t>» Рабочей программы   по географии для 10-11 классов изложить в новой редакции следующую строку:</w:t>
      </w:r>
    </w:p>
    <w:p w:rsidR="00841A49" w:rsidRDefault="00841A49" w:rsidP="00841A49">
      <w:pPr>
        <w:spacing w:before="0" w:beforeAutospacing="0" w:after="0" w:afterAutospacing="0"/>
        <w:ind w:left="-567"/>
        <w:rPr>
          <w:rFonts w:hAnsi="Times New Roman" w:cs="Times New Roman"/>
          <w:sz w:val="24"/>
          <w:szCs w:val="24"/>
          <w:lang w:val="ru-RU"/>
        </w:rPr>
      </w:pPr>
    </w:p>
    <w:p w:rsidR="00841A49" w:rsidRPr="005F1311" w:rsidRDefault="00841A49" w:rsidP="00841A49">
      <w:pPr>
        <w:spacing w:before="0" w:beforeAutospacing="0" w:after="0" w:afterAutospacing="0"/>
        <w:ind w:left="-567"/>
        <w:jc w:val="center"/>
        <w:rPr>
          <w:rFonts w:hAnsi="Times New Roman" w:cs="Times New Roman"/>
          <w:sz w:val="24"/>
          <w:szCs w:val="24"/>
          <w:lang w:val="ru-RU"/>
        </w:rPr>
      </w:pPr>
      <w:r>
        <w:rPr>
          <w:rFonts w:hAnsi="Times New Roman" w:cs="Times New Roman"/>
          <w:sz w:val="24"/>
          <w:szCs w:val="24"/>
          <w:lang w:val="ru-RU"/>
        </w:rPr>
        <w:t>10 класс</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5103"/>
        <w:gridCol w:w="567"/>
        <w:gridCol w:w="4678"/>
      </w:tblGrid>
      <w:tr w:rsidR="00C57F7B" w:rsidRPr="005F1311" w:rsidTr="00BF17CA">
        <w:tc>
          <w:tcPr>
            <w:tcW w:w="567" w:type="dxa"/>
          </w:tcPr>
          <w:p w:rsidR="00C57F7B" w:rsidRPr="005F1311" w:rsidRDefault="00C57F7B" w:rsidP="00841A49">
            <w:pPr>
              <w:spacing w:before="0" w:beforeAutospacing="0" w:after="0" w:afterAutospacing="0"/>
              <w:rPr>
                <w:sz w:val="24"/>
                <w:szCs w:val="24"/>
              </w:rPr>
            </w:pPr>
            <w:r w:rsidRPr="005F1311">
              <w:rPr>
                <w:sz w:val="24"/>
                <w:szCs w:val="24"/>
              </w:rPr>
              <w:t>34.</w:t>
            </w:r>
          </w:p>
        </w:tc>
        <w:tc>
          <w:tcPr>
            <w:tcW w:w="5103" w:type="dxa"/>
          </w:tcPr>
          <w:p w:rsidR="00C57F7B" w:rsidRPr="005F1311" w:rsidRDefault="00C57F7B" w:rsidP="00841A49">
            <w:pPr>
              <w:spacing w:before="0" w:beforeAutospacing="0" w:after="0" w:afterAutospacing="0"/>
              <w:rPr>
                <w:sz w:val="24"/>
                <w:szCs w:val="24"/>
                <w:lang w:val="ru-RU"/>
              </w:rPr>
            </w:pPr>
            <w:r w:rsidRPr="005F1311">
              <w:rPr>
                <w:sz w:val="24"/>
                <w:szCs w:val="24"/>
                <w:lang w:val="ru-RU"/>
              </w:rPr>
              <w:t>Контрольная работа по теме «География мирового хозяйства».</w:t>
            </w:r>
          </w:p>
        </w:tc>
        <w:tc>
          <w:tcPr>
            <w:tcW w:w="567" w:type="dxa"/>
          </w:tcPr>
          <w:p w:rsidR="00C57F7B" w:rsidRPr="005F1311" w:rsidRDefault="00C57F7B" w:rsidP="00841A49">
            <w:pPr>
              <w:spacing w:before="0" w:beforeAutospacing="0" w:after="0" w:afterAutospacing="0"/>
              <w:jc w:val="center"/>
              <w:rPr>
                <w:sz w:val="24"/>
                <w:szCs w:val="24"/>
              </w:rPr>
            </w:pPr>
            <w:r w:rsidRPr="005F1311">
              <w:rPr>
                <w:sz w:val="24"/>
                <w:szCs w:val="24"/>
              </w:rPr>
              <w:t>1</w:t>
            </w:r>
          </w:p>
        </w:tc>
        <w:tc>
          <w:tcPr>
            <w:tcW w:w="4678" w:type="dxa"/>
          </w:tcPr>
          <w:p w:rsidR="00C57F7B" w:rsidRPr="005F1311" w:rsidRDefault="00C57F7B" w:rsidP="00841A49">
            <w:pPr>
              <w:spacing w:before="0" w:beforeAutospacing="0" w:after="0" w:afterAutospacing="0"/>
              <w:rPr>
                <w:sz w:val="24"/>
                <w:szCs w:val="24"/>
              </w:rPr>
            </w:pPr>
            <w:r w:rsidRPr="005F1311">
              <w:rPr>
                <w:sz w:val="24"/>
                <w:szCs w:val="24"/>
              </w:rPr>
              <w:t>Контроль полученных знаний.</w:t>
            </w:r>
          </w:p>
        </w:tc>
      </w:tr>
    </w:tbl>
    <w:p w:rsidR="00841A49" w:rsidRPr="005F1311" w:rsidRDefault="00841A49" w:rsidP="00841A49">
      <w:pPr>
        <w:ind w:left="-567"/>
        <w:jc w:val="center"/>
        <w:rPr>
          <w:rFonts w:hAnsi="Times New Roman" w:cs="Times New Roman"/>
          <w:sz w:val="24"/>
          <w:szCs w:val="24"/>
          <w:lang w:val="ru-RU"/>
        </w:rPr>
      </w:pPr>
      <w:r>
        <w:rPr>
          <w:rFonts w:hAnsi="Times New Roman" w:cs="Times New Roman"/>
          <w:sz w:val="24"/>
          <w:szCs w:val="24"/>
          <w:lang w:val="ru-RU"/>
        </w:rPr>
        <w:t>11 класс</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5103"/>
        <w:gridCol w:w="567"/>
        <w:gridCol w:w="4678"/>
      </w:tblGrid>
      <w:tr w:rsidR="00C57F7B" w:rsidRPr="00C82A10" w:rsidTr="00BF17CA">
        <w:tc>
          <w:tcPr>
            <w:tcW w:w="567" w:type="dxa"/>
          </w:tcPr>
          <w:p w:rsidR="00C57F7B" w:rsidRPr="005F1311" w:rsidRDefault="00C57F7B" w:rsidP="00BF17CA">
            <w:pPr>
              <w:spacing w:before="0" w:beforeAutospacing="0" w:after="0" w:afterAutospacing="0"/>
              <w:rPr>
                <w:sz w:val="24"/>
                <w:szCs w:val="24"/>
              </w:rPr>
            </w:pPr>
            <w:r w:rsidRPr="005F1311">
              <w:rPr>
                <w:sz w:val="24"/>
                <w:szCs w:val="24"/>
              </w:rPr>
              <w:t>32.</w:t>
            </w:r>
          </w:p>
        </w:tc>
        <w:tc>
          <w:tcPr>
            <w:tcW w:w="5103" w:type="dxa"/>
          </w:tcPr>
          <w:p w:rsidR="00C57F7B" w:rsidRPr="00BF17CA" w:rsidRDefault="00C57F7B" w:rsidP="00BF17CA">
            <w:pPr>
              <w:spacing w:before="0" w:beforeAutospacing="0" w:after="0" w:afterAutospacing="0"/>
              <w:rPr>
                <w:sz w:val="24"/>
                <w:szCs w:val="24"/>
                <w:lang w:val="ru-RU"/>
              </w:rPr>
            </w:pPr>
            <w:r w:rsidRPr="00BF17CA">
              <w:rPr>
                <w:sz w:val="24"/>
                <w:szCs w:val="24"/>
                <w:lang w:val="ru-RU"/>
              </w:rPr>
              <w:t xml:space="preserve">Понятие о глобальных проблемах, их типах и взаимосвязях. </w:t>
            </w:r>
            <w:r w:rsidRPr="00BF17CA">
              <w:rPr>
                <w:bCs/>
                <w:sz w:val="24"/>
                <w:szCs w:val="24"/>
                <w:lang w:val="ru-RU"/>
              </w:rPr>
              <w:t>Практическая работа №10</w:t>
            </w:r>
            <w:r w:rsidRPr="00BF17CA">
              <w:rPr>
                <w:sz w:val="24"/>
                <w:szCs w:val="24"/>
                <w:lang w:val="ru-RU"/>
              </w:rPr>
              <w:t xml:space="preserve"> «Составление таблицы: «Глобальные проблемы человечества, пути их решения». Проблемы преодоления отсталости развивающихся стран. </w:t>
            </w:r>
          </w:p>
          <w:p w:rsidR="00C57F7B" w:rsidRPr="005F1311" w:rsidRDefault="00C57F7B" w:rsidP="00BF17CA">
            <w:pPr>
              <w:spacing w:before="0" w:beforeAutospacing="0" w:after="0" w:afterAutospacing="0"/>
              <w:rPr>
                <w:sz w:val="24"/>
                <w:szCs w:val="24"/>
                <w:lang w:val="ru-RU"/>
              </w:rPr>
            </w:pPr>
            <w:r w:rsidRPr="00BF17CA">
              <w:rPr>
                <w:bCs/>
                <w:sz w:val="24"/>
                <w:szCs w:val="24"/>
                <w:lang w:val="ru-RU"/>
              </w:rPr>
              <w:t>Практическая работа  №11</w:t>
            </w:r>
            <w:r w:rsidRPr="005F1311">
              <w:rPr>
                <w:sz w:val="24"/>
                <w:szCs w:val="24"/>
                <w:lang w:val="ru-RU"/>
              </w:rPr>
              <w:t xml:space="preserve"> «Составление схемы (картосхемы) отражающей географические взаимосвязи приоритетных глобальных проблем человечества».</w:t>
            </w:r>
          </w:p>
        </w:tc>
        <w:tc>
          <w:tcPr>
            <w:tcW w:w="567" w:type="dxa"/>
          </w:tcPr>
          <w:p w:rsidR="00C57F7B" w:rsidRPr="005F1311" w:rsidRDefault="00C57F7B" w:rsidP="00BF17CA">
            <w:pPr>
              <w:spacing w:before="0" w:beforeAutospacing="0" w:after="0" w:afterAutospacing="0"/>
              <w:jc w:val="center"/>
              <w:rPr>
                <w:sz w:val="24"/>
                <w:szCs w:val="24"/>
              </w:rPr>
            </w:pPr>
            <w:r w:rsidRPr="005F1311">
              <w:rPr>
                <w:sz w:val="24"/>
                <w:szCs w:val="24"/>
              </w:rPr>
              <w:t>1</w:t>
            </w:r>
          </w:p>
        </w:tc>
        <w:tc>
          <w:tcPr>
            <w:tcW w:w="4678" w:type="dxa"/>
          </w:tcPr>
          <w:p w:rsidR="00C57F7B" w:rsidRPr="005F1311" w:rsidRDefault="00C57F7B" w:rsidP="00BF17CA">
            <w:pPr>
              <w:spacing w:before="0" w:beforeAutospacing="0" w:after="0" w:afterAutospacing="0"/>
              <w:rPr>
                <w:sz w:val="24"/>
                <w:szCs w:val="24"/>
                <w:lang w:val="ru-RU"/>
              </w:rPr>
            </w:pPr>
            <w:r w:rsidRPr="005F1311">
              <w:rPr>
                <w:sz w:val="24"/>
                <w:szCs w:val="24"/>
                <w:lang w:val="ru-RU"/>
              </w:rPr>
              <w:t>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Географические аспекты качества жизни населения. Роль географии в решении глобальных проблем человечества.</w:t>
            </w:r>
          </w:p>
        </w:tc>
      </w:tr>
      <w:tr w:rsidR="00C57F7B" w:rsidRPr="005F1311" w:rsidTr="00BF17CA">
        <w:tc>
          <w:tcPr>
            <w:tcW w:w="567" w:type="dxa"/>
          </w:tcPr>
          <w:p w:rsidR="00C57F7B" w:rsidRPr="005F1311" w:rsidRDefault="00C57F7B" w:rsidP="00BF17CA">
            <w:pPr>
              <w:spacing w:before="0" w:beforeAutospacing="0" w:after="0" w:afterAutospacing="0"/>
              <w:rPr>
                <w:sz w:val="24"/>
                <w:szCs w:val="24"/>
              </w:rPr>
            </w:pPr>
            <w:r w:rsidRPr="005F1311">
              <w:rPr>
                <w:sz w:val="24"/>
                <w:szCs w:val="24"/>
              </w:rPr>
              <w:t>33.</w:t>
            </w:r>
          </w:p>
        </w:tc>
        <w:tc>
          <w:tcPr>
            <w:tcW w:w="5103" w:type="dxa"/>
          </w:tcPr>
          <w:p w:rsidR="00C57F7B" w:rsidRPr="005F1311" w:rsidRDefault="00C57F7B" w:rsidP="00BF17CA">
            <w:pPr>
              <w:spacing w:before="0" w:beforeAutospacing="0" w:after="0" w:afterAutospacing="0"/>
              <w:rPr>
                <w:sz w:val="24"/>
                <w:szCs w:val="24"/>
                <w:lang w:val="ru-RU"/>
              </w:rPr>
            </w:pPr>
            <w:r w:rsidRPr="005F1311">
              <w:rPr>
                <w:sz w:val="24"/>
                <w:szCs w:val="24"/>
                <w:lang w:val="ru-RU"/>
              </w:rPr>
              <w:t>Контрольная работа по темам «Региональная характеристика мира», «Географические аспекты современных глобальных проблем человечества».</w:t>
            </w:r>
          </w:p>
        </w:tc>
        <w:tc>
          <w:tcPr>
            <w:tcW w:w="567" w:type="dxa"/>
          </w:tcPr>
          <w:p w:rsidR="00C57F7B" w:rsidRPr="005F1311" w:rsidRDefault="00C57F7B" w:rsidP="00BF17CA">
            <w:pPr>
              <w:spacing w:before="0" w:beforeAutospacing="0" w:after="0" w:afterAutospacing="0"/>
              <w:jc w:val="center"/>
              <w:rPr>
                <w:sz w:val="24"/>
                <w:szCs w:val="24"/>
              </w:rPr>
            </w:pPr>
            <w:r w:rsidRPr="005F1311">
              <w:rPr>
                <w:sz w:val="24"/>
                <w:szCs w:val="24"/>
              </w:rPr>
              <w:t>1</w:t>
            </w:r>
          </w:p>
        </w:tc>
        <w:tc>
          <w:tcPr>
            <w:tcW w:w="4678" w:type="dxa"/>
          </w:tcPr>
          <w:p w:rsidR="00C57F7B" w:rsidRPr="005F1311" w:rsidRDefault="00C57F7B" w:rsidP="00BF17CA">
            <w:pPr>
              <w:spacing w:before="0" w:beforeAutospacing="0" w:after="0" w:afterAutospacing="0"/>
              <w:rPr>
                <w:sz w:val="24"/>
                <w:szCs w:val="24"/>
              </w:rPr>
            </w:pPr>
            <w:r w:rsidRPr="005F1311">
              <w:rPr>
                <w:sz w:val="24"/>
                <w:szCs w:val="24"/>
              </w:rPr>
              <w:t>Контроль полученных знаний.</w:t>
            </w:r>
          </w:p>
        </w:tc>
      </w:tr>
    </w:tbl>
    <w:p w:rsidR="00841A49" w:rsidRDefault="00841A49" w:rsidP="00841A49">
      <w:pPr>
        <w:spacing w:before="0" w:beforeAutospacing="0" w:after="0" w:afterAutospacing="0"/>
        <w:rPr>
          <w:rFonts w:hAnsi="Times New Roman" w:cs="Times New Roman"/>
          <w:sz w:val="24"/>
          <w:szCs w:val="24"/>
          <w:lang w:val="ru-RU"/>
        </w:rPr>
      </w:pPr>
    </w:p>
    <w:p w:rsidR="00C57F7B" w:rsidRPr="00841A49" w:rsidRDefault="00841A49" w:rsidP="00841A49">
      <w:pPr>
        <w:spacing w:before="0" w:beforeAutospacing="0" w:after="0" w:afterAutospacing="0"/>
        <w:ind w:left="-567"/>
        <w:rPr>
          <w:rFonts w:hAnsi="Times New Roman" w:cs="Times New Roman"/>
          <w:sz w:val="24"/>
          <w:szCs w:val="24"/>
          <w:lang w:val="ru-RU"/>
        </w:rPr>
      </w:pPr>
      <w:r w:rsidRPr="00841A49">
        <w:rPr>
          <w:rFonts w:hAnsi="Times New Roman" w:cs="Times New Roman"/>
          <w:sz w:val="24"/>
          <w:szCs w:val="24"/>
          <w:lang w:val="ru-RU"/>
        </w:rPr>
        <w:t>3.12.</w:t>
      </w:r>
      <w:r w:rsidR="00C57F7B" w:rsidRPr="00841A49">
        <w:rPr>
          <w:rFonts w:hAnsi="Times New Roman" w:cs="Times New Roman"/>
          <w:sz w:val="24"/>
          <w:szCs w:val="24"/>
          <w:lang w:val="ru-RU"/>
        </w:rPr>
        <w:t xml:space="preserve"> В раздел «Тематическое планирование 10</w:t>
      </w:r>
      <w:r w:rsidRPr="00841A49">
        <w:rPr>
          <w:rFonts w:hAnsi="Times New Roman" w:cs="Times New Roman"/>
          <w:sz w:val="24"/>
          <w:szCs w:val="24"/>
          <w:lang w:val="ru-RU"/>
        </w:rPr>
        <w:t>-11</w:t>
      </w:r>
      <w:r w:rsidR="00C57F7B" w:rsidRPr="00841A49">
        <w:rPr>
          <w:rFonts w:hAnsi="Times New Roman" w:cs="Times New Roman"/>
          <w:sz w:val="24"/>
          <w:szCs w:val="24"/>
          <w:lang w:val="ru-RU"/>
        </w:rPr>
        <w:t xml:space="preserve"> класс</w:t>
      </w:r>
      <w:r w:rsidRPr="00841A49">
        <w:rPr>
          <w:rFonts w:hAnsi="Times New Roman" w:cs="Times New Roman"/>
          <w:sz w:val="24"/>
          <w:szCs w:val="24"/>
          <w:lang w:val="ru-RU"/>
        </w:rPr>
        <w:t>ы</w:t>
      </w:r>
      <w:r w:rsidR="00C57F7B" w:rsidRPr="00841A49">
        <w:rPr>
          <w:rFonts w:hAnsi="Times New Roman" w:cs="Times New Roman"/>
          <w:sz w:val="24"/>
          <w:szCs w:val="24"/>
          <w:lang w:val="ru-RU"/>
        </w:rPr>
        <w:t>» Рабочей программы   по основам безопасности жизнедеятельности для 10-11 классов внести следующие изменения:</w:t>
      </w:r>
    </w:p>
    <w:p w:rsidR="00C57F7B" w:rsidRPr="00841A49" w:rsidRDefault="00C57F7B" w:rsidP="00841A49">
      <w:pPr>
        <w:spacing w:before="0" w:beforeAutospacing="0" w:after="0" w:afterAutospacing="0"/>
        <w:ind w:left="-567"/>
        <w:rPr>
          <w:rFonts w:hAnsi="Times New Roman" w:cs="Times New Roman"/>
          <w:sz w:val="24"/>
          <w:szCs w:val="24"/>
          <w:lang w:val="ru-RU"/>
        </w:rPr>
      </w:pPr>
      <w:r w:rsidRPr="00841A49">
        <w:rPr>
          <w:rFonts w:hAnsi="Times New Roman" w:cs="Times New Roman"/>
          <w:sz w:val="24"/>
          <w:szCs w:val="24"/>
          <w:lang w:val="ru-RU"/>
        </w:rPr>
        <w:t>1. Строку 35 удалить</w:t>
      </w:r>
      <w:r w:rsidR="00841A49" w:rsidRPr="00841A49">
        <w:rPr>
          <w:rFonts w:hAnsi="Times New Roman" w:cs="Times New Roman"/>
          <w:sz w:val="24"/>
          <w:szCs w:val="24"/>
          <w:lang w:val="ru-RU"/>
        </w:rPr>
        <w:t xml:space="preserve"> в </w:t>
      </w:r>
      <w:r w:rsidR="00841A49" w:rsidRPr="00841A49">
        <w:rPr>
          <w:sz w:val="24"/>
          <w:szCs w:val="24"/>
          <w:lang w:val="ru-RU"/>
        </w:rPr>
        <w:t>10 классе.</w:t>
      </w:r>
    </w:p>
    <w:p w:rsidR="00C57F7B" w:rsidRPr="00841A49" w:rsidRDefault="00841A49" w:rsidP="00841A49">
      <w:pPr>
        <w:spacing w:before="0" w:beforeAutospacing="0" w:after="0" w:afterAutospacing="0"/>
        <w:ind w:left="-567"/>
        <w:rPr>
          <w:rFonts w:hAnsi="Times New Roman" w:cs="Times New Roman"/>
          <w:sz w:val="24"/>
          <w:szCs w:val="24"/>
          <w:lang w:val="ru-RU"/>
        </w:rPr>
      </w:pPr>
      <w:r w:rsidRPr="00841A49">
        <w:rPr>
          <w:rFonts w:hAnsi="Times New Roman" w:cs="Times New Roman"/>
          <w:sz w:val="24"/>
          <w:szCs w:val="24"/>
          <w:lang w:val="ru-RU"/>
        </w:rPr>
        <w:t>2</w:t>
      </w:r>
      <w:r w:rsidR="00C57F7B" w:rsidRPr="00841A49">
        <w:rPr>
          <w:rFonts w:hAnsi="Times New Roman" w:cs="Times New Roman"/>
          <w:sz w:val="24"/>
          <w:szCs w:val="24"/>
          <w:lang w:val="ru-RU"/>
        </w:rPr>
        <w:t>. Строку 35 удалить</w:t>
      </w:r>
      <w:r w:rsidRPr="00841A49">
        <w:rPr>
          <w:rFonts w:hAnsi="Times New Roman" w:cs="Times New Roman"/>
          <w:sz w:val="24"/>
          <w:szCs w:val="24"/>
          <w:lang w:val="ru-RU"/>
        </w:rPr>
        <w:t xml:space="preserve"> </w:t>
      </w:r>
      <w:r w:rsidRPr="00841A49">
        <w:rPr>
          <w:sz w:val="24"/>
          <w:szCs w:val="24"/>
          <w:lang w:val="ru-RU"/>
        </w:rPr>
        <w:t>в 11 классе.</w:t>
      </w:r>
    </w:p>
    <w:p w:rsidR="00F7210C" w:rsidRDefault="00F7210C" w:rsidP="00841A49">
      <w:pPr>
        <w:spacing w:before="0" w:beforeAutospacing="0" w:after="0" w:afterAutospacing="0"/>
        <w:ind w:left="-567"/>
        <w:rPr>
          <w:color w:val="000000"/>
          <w:sz w:val="24"/>
          <w:lang w:val="ru-RU"/>
        </w:rPr>
      </w:pPr>
    </w:p>
    <w:p w:rsidR="00A01A3D" w:rsidRPr="00841A49" w:rsidRDefault="00841A49" w:rsidP="00841A49">
      <w:pPr>
        <w:spacing w:before="0" w:beforeAutospacing="0" w:after="0" w:afterAutospacing="0"/>
        <w:ind w:left="-567"/>
        <w:rPr>
          <w:color w:val="000000"/>
          <w:sz w:val="24"/>
          <w:lang w:val="ru-RU"/>
        </w:rPr>
      </w:pPr>
      <w:r w:rsidRPr="00841A49">
        <w:rPr>
          <w:color w:val="000000"/>
          <w:sz w:val="24"/>
          <w:lang w:val="ru-RU"/>
        </w:rPr>
        <w:t>3.13.</w:t>
      </w:r>
      <w:r w:rsidR="00A01A3D" w:rsidRPr="00841A49">
        <w:rPr>
          <w:color w:val="000000"/>
          <w:sz w:val="24"/>
          <w:lang w:val="ru-RU"/>
        </w:rPr>
        <w:t>. В раздел «Тематическое планирование 10 класс» Рабочей программы по технологии для 10-11 классов внести следующие изменения:</w:t>
      </w:r>
    </w:p>
    <w:p w:rsidR="00A01A3D" w:rsidRPr="00841A49" w:rsidRDefault="00A01A3D" w:rsidP="00841A49">
      <w:pPr>
        <w:spacing w:before="0" w:beforeAutospacing="0" w:after="0" w:afterAutospacing="0"/>
        <w:ind w:left="-567"/>
        <w:rPr>
          <w:color w:val="000000"/>
          <w:sz w:val="24"/>
          <w:lang w:val="ru-RU"/>
        </w:rPr>
      </w:pPr>
      <w:r w:rsidRPr="00841A49">
        <w:rPr>
          <w:color w:val="000000"/>
          <w:sz w:val="24"/>
          <w:lang w:val="ru-RU"/>
        </w:rPr>
        <w:t xml:space="preserve">1. Строки 26 и 35 удалить. </w:t>
      </w:r>
    </w:p>
    <w:p w:rsidR="00841A49" w:rsidRDefault="00841A49" w:rsidP="00841A49">
      <w:pPr>
        <w:spacing w:before="0" w:beforeAutospacing="0" w:after="0" w:afterAutospacing="0"/>
        <w:ind w:left="-567"/>
        <w:rPr>
          <w:color w:val="000000"/>
          <w:sz w:val="24"/>
          <w:lang w:val="ru-RU"/>
        </w:rPr>
      </w:pPr>
    </w:p>
    <w:p w:rsidR="00A01A3D" w:rsidRDefault="00841A49" w:rsidP="00841A49">
      <w:pPr>
        <w:spacing w:before="0" w:beforeAutospacing="0" w:after="0" w:afterAutospacing="0"/>
        <w:ind w:left="-567"/>
        <w:rPr>
          <w:color w:val="000000"/>
          <w:sz w:val="24"/>
          <w:lang w:val="ru-RU"/>
        </w:rPr>
      </w:pPr>
      <w:r>
        <w:rPr>
          <w:color w:val="000000"/>
          <w:sz w:val="24"/>
          <w:lang w:val="ru-RU"/>
        </w:rPr>
        <w:t>3.13.1</w:t>
      </w:r>
      <w:r w:rsidR="00A01A3D" w:rsidRPr="00841A49">
        <w:rPr>
          <w:color w:val="000000"/>
          <w:sz w:val="24"/>
          <w:lang w:val="ru-RU"/>
        </w:rPr>
        <w:t>.   Раздел «Тематическое планирование 10 класс» Рабочей программы   по технологии для 10-11 классов изложить в новой редакции следующие строки:</w:t>
      </w:r>
    </w:p>
    <w:p w:rsidR="00841A49" w:rsidRPr="00841A49" w:rsidRDefault="00841A49" w:rsidP="00841A49">
      <w:pPr>
        <w:spacing w:before="0" w:beforeAutospacing="0" w:after="0" w:afterAutospacing="0"/>
        <w:ind w:left="-567"/>
        <w:rPr>
          <w:color w:val="000000"/>
          <w:sz w:val="24"/>
          <w:lang w:val="ru-RU"/>
        </w:rPr>
      </w:pP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8319"/>
        <w:gridCol w:w="1134"/>
      </w:tblGrid>
      <w:tr w:rsidR="00A01A3D" w:rsidRPr="00BF17CA" w:rsidTr="00BF17CA">
        <w:trPr>
          <w:jc w:val="center"/>
        </w:trPr>
        <w:tc>
          <w:tcPr>
            <w:tcW w:w="917" w:type="dxa"/>
          </w:tcPr>
          <w:p w:rsidR="00A01A3D" w:rsidRPr="00BF17CA" w:rsidRDefault="00A01A3D" w:rsidP="00BF17CA">
            <w:pPr>
              <w:spacing w:before="0" w:beforeAutospacing="0" w:after="0" w:afterAutospacing="0"/>
              <w:jc w:val="center"/>
              <w:rPr>
                <w:rFonts w:eastAsia="Calibri"/>
                <w:sz w:val="24"/>
                <w:szCs w:val="24"/>
              </w:rPr>
            </w:pPr>
            <w:r w:rsidRPr="00BF17CA">
              <w:rPr>
                <w:rFonts w:eastAsia="Calibri"/>
                <w:sz w:val="24"/>
                <w:szCs w:val="24"/>
              </w:rPr>
              <w:lastRenderedPageBreak/>
              <w:t>№</w:t>
            </w:r>
          </w:p>
        </w:tc>
        <w:tc>
          <w:tcPr>
            <w:tcW w:w="8319" w:type="dxa"/>
          </w:tcPr>
          <w:p w:rsidR="00A01A3D" w:rsidRPr="00BF17CA" w:rsidRDefault="00A01A3D" w:rsidP="00BF17CA">
            <w:pPr>
              <w:spacing w:before="0" w:beforeAutospacing="0" w:after="0" w:afterAutospacing="0"/>
              <w:jc w:val="center"/>
              <w:rPr>
                <w:rFonts w:eastAsia="Calibri"/>
                <w:sz w:val="24"/>
                <w:szCs w:val="24"/>
              </w:rPr>
            </w:pPr>
            <w:r w:rsidRPr="00BF17CA">
              <w:rPr>
                <w:rFonts w:eastAsia="Calibri"/>
                <w:sz w:val="24"/>
                <w:szCs w:val="24"/>
              </w:rPr>
              <w:t>Тема</w:t>
            </w:r>
          </w:p>
        </w:tc>
        <w:tc>
          <w:tcPr>
            <w:tcW w:w="1134" w:type="dxa"/>
          </w:tcPr>
          <w:p w:rsidR="00A01A3D" w:rsidRPr="00BF17CA" w:rsidRDefault="00A01A3D" w:rsidP="00BF17CA">
            <w:pPr>
              <w:spacing w:before="0" w:beforeAutospacing="0" w:after="0" w:afterAutospacing="0"/>
              <w:jc w:val="center"/>
              <w:rPr>
                <w:rFonts w:eastAsia="Calibri"/>
                <w:sz w:val="24"/>
                <w:szCs w:val="24"/>
              </w:rPr>
            </w:pPr>
            <w:r w:rsidRPr="00BF17CA">
              <w:rPr>
                <w:rFonts w:eastAsia="Calibri"/>
                <w:sz w:val="24"/>
                <w:szCs w:val="24"/>
              </w:rPr>
              <w:t>Кол-во ч</w:t>
            </w:r>
          </w:p>
        </w:tc>
      </w:tr>
      <w:tr w:rsidR="00A01A3D" w:rsidRPr="00BF17CA" w:rsidTr="00BF17CA">
        <w:trPr>
          <w:jc w:val="center"/>
        </w:trPr>
        <w:tc>
          <w:tcPr>
            <w:tcW w:w="917" w:type="dxa"/>
          </w:tcPr>
          <w:p w:rsidR="00A01A3D" w:rsidRPr="00BF17CA" w:rsidRDefault="00A01A3D" w:rsidP="00BF17CA">
            <w:pPr>
              <w:spacing w:before="0" w:beforeAutospacing="0" w:after="0" w:afterAutospacing="0"/>
              <w:jc w:val="center"/>
              <w:rPr>
                <w:sz w:val="24"/>
                <w:szCs w:val="24"/>
              </w:rPr>
            </w:pPr>
            <w:r w:rsidRPr="00BF17CA">
              <w:rPr>
                <w:sz w:val="24"/>
                <w:szCs w:val="24"/>
              </w:rPr>
              <w:t xml:space="preserve"> 23-27</w:t>
            </w:r>
          </w:p>
        </w:tc>
        <w:tc>
          <w:tcPr>
            <w:tcW w:w="8319" w:type="dxa"/>
          </w:tcPr>
          <w:p w:rsidR="00A01A3D" w:rsidRPr="00BF17CA" w:rsidRDefault="00A01A3D" w:rsidP="00BF17CA">
            <w:pPr>
              <w:pStyle w:val="ConsPlusNormal"/>
              <w:jc w:val="both"/>
              <w:rPr>
                <w:rFonts w:ascii="Times New Roman" w:hAnsi="Times New Roman" w:cs="Times New Roman"/>
                <w:sz w:val="24"/>
                <w:szCs w:val="24"/>
              </w:rPr>
            </w:pPr>
            <w:r w:rsidRPr="00BF17CA">
              <w:rPr>
                <w:rFonts w:ascii="Times New Roman" w:hAnsi="Times New Roman" w:cs="Times New Roman"/>
                <w:sz w:val="24"/>
                <w:szCs w:val="24"/>
              </w:rPr>
              <w:t>Выбор способов защиты интеллектуальной собственности.</w:t>
            </w:r>
          </w:p>
        </w:tc>
        <w:tc>
          <w:tcPr>
            <w:tcW w:w="1134" w:type="dxa"/>
          </w:tcPr>
          <w:p w:rsidR="00A01A3D" w:rsidRPr="00BF17CA" w:rsidRDefault="00A01A3D" w:rsidP="00BF17CA">
            <w:pPr>
              <w:spacing w:before="0" w:beforeAutospacing="0" w:after="0" w:afterAutospacing="0"/>
              <w:jc w:val="center"/>
              <w:rPr>
                <w:rFonts w:eastAsia="Calibri"/>
                <w:sz w:val="24"/>
                <w:szCs w:val="24"/>
              </w:rPr>
            </w:pPr>
            <w:r w:rsidRPr="00BF17CA">
              <w:rPr>
                <w:rFonts w:eastAsia="Calibri"/>
                <w:sz w:val="24"/>
                <w:szCs w:val="24"/>
              </w:rPr>
              <w:t>5</w:t>
            </w:r>
          </w:p>
        </w:tc>
      </w:tr>
      <w:tr w:rsidR="00A01A3D" w:rsidRPr="00BF17CA" w:rsidTr="00BF17CA">
        <w:trPr>
          <w:jc w:val="center"/>
        </w:trPr>
        <w:tc>
          <w:tcPr>
            <w:tcW w:w="917" w:type="dxa"/>
          </w:tcPr>
          <w:p w:rsidR="00A01A3D" w:rsidRPr="00BF17CA" w:rsidRDefault="00A01A3D" w:rsidP="00BF17CA">
            <w:pPr>
              <w:spacing w:before="0" w:beforeAutospacing="0" w:after="0" w:afterAutospacing="0"/>
              <w:jc w:val="center"/>
              <w:rPr>
                <w:sz w:val="24"/>
                <w:szCs w:val="24"/>
              </w:rPr>
            </w:pPr>
          </w:p>
        </w:tc>
        <w:tc>
          <w:tcPr>
            <w:tcW w:w="8319" w:type="dxa"/>
          </w:tcPr>
          <w:p w:rsidR="00A01A3D" w:rsidRPr="00BF17CA" w:rsidRDefault="00A01A3D" w:rsidP="00BF17CA">
            <w:pPr>
              <w:pStyle w:val="ConsPlusNormal"/>
              <w:jc w:val="both"/>
              <w:outlineLvl w:val="5"/>
              <w:rPr>
                <w:rFonts w:ascii="Times New Roman" w:hAnsi="Times New Roman" w:cs="Times New Roman"/>
                <w:sz w:val="24"/>
                <w:szCs w:val="24"/>
              </w:rPr>
            </w:pPr>
            <w:r w:rsidRPr="00BF17CA">
              <w:rPr>
                <w:rFonts w:ascii="Times New Roman" w:hAnsi="Times New Roman" w:cs="Times New Roman"/>
                <w:sz w:val="24"/>
                <w:szCs w:val="24"/>
              </w:rPr>
              <w:t>Раздел «Профессиональное самоопределение и карьера»</w:t>
            </w:r>
          </w:p>
        </w:tc>
        <w:tc>
          <w:tcPr>
            <w:tcW w:w="1134" w:type="dxa"/>
          </w:tcPr>
          <w:p w:rsidR="00A01A3D" w:rsidRPr="00BF17CA" w:rsidRDefault="00A01A3D" w:rsidP="00BF17CA">
            <w:pPr>
              <w:spacing w:before="0" w:beforeAutospacing="0" w:after="0" w:afterAutospacing="0"/>
              <w:jc w:val="center"/>
              <w:rPr>
                <w:rFonts w:eastAsia="Calibri"/>
                <w:sz w:val="24"/>
                <w:szCs w:val="24"/>
              </w:rPr>
            </w:pPr>
            <w:r w:rsidRPr="00BF17CA">
              <w:rPr>
                <w:rFonts w:eastAsia="Calibri"/>
                <w:sz w:val="24"/>
                <w:szCs w:val="24"/>
              </w:rPr>
              <w:t>7</w:t>
            </w:r>
          </w:p>
        </w:tc>
      </w:tr>
      <w:tr w:rsidR="00A01A3D" w:rsidRPr="00BF17CA" w:rsidTr="00BF17CA">
        <w:trPr>
          <w:jc w:val="center"/>
        </w:trPr>
        <w:tc>
          <w:tcPr>
            <w:tcW w:w="917" w:type="dxa"/>
          </w:tcPr>
          <w:p w:rsidR="00A01A3D" w:rsidRPr="00BF17CA" w:rsidRDefault="00A01A3D" w:rsidP="00BF17CA">
            <w:pPr>
              <w:spacing w:before="0" w:beforeAutospacing="0" w:after="0" w:afterAutospacing="0"/>
              <w:jc w:val="center"/>
              <w:rPr>
                <w:sz w:val="24"/>
                <w:szCs w:val="24"/>
              </w:rPr>
            </w:pPr>
            <w:r w:rsidRPr="00BF17CA">
              <w:rPr>
                <w:sz w:val="24"/>
                <w:szCs w:val="24"/>
              </w:rPr>
              <w:t>28</w:t>
            </w:r>
          </w:p>
        </w:tc>
        <w:tc>
          <w:tcPr>
            <w:tcW w:w="8319" w:type="dxa"/>
          </w:tcPr>
          <w:p w:rsidR="00A01A3D" w:rsidRPr="00BF17CA" w:rsidRDefault="00A01A3D" w:rsidP="00BF17CA">
            <w:pPr>
              <w:pStyle w:val="ConsPlusNormal"/>
              <w:jc w:val="both"/>
              <w:rPr>
                <w:rFonts w:ascii="Times New Roman" w:hAnsi="Times New Roman" w:cs="Times New Roman"/>
                <w:sz w:val="24"/>
                <w:szCs w:val="24"/>
              </w:rPr>
            </w:pPr>
            <w:r w:rsidRPr="00BF17CA">
              <w:rPr>
                <w:rFonts w:ascii="Times New Roman" w:hAnsi="Times New Roman" w:cs="Times New Roman"/>
                <w:sz w:val="24"/>
                <w:szCs w:val="24"/>
              </w:rPr>
              <w:t>Планирование путей получения образования, профессионального и служебного роста.</w:t>
            </w:r>
          </w:p>
        </w:tc>
        <w:tc>
          <w:tcPr>
            <w:tcW w:w="1134" w:type="dxa"/>
          </w:tcPr>
          <w:p w:rsidR="00A01A3D" w:rsidRPr="00BF17CA" w:rsidRDefault="00A01A3D" w:rsidP="00BF17CA">
            <w:pPr>
              <w:spacing w:before="0" w:beforeAutospacing="0" w:after="0" w:afterAutospacing="0"/>
              <w:jc w:val="center"/>
              <w:rPr>
                <w:rFonts w:eastAsia="Calibri"/>
                <w:sz w:val="24"/>
                <w:szCs w:val="24"/>
              </w:rPr>
            </w:pPr>
            <w:r w:rsidRPr="00BF17CA">
              <w:rPr>
                <w:rFonts w:eastAsia="Calibri"/>
                <w:sz w:val="24"/>
                <w:szCs w:val="24"/>
              </w:rPr>
              <w:t>1</w:t>
            </w:r>
          </w:p>
        </w:tc>
      </w:tr>
      <w:tr w:rsidR="00A01A3D" w:rsidRPr="00BF17CA" w:rsidTr="00BF17CA">
        <w:trPr>
          <w:jc w:val="center"/>
        </w:trPr>
        <w:tc>
          <w:tcPr>
            <w:tcW w:w="917" w:type="dxa"/>
          </w:tcPr>
          <w:p w:rsidR="00A01A3D" w:rsidRPr="00BF17CA" w:rsidRDefault="00A01A3D" w:rsidP="00BF17CA">
            <w:pPr>
              <w:spacing w:before="0" w:beforeAutospacing="0" w:after="0" w:afterAutospacing="0"/>
              <w:jc w:val="center"/>
              <w:rPr>
                <w:sz w:val="24"/>
                <w:szCs w:val="24"/>
              </w:rPr>
            </w:pPr>
            <w:r w:rsidRPr="00BF17CA">
              <w:rPr>
                <w:sz w:val="24"/>
                <w:szCs w:val="24"/>
              </w:rPr>
              <w:t>29</w:t>
            </w:r>
          </w:p>
        </w:tc>
        <w:tc>
          <w:tcPr>
            <w:tcW w:w="8319" w:type="dxa"/>
          </w:tcPr>
          <w:p w:rsidR="00A01A3D" w:rsidRPr="00BF17CA" w:rsidRDefault="00A01A3D" w:rsidP="00BF17CA">
            <w:pPr>
              <w:pStyle w:val="ConsPlusNormal"/>
              <w:jc w:val="both"/>
              <w:rPr>
                <w:rFonts w:ascii="Times New Roman" w:hAnsi="Times New Roman" w:cs="Times New Roman"/>
                <w:sz w:val="24"/>
                <w:szCs w:val="24"/>
              </w:rPr>
            </w:pPr>
            <w:r w:rsidRPr="00BF17CA">
              <w:rPr>
                <w:rFonts w:ascii="Times New Roman" w:hAnsi="Times New Roman" w:cs="Times New Roman"/>
                <w:sz w:val="24"/>
                <w:szCs w:val="24"/>
              </w:rPr>
              <w:t xml:space="preserve">Возможности квалификационного и служебного роста. </w:t>
            </w:r>
          </w:p>
        </w:tc>
        <w:tc>
          <w:tcPr>
            <w:tcW w:w="1134" w:type="dxa"/>
          </w:tcPr>
          <w:p w:rsidR="00A01A3D" w:rsidRPr="00BF17CA" w:rsidRDefault="00A01A3D" w:rsidP="00BF17CA">
            <w:pPr>
              <w:spacing w:before="0" w:beforeAutospacing="0" w:after="0" w:afterAutospacing="0"/>
              <w:jc w:val="center"/>
              <w:rPr>
                <w:rFonts w:eastAsia="Calibri"/>
                <w:sz w:val="24"/>
                <w:szCs w:val="24"/>
              </w:rPr>
            </w:pPr>
            <w:r w:rsidRPr="00BF17CA">
              <w:rPr>
                <w:rFonts w:eastAsia="Calibri"/>
                <w:sz w:val="24"/>
                <w:szCs w:val="24"/>
              </w:rPr>
              <w:t>1</w:t>
            </w:r>
          </w:p>
        </w:tc>
      </w:tr>
      <w:tr w:rsidR="00A01A3D" w:rsidRPr="00BF17CA" w:rsidTr="00BF17CA">
        <w:trPr>
          <w:jc w:val="center"/>
        </w:trPr>
        <w:tc>
          <w:tcPr>
            <w:tcW w:w="917" w:type="dxa"/>
          </w:tcPr>
          <w:p w:rsidR="00A01A3D" w:rsidRPr="00BF17CA" w:rsidRDefault="00A01A3D" w:rsidP="00BF17CA">
            <w:pPr>
              <w:spacing w:before="0" w:beforeAutospacing="0" w:after="0" w:afterAutospacing="0"/>
              <w:jc w:val="center"/>
              <w:rPr>
                <w:sz w:val="24"/>
                <w:szCs w:val="24"/>
              </w:rPr>
            </w:pPr>
            <w:r w:rsidRPr="00BF17CA">
              <w:rPr>
                <w:sz w:val="24"/>
                <w:szCs w:val="24"/>
              </w:rPr>
              <w:t>30</w:t>
            </w:r>
          </w:p>
        </w:tc>
        <w:tc>
          <w:tcPr>
            <w:tcW w:w="8319" w:type="dxa"/>
          </w:tcPr>
          <w:p w:rsidR="00A01A3D" w:rsidRPr="00BF17CA" w:rsidRDefault="00A01A3D" w:rsidP="00BF17CA">
            <w:pPr>
              <w:pStyle w:val="ConsPlusNormal"/>
              <w:jc w:val="both"/>
              <w:rPr>
                <w:rFonts w:ascii="Times New Roman" w:hAnsi="Times New Roman" w:cs="Times New Roman"/>
                <w:sz w:val="24"/>
                <w:szCs w:val="24"/>
              </w:rPr>
            </w:pPr>
            <w:r w:rsidRPr="00BF17CA">
              <w:rPr>
                <w:rFonts w:ascii="Times New Roman" w:hAnsi="Times New Roman" w:cs="Times New Roman"/>
                <w:sz w:val="24"/>
                <w:szCs w:val="24"/>
              </w:rPr>
              <w:t>Характер профессионального образования и профессиональная мобильность.</w:t>
            </w:r>
          </w:p>
        </w:tc>
        <w:tc>
          <w:tcPr>
            <w:tcW w:w="1134" w:type="dxa"/>
          </w:tcPr>
          <w:p w:rsidR="00A01A3D" w:rsidRPr="00BF17CA" w:rsidRDefault="00A01A3D" w:rsidP="00BF17CA">
            <w:pPr>
              <w:spacing w:before="0" w:beforeAutospacing="0" w:after="0" w:afterAutospacing="0"/>
              <w:jc w:val="center"/>
              <w:rPr>
                <w:rFonts w:eastAsia="Calibri"/>
                <w:sz w:val="24"/>
                <w:szCs w:val="24"/>
              </w:rPr>
            </w:pPr>
            <w:r w:rsidRPr="00BF17CA">
              <w:rPr>
                <w:rFonts w:eastAsia="Calibri"/>
                <w:sz w:val="24"/>
                <w:szCs w:val="24"/>
              </w:rPr>
              <w:t>1</w:t>
            </w:r>
          </w:p>
        </w:tc>
      </w:tr>
      <w:tr w:rsidR="00A01A3D" w:rsidRPr="00BF17CA" w:rsidTr="00BF17CA">
        <w:trPr>
          <w:jc w:val="center"/>
        </w:trPr>
        <w:tc>
          <w:tcPr>
            <w:tcW w:w="917" w:type="dxa"/>
          </w:tcPr>
          <w:p w:rsidR="00A01A3D" w:rsidRPr="00BF17CA" w:rsidRDefault="00A01A3D" w:rsidP="00BF17CA">
            <w:pPr>
              <w:spacing w:before="0" w:beforeAutospacing="0" w:after="0" w:afterAutospacing="0"/>
              <w:jc w:val="center"/>
              <w:rPr>
                <w:sz w:val="24"/>
                <w:szCs w:val="24"/>
              </w:rPr>
            </w:pPr>
            <w:r w:rsidRPr="00BF17CA">
              <w:rPr>
                <w:sz w:val="24"/>
                <w:szCs w:val="24"/>
              </w:rPr>
              <w:t>31-33</w:t>
            </w:r>
          </w:p>
        </w:tc>
        <w:tc>
          <w:tcPr>
            <w:tcW w:w="8319" w:type="dxa"/>
          </w:tcPr>
          <w:p w:rsidR="00A01A3D" w:rsidRPr="00BF17CA" w:rsidRDefault="00A01A3D" w:rsidP="00BF17CA">
            <w:pPr>
              <w:widowControl w:val="0"/>
              <w:autoSpaceDE w:val="0"/>
              <w:autoSpaceDN w:val="0"/>
              <w:adjustRightInd w:val="0"/>
              <w:spacing w:before="0" w:beforeAutospacing="0" w:after="0" w:afterAutospacing="0"/>
              <w:rPr>
                <w:sz w:val="24"/>
                <w:szCs w:val="24"/>
                <w:lang w:val="ru-RU"/>
              </w:rPr>
            </w:pPr>
            <w:r w:rsidRPr="00BF17CA">
              <w:rPr>
                <w:sz w:val="24"/>
                <w:szCs w:val="24"/>
                <w:lang w:val="ru-RU"/>
              </w:rPr>
              <w:t>Сопоставление профессиональных планов с состоянием здоровья, образовательным потенциалом, личностными особенностями.</w:t>
            </w:r>
          </w:p>
        </w:tc>
        <w:tc>
          <w:tcPr>
            <w:tcW w:w="1134" w:type="dxa"/>
          </w:tcPr>
          <w:p w:rsidR="00A01A3D" w:rsidRPr="00BF17CA" w:rsidRDefault="00A01A3D" w:rsidP="00BF17CA">
            <w:pPr>
              <w:spacing w:before="0" w:beforeAutospacing="0" w:after="0" w:afterAutospacing="0"/>
              <w:jc w:val="center"/>
              <w:rPr>
                <w:rFonts w:eastAsia="Calibri"/>
                <w:sz w:val="24"/>
                <w:szCs w:val="24"/>
              </w:rPr>
            </w:pPr>
            <w:r w:rsidRPr="00BF17CA">
              <w:rPr>
                <w:rFonts w:eastAsia="Calibri"/>
                <w:sz w:val="24"/>
                <w:szCs w:val="24"/>
              </w:rPr>
              <w:t>3</w:t>
            </w:r>
          </w:p>
        </w:tc>
      </w:tr>
    </w:tbl>
    <w:p w:rsidR="00841A49" w:rsidRDefault="00841A49" w:rsidP="00841A49">
      <w:pPr>
        <w:spacing w:before="0" w:beforeAutospacing="0" w:after="0" w:afterAutospacing="0"/>
        <w:ind w:left="-567"/>
        <w:rPr>
          <w:color w:val="000000"/>
          <w:sz w:val="24"/>
          <w:lang w:val="ru-RU"/>
        </w:rPr>
      </w:pPr>
    </w:p>
    <w:p w:rsidR="00A01A3D" w:rsidRPr="00841A49" w:rsidRDefault="00841A49" w:rsidP="00841A49">
      <w:pPr>
        <w:spacing w:before="0" w:beforeAutospacing="0" w:after="0" w:afterAutospacing="0"/>
        <w:ind w:left="-567"/>
        <w:rPr>
          <w:color w:val="000000"/>
          <w:sz w:val="24"/>
          <w:lang w:val="ru-RU"/>
        </w:rPr>
      </w:pPr>
      <w:r>
        <w:rPr>
          <w:color w:val="000000"/>
          <w:sz w:val="24"/>
          <w:lang w:val="ru-RU"/>
        </w:rPr>
        <w:t>3.14.</w:t>
      </w:r>
      <w:r w:rsidR="00A01A3D" w:rsidRPr="00841A49">
        <w:rPr>
          <w:color w:val="000000"/>
          <w:sz w:val="24"/>
          <w:lang w:val="ru-RU"/>
        </w:rPr>
        <w:t>В раздел «Тематическое планирование 11 класс» Рабочей программы по технологии для 10-11 классов внести следующие изменения:</w:t>
      </w:r>
    </w:p>
    <w:p w:rsidR="00A01A3D" w:rsidRPr="00841A49" w:rsidRDefault="00A01A3D" w:rsidP="00841A49">
      <w:pPr>
        <w:spacing w:before="0" w:beforeAutospacing="0" w:after="0" w:afterAutospacing="0"/>
        <w:ind w:left="-567"/>
        <w:rPr>
          <w:color w:val="000000"/>
          <w:sz w:val="24"/>
          <w:lang w:val="ru-RU"/>
        </w:rPr>
      </w:pPr>
      <w:r w:rsidRPr="00841A49">
        <w:rPr>
          <w:color w:val="000000"/>
          <w:sz w:val="24"/>
          <w:lang w:val="ru-RU"/>
        </w:rPr>
        <w:t xml:space="preserve">1. Строку 26 удалить. </w:t>
      </w:r>
    </w:p>
    <w:p w:rsidR="00841A49" w:rsidRDefault="00841A49" w:rsidP="00841A49">
      <w:pPr>
        <w:spacing w:before="0" w:beforeAutospacing="0" w:after="0" w:afterAutospacing="0"/>
        <w:ind w:left="-567"/>
        <w:rPr>
          <w:color w:val="000000"/>
          <w:sz w:val="24"/>
          <w:lang w:val="ru-RU"/>
        </w:rPr>
      </w:pPr>
    </w:p>
    <w:p w:rsidR="00A01A3D" w:rsidRPr="00841A49" w:rsidRDefault="00841A49" w:rsidP="00841A49">
      <w:pPr>
        <w:spacing w:before="0" w:beforeAutospacing="0" w:after="0" w:afterAutospacing="0"/>
        <w:ind w:left="-567"/>
        <w:rPr>
          <w:color w:val="000000"/>
          <w:sz w:val="24"/>
          <w:lang w:val="ru-RU"/>
        </w:rPr>
      </w:pPr>
      <w:r>
        <w:rPr>
          <w:color w:val="000000"/>
          <w:sz w:val="24"/>
          <w:lang w:val="ru-RU"/>
        </w:rPr>
        <w:t>3.14.1</w:t>
      </w:r>
      <w:r w:rsidR="00A01A3D" w:rsidRPr="00841A49">
        <w:rPr>
          <w:color w:val="000000"/>
          <w:sz w:val="24"/>
          <w:lang w:val="ru-RU"/>
        </w:rPr>
        <w:t>.   Раздел «Тематическое планирование 11 класс» Рабочей программы   по технологии для 10-11 классов изложить в новой редакции следующие строки:</w:t>
      </w:r>
    </w:p>
    <w:p w:rsidR="00A01A3D" w:rsidRPr="00841A49" w:rsidRDefault="00A01A3D" w:rsidP="00841A49">
      <w:pPr>
        <w:spacing w:before="0" w:beforeAutospacing="0" w:after="0" w:afterAutospacing="0"/>
        <w:ind w:left="-567" w:firstLine="709"/>
        <w:jc w:val="center"/>
        <w:rPr>
          <w:rFonts w:eastAsia="Calibri"/>
          <w:b/>
          <w:bCs/>
          <w:sz w:val="24"/>
          <w:lang w:val="ru-RU"/>
        </w:rPr>
      </w:pP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263"/>
        <w:gridCol w:w="1113"/>
      </w:tblGrid>
      <w:tr w:rsidR="00A01A3D" w:rsidRPr="00704CF6" w:rsidTr="00BF17CA">
        <w:trPr>
          <w:jc w:val="center"/>
        </w:trPr>
        <w:tc>
          <w:tcPr>
            <w:tcW w:w="951" w:type="dxa"/>
          </w:tcPr>
          <w:p w:rsidR="00A01A3D" w:rsidRPr="00704CF6" w:rsidRDefault="00A01A3D" w:rsidP="007D14F7">
            <w:pPr>
              <w:jc w:val="center"/>
              <w:rPr>
                <w:rFonts w:eastAsia="Calibri"/>
              </w:rPr>
            </w:pPr>
            <w:r w:rsidRPr="00704CF6">
              <w:rPr>
                <w:rFonts w:eastAsia="Calibri"/>
              </w:rPr>
              <w:t>№</w:t>
            </w:r>
          </w:p>
        </w:tc>
        <w:tc>
          <w:tcPr>
            <w:tcW w:w="8263" w:type="dxa"/>
          </w:tcPr>
          <w:p w:rsidR="00A01A3D" w:rsidRPr="00704CF6" w:rsidRDefault="00A01A3D" w:rsidP="007D14F7">
            <w:pPr>
              <w:jc w:val="center"/>
              <w:rPr>
                <w:rFonts w:eastAsia="Calibri"/>
              </w:rPr>
            </w:pPr>
            <w:r w:rsidRPr="00704CF6">
              <w:rPr>
                <w:rFonts w:eastAsia="Calibri"/>
              </w:rPr>
              <w:t>Тема</w:t>
            </w:r>
          </w:p>
        </w:tc>
        <w:tc>
          <w:tcPr>
            <w:tcW w:w="1113" w:type="dxa"/>
          </w:tcPr>
          <w:p w:rsidR="00A01A3D" w:rsidRPr="00704CF6" w:rsidRDefault="00A01A3D" w:rsidP="007D14F7">
            <w:pPr>
              <w:jc w:val="center"/>
              <w:rPr>
                <w:rFonts w:eastAsia="Calibri"/>
              </w:rPr>
            </w:pPr>
            <w:r w:rsidRPr="00704CF6">
              <w:rPr>
                <w:rFonts w:eastAsia="Calibri"/>
              </w:rPr>
              <w:t>Кол-во ч</w:t>
            </w:r>
          </w:p>
        </w:tc>
      </w:tr>
      <w:tr w:rsidR="00A01A3D" w:rsidRPr="00704CF6" w:rsidTr="00BF17CA">
        <w:trPr>
          <w:jc w:val="center"/>
        </w:trPr>
        <w:tc>
          <w:tcPr>
            <w:tcW w:w="951" w:type="dxa"/>
          </w:tcPr>
          <w:p w:rsidR="00A01A3D" w:rsidRDefault="00A01A3D" w:rsidP="007D14F7">
            <w:pPr>
              <w:jc w:val="center"/>
              <w:rPr>
                <w:rFonts w:eastAsia="Calibri"/>
              </w:rPr>
            </w:pPr>
            <w:r>
              <w:rPr>
                <w:rFonts w:eastAsia="Calibri"/>
              </w:rPr>
              <w:t>26</w:t>
            </w:r>
          </w:p>
        </w:tc>
        <w:tc>
          <w:tcPr>
            <w:tcW w:w="8263" w:type="dxa"/>
          </w:tcPr>
          <w:p w:rsidR="00A01A3D" w:rsidRPr="0076715E" w:rsidRDefault="00A01A3D" w:rsidP="007D14F7">
            <w:pPr>
              <w:pStyle w:val="ConsPlusNormal"/>
              <w:jc w:val="both"/>
              <w:rPr>
                <w:rFonts w:ascii="Times New Roman" w:hAnsi="Times New Roman" w:cs="Times New Roman"/>
                <w:sz w:val="24"/>
                <w:szCs w:val="24"/>
              </w:rPr>
            </w:pPr>
            <w:r w:rsidRPr="0076715E">
              <w:rPr>
                <w:rFonts w:ascii="Times New Roman" w:hAnsi="Times New Roman" w:cs="Times New Roman"/>
                <w:sz w:val="24"/>
                <w:szCs w:val="24"/>
              </w:rPr>
              <w:t>Средства получения информации о рынке труда и путях профессионального образования.</w:t>
            </w:r>
          </w:p>
        </w:tc>
        <w:tc>
          <w:tcPr>
            <w:tcW w:w="1113" w:type="dxa"/>
          </w:tcPr>
          <w:p w:rsidR="00A01A3D" w:rsidRPr="00704CF6" w:rsidRDefault="00A01A3D" w:rsidP="007D14F7">
            <w:pPr>
              <w:jc w:val="center"/>
              <w:rPr>
                <w:rFonts w:eastAsia="Calibri"/>
              </w:rPr>
            </w:pPr>
            <w:r>
              <w:rPr>
                <w:rFonts w:eastAsia="Calibri"/>
              </w:rPr>
              <w:t>1</w:t>
            </w:r>
          </w:p>
        </w:tc>
      </w:tr>
      <w:tr w:rsidR="00A01A3D" w:rsidRPr="00704CF6" w:rsidTr="00BF17CA">
        <w:trPr>
          <w:jc w:val="center"/>
        </w:trPr>
        <w:tc>
          <w:tcPr>
            <w:tcW w:w="951" w:type="dxa"/>
          </w:tcPr>
          <w:p w:rsidR="00A01A3D" w:rsidRDefault="00A01A3D" w:rsidP="007D14F7">
            <w:pPr>
              <w:jc w:val="center"/>
              <w:rPr>
                <w:rFonts w:eastAsia="Calibri"/>
              </w:rPr>
            </w:pPr>
            <w:r>
              <w:rPr>
                <w:rFonts w:eastAsia="Calibri"/>
              </w:rPr>
              <w:t>27</w:t>
            </w:r>
          </w:p>
        </w:tc>
        <w:tc>
          <w:tcPr>
            <w:tcW w:w="8263" w:type="dxa"/>
          </w:tcPr>
          <w:p w:rsidR="00A01A3D" w:rsidRPr="0076715E" w:rsidRDefault="00A01A3D" w:rsidP="007D14F7">
            <w:pPr>
              <w:pStyle w:val="ConsPlusNormal"/>
              <w:jc w:val="both"/>
              <w:rPr>
                <w:rFonts w:ascii="Times New Roman" w:hAnsi="Times New Roman" w:cs="Times New Roman"/>
                <w:sz w:val="24"/>
                <w:szCs w:val="24"/>
              </w:rPr>
            </w:pPr>
            <w:r w:rsidRPr="0076715E">
              <w:rPr>
                <w:rFonts w:ascii="Times New Roman" w:hAnsi="Times New Roman" w:cs="Times New Roman"/>
                <w:sz w:val="24"/>
                <w:szCs w:val="24"/>
              </w:rPr>
              <w:t xml:space="preserve">Виды и формы получения профессионального образования. </w:t>
            </w:r>
          </w:p>
        </w:tc>
        <w:tc>
          <w:tcPr>
            <w:tcW w:w="1113" w:type="dxa"/>
          </w:tcPr>
          <w:p w:rsidR="00A01A3D" w:rsidRPr="00704CF6" w:rsidRDefault="00A01A3D" w:rsidP="007D14F7">
            <w:pPr>
              <w:jc w:val="center"/>
              <w:rPr>
                <w:rFonts w:eastAsia="Calibri"/>
              </w:rPr>
            </w:pPr>
            <w:r>
              <w:rPr>
                <w:rFonts w:eastAsia="Calibri"/>
              </w:rPr>
              <w:t>1</w:t>
            </w:r>
          </w:p>
        </w:tc>
      </w:tr>
      <w:tr w:rsidR="00A01A3D" w:rsidRPr="00704CF6" w:rsidTr="00BF17CA">
        <w:trPr>
          <w:jc w:val="center"/>
        </w:trPr>
        <w:tc>
          <w:tcPr>
            <w:tcW w:w="951" w:type="dxa"/>
          </w:tcPr>
          <w:p w:rsidR="00A01A3D" w:rsidRDefault="00A01A3D" w:rsidP="007D14F7">
            <w:pPr>
              <w:jc w:val="center"/>
              <w:rPr>
                <w:rFonts w:eastAsia="Calibri"/>
              </w:rPr>
            </w:pPr>
            <w:r>
              <w:rPr>
                <w:rFonts w:eastAsia="Calibri"/>
              </w:rPr>
              <w:t>28</w:t>
            </w:r>
          </w:p>
        </w:tc>
        <w:tc>
          <w:tcPr>
            <w:tcW w:w="8263" w:type="dxa"/>
          </w:tcPr>
          <w:p w:rsidR="00A01A3D" w:rsidRPr="0076715E" w:rsidRDefault="00A01A3D" w:rsidP="007D14F7">
            <w:pPr>
              <w:pStyle w:val="ConsPlusNormal"/>
              <w:jc w:val="both"/>
              <w:rPr>
                <w:rFonts w:ascii="Times New Roman" w:hAnsi="Times New Roman" w:cs="Times New Roman"/>
                <w:sz w:val="24"/>
                <w:szCs w:val="24"/>
              </w:rPr>
            </w:pPr>
            <w:r w:rsidRPr="0076715E">
              <w:rPr>
                <w:rFonts w:ascii="Times New Roman" w:hAnsi="Times New Roman" w:cs="Times New Roman"/>
                <w:sz w:val="24"/>
                <w:szCs w:val="24"/>
              </w:rPr>
              <w:t xml:space="preserve">Региональный рынок образовательных услуг. </w:t>
            </w:r>
          </w:p>
        </w:tc>
        <w:tc>
          <w:tcPr>
            <w:tcW w:w="1113" w:type="dxa"/>
          </w:tcPr>
          <w:p w:rsidR="00A01A3D" w:rsidRPr="00704CF6" w:rsidRDefault="00A01A3D" w:rsidP="007D14F7">
            <w:pPr>
              <w:jc w:val="center"/>
              <w:rPr>
                <w:rFonts w:eastAsia="Calibri"/>
              </w:rPr>
            </w:pPr>
            <w:r>
              <w:rPr>
                <w:rFonts w:eastAsia="Calibri"/>
              </w:rPr>
              <w:t>1</w:t>
            </w:r>
          </w:p>
        </w:tc>
      </w:tr>
      <w:tr w:rsidR="00A01A3D" w:rsidRPr="00704CF6" w:rsidTr="00BF17CA">
        <w:trPr>
          <w:jc w:val="center"/>
        </w:trPr>
        <w:tc>
          <w:tcPr>
            <w:tcW w:w="951" w:type="dxa"/>
          </w:tcPr>
          <w:p w:rsidR="00A01A3D" w:rsidRDefault="00A01A3D" w:rsidP="007D14F7">
            <w:pPr>
              <w:jc w:val="center"/>
              <w:rPr>
                <w:rFonts w:eastAsia="Calibri"/>
              </w:rPr>
            </w:pPr>
            <w:r>
              <w:rPr>
                <w:rFonts w:eastAsia="Calibri"/>
              </w:rPr>
              <w:t>29</w:t>
            </w:r>
          </w:p>
        </w:tc>
        <w:tc>
          <w:tcPr>
            <w:tcW w:w="8263" w:type="dxa"/>
          </w:tcPr>
          <w:p w:rsidR="00A01A3D" w:rsidRPr="0076715E" w:rsidRDefault="00A01A3D" w:rsidP="007D14F7">
            <w:pPr>
              <w:pStyle w:val="ConsPlusNormal"/>
              <w:jc w:val="both"/>
              <w:rPr>
                <w:rFonts w:ascii="Times New Roman" w:hAnsi="Times New Roman" w:cs="Times New Roman"/>
                <w:sz w:val="24"/>
                <w:szCs w:val="24"/>
              </w:rPr>
            </w:pPr>
            <w:r w:rsidRPr="0076715E">
              <w:rPr>
                <w:rFonts w:ascii="Times New Roman" w:hAnsi="Times New Roman" w:cs="Times New Roman"/>
                <w:sz w:val="24"/>
                <w:szCs w:val="24"/>
              </w:rPr>
              <w:t>Центры профконсультационной помощи. Поиск источников информации о рынке образовательных услуг.</w:t>
            </w:r>
          </w:p>
        </w:tc>
        <w:tc>
          <w:tcPr>
            <w:tcW w:w="1113" w:type="dxa"/>
          </w:tcPr>
          <w:p w:rsidR="00A01A3D" w:rsidRPr="00704CF6" w:rsidRDefault="00A01A3D" w:rsidP="007D14F7">
            <w:pPr>
              <w:jc w:val="center"/>
              <w:rPr>
                <w:rFonts w:eastAsia="Calibri"/>
              </w:rPr>
            </w:pPr>
            <w:r>
              <w:rPr>
                <w:rFonts w:eastAsia="Calibri"/>
              </w:rPr>
              <w:t>1</w:t>
            </w:r>
          </w:p>
        </w:tc>
      </w:tr>
      <w:tr w:rsidR="00A01A3D" w:rsidRPr="00704CF6" w:rsidTr="00BF17CA">
        <w:trPr>
          <w:jc w:val="center"/>
        </w:trPr>
        <w:tc>
          <w:tcPr>
            <w:tcW w:w="951" w:type="dxa"/>
          </w:tcPr>
          <w:p w:rsidR="00A01A3D" w:rsidRDefault="00A01A3D" w:rsidP="007D14F7">
            <w:pPr>
              <w:jc w:val="center"/>
              <w:rPr>
                <w:rFonts w:eastAsia="Calibri"/>
              </w:rPr>
            </w:pPr>
            <w:r>
              <w:rPr>
                <w:rFonts w:eastAsia="Calibri"/>
              </w:rPr>
              <w:t>30-31</w:t>
            </w:r>
          </w:p>
        </w:tc>
        <w:tc>
          <w:tcPr>
            <w:tcW w:w="8263" w:type="dxa"/>
          </w:tcPr>
          <w:p w:rsidR="00A01A3D" w:rsidRPr="0076715E" w:rsidRDefault="00A01A3D" w:rsidP="007D14F7">
            <w:pPr>
              <w:pStyle w:val="ConsPlusNormal"/>
              <w:jc w:val="both"/>
              <w:rPr>
                <w:rFonts w:ascii="Times New Roman" w:hAnsi="Times New Roman" w:cs="Times New Roman"/>
                <w:sz w:val="24"/>
                <w:szCs w:val="24"/>
              </w:rPr>
            </w:pPr>
            <w:r w:rsidRPr="0076715E">
              <w:rPr>
                <w:rFonts w:ascii="Times New Roman" w:hAnsi="Times New Roman" w:cs="Times New Roman"/>
                <w:sz w:val="24"/>
                <w:szCs w:val="24"/>
              </w:rPr>
              <w:t>Подготовка резюме и формы самопрезентации для получения профессионального образования или трудоустройства.</w:t>
            </w:r>
          </w:p>
        </w:tc>
        <w:tc>
          <w:tcPr>
            <w:tcW w:w="1113" w:type="dxa"/>
          </w:tcPr>
          <w:p w:rsidR="00A01A3D" w:rsidRPr="00704CF6" w:rsidRDefault="00A01A3D" w:rsidP="007D14F7">
            <w:pPr>
              <w:jc w:val="center"/>
              <w:rPr>
                <w:rFonts w:eastAsia="Calibri"/>
              </w:rPr>
            </w:pPr>
            <w:r>
              <w:rPr>
                <w:rFonts w:eastAsia="Calibri"/>
              </w:rPr>
              <w:t>2</w:t>
            </w:r>
          </w:p>
        </w:tc>
      </w:tr>
      <w:tr w:rsidR="00A01A3D" w:rsidRPr="00704CF6" w:rsidTr="00BF17CA">
        <w:trPr>
          <w:jc w:val="center"/>
        </w:trPr>
        <w:tc>
          <w:tcPr>
            <w:tcW w:w="951" w:type="dxa"/>
          </w:tcPr>
          <w:p w:rsidR="00A01A3D" w:rsidRDefault="00A01A3D" w:rsidP="007D14F7">
            <w:pPr>
              <w:jc w:val="center"/>
              <w:rPr>
                <w:rFonts w:eastAsia="Calibri"/>
              </w:rPr>
            </w:pPr>
            <w:r>
              <w:rPr>
                <w:rFonts w:eastAsia="Calibri"/>
              </w:rPr>
              <w:t>32-34</w:t>
            </w:r>
          </w:p>
        </w:tc>
        <w:tc>
          <w:tcPr>
            <w:tcW w:w="8263" w:type="dxa"/>
          </w:tcPr>
          <w:p w:rsidR="00A01A3D" w:rsidRPr="0076715E" w:rsidRDefault="00A01A3D" w:rsidP="007D14F7">
            <w:pPr>
              <w:pStyle w:val="ConsPlusNormal"/>
              <w:jc w:val="both"/>
              <w:rPr>
                <w:rFonts w:ascii="Times New Roman" w:hAnsi="Times New Roman" w:cs="Times New Roman"/>
                <w:sz w:val="24"/>
                <w:szCs w:val="24"/>
              </w:rPr>
            </w:pPr>
            <w:r w:rsidRPr="0076715E">
              <w:rPr>
                <w:rFonts w:ascii="Times New Roman" w:hAnsi="Times New Roman" w:cs="Times New Roman"/>
                <w:sz w:val="24"/>
                <w:szCs w:val="24"/>
              </w:rPr>
              <w:t>Выполнение проекта по уточнению профессиональных намерений.</w:t>
            </w:r>
          </w:p>
        </w:tc>
        <w:tc>
          <w:tcPr>
            <w:tcW w:w="1113" w:type="dxa"/>
          </w:tcPr>
          <w:p w:rsidR="00A01A3D" w:rsidRPr="00704CF6" w:rsidRDefault="00A01A3D" w:rsidP="007D14F7">
            <w:pPr>
              <w:jc w:val="center"/>
              <w:rPr>
                <w:rFonts w:eastAsia="Calibri"/>
              </w:rPr>
            </w:pPr>
            <w:r>
              <w:rPr>
                <w:rFonts w:eastAsia="Calibri"/>
              </w:rPr>
              <w:t>3</w:t>
            </w:r>
          </w:p>
        </w:tc>
      </w:tr>
    </w:tbl>
    <w:p w:rsidR="00A01A3D" w:rsidRDefault="00A01A3D" w:rsidP="00A01A3D">
      <w:pPr>
        <w:pStyle w:val="af0"/>
      </w:pPr>
    </w:p>
    <w:p w:rsidR="004E1CFD" w:rsidRPr="00E14838" w:rsidRDefault="00A15D27" w:rsidP="00A15D27">
      <w:pPr>
        <w:ind w:left="-567"/>
        <w:rPr>
          <w:rFonts w:ascii="Times New Roman" w:hAnsi="Times New Roman" w:cs="Times New Roman"/>
          <w:sz w:val="24"/>
          <w:szCs w:val="24"/>
          <w:lang w:val="ru-RU"/>
        </w:rPr>
      </w:pPr>
      <w:r>
        <w:rPr>
          <w:rFonts w:ascii="Times New Roman" w:hAnsi="Times New Roman" w:cs="Times New Roman"/>
          <w:sz w:val="24"/>
          <w:szCs w:val="24"/>
          <w:lang w:val="ru-RU"/>
        </w:rPr>
        <w:t>3</w:t>
      </w:r>
      <w:r w:rsidR="004E1CFD" w:rsidRPr="00E14838">
        <w:rPr>
          <w:rFonts w:ascii="Times New Roman" w:hAnsi="Times New Roman" w:cs="Times New Roman"/>
          <w:sz w:val="24"/>
          <w:szCs w:val="24"/>
          <w:lang w:val="ru-RU"/>
        </w:rPr>
        <w:t>.1</w:t>
      </w:r>
      <w:r>
        <w:rPr>
          <w:rFonts w:ascii="Times New Roman" w:hAnsi="Times New Roman" w:cs="Times New Roman"/>
          <w:sz w:val="24"/>
          <w:szCs w:val="24"/>
          <w:lang w:val="ru-RU"/>
        </w:rPr>
        <w:t>5</w:t>
      </w:r>
      <w:r w:rsidR="004E1CFD" w:rsidRPr="00E14838">
        <w:rPr>
          <w:rFonts w:ascii="Times New Roman" w:hAnsi="Times New Roman" w:cs="Times New Roman"/>
          <w:sz w:val="24"/>
          <w:szCs w:val="24"/>
          <w:lang w:val="ru-RU"/>
        </w:rPr>
        <w:t xml:space="preserve">. Раздел «Тематическое планирование 10 класс» Рабочей программы по английскому языку </w:t>
      </w:r>
      <w:r w:rsidR="00944E8E">
        <w:rPr>
          <w:rFonts w:ascii="Times New Roman" w:hAnsi="Times New Roman" w:cs="Times New Roman"/>
          <w:sz w:val="24"/>
          <w:szCs w:val="24"/>
          <w:lang w:val="ru-RU"/>
        </w:rPr>
        <w:t xml:space="preserve">для 10 класса </w:t>
      </w:r>
      <w:r w:rsidR="004E1CFD" w:rsidRPr="00E14838">
        <w:rPr>
          <w:rFonts w:ascii="Times New Roman" w:hAnsi="Times New Roman" w:cs="Times New Roman"/>
          <w:sz w:val="24"/>
          <w:szCs w:val="24"/>
          <w:lang w:val="ru-RU"/>
        </w:rPr>
        <w:t>изложить в новой редакции следующие строки:</w:t>
      </w:r>
    </w:p>
    <w:tbl>
      <w:tblPr>
        <w:tblStyle w:val="a8"/>
        <w:tblW w:w="11199" w:type="dxa"/>
        <w:tblInd w:w="-743" w:type="dxa"/>
        <w:tblLook w:val="04A0" w:firstRow="1" w:lastRow="0" w:firstColumn="1" w:lastColumn="0" w:noHBand="0" w:noVBand="1"/>
      </w:tblPr>
      <w:tblGrid>
        <w:gridCol w:w="576"/>
        <w:gridCol w:w="2543"/>
        <w:gridCol w:w="709"/>
        <w:gridCol w:w="7371"/>
      </w:tblGrid>
      <w:tr w:rsidR="004E1CFD" w:rsidTr="00F7210C">
        <w:tc>
          <w:tcPr>
            <w:tcW w:w="576"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п/п</w:t>
            </w:r>
          </w:p>
        </w:tc>
        <w:tc>
          <w:tcPr>
            <w:tcW w:w="2543"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Тема</w:t>
            </w:r>
          </w:p>
        </w:tc>
        <w:tc>
          <w:tcPr>
            <w:tcW w:w="709"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Кол.</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час.</w:t>
            </w:r>
          </w:p>
        </w:tc>
        <w:tc>
          <w:tcPr>
            <w:tcW w:w="7371"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Содержание учебного материала</w:t>
            </w:r>
          </w:p>
        </w:tc>
      </w:tr>
      <w:tr w:rsidR="004E1CFD" w:rsidRPr="00C82A10" w:rsidTr="00F7210C">
        <w:trPr>
          <w:trHeight w:val="725"/>
        </w:trPr>
        <w:tc>
          <w:tcPr>
            <w:tcW w:w="576"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83</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84</w:t>
            </w:r>
          </w:p>
        </w:tc>
        <w:tc>
          <w:tcPr>
            <w:tcW w:w="2543"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Путешествия по своей стране и за рубежом.</w:t>
            </w:r>
          </w:p>
        </w:tc>
        <w:tc>
          <w:tcPr>
            <w:tcW w:w="709"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2</w:t>
            </w:r>
          </w:p>
        </w:tc>
        <w:tc>
          <w:tcPr>
            <w:tcW w:w="7371" w:type="dxa"/>
            <w:vMerge w:val="restart"/>
          </w:tcPr>
          <w:p w:rsidR="004E1CFD" w:rsidRPr="000E3BE8" w:rsidRDefault="004E1CFD" w:rsidP="004E1CFD">
            <w:pPr>
              <w:jc w:val="both"/>
              <w:rPr>
                <w:rFonts w:ascii="Times New Roman" w:hAnsi="Times New Roman" w:cs="Times New Roman"/>
                <w:sz w:val="24"/>
                <w:szCs w:val="24"/>
              </w:rPr>
            </w:pPr>
            <w:r w:rsidRPr="000E3BE8">
              <w:rPr>
                <w:rFonts w:ascii="Times New Roman" w:hAnsi="Times New Roman" w:cs="Times New Roman"/>
                <w:sz w:val="24"/>
                <w:szCs w:val="24"/>
              </w:rPr>
              <w:t xml:space="preserve">Социально – культурная сфера. Путешествия по своей стране и за рубежом. Учебно–трудовая сфера. Страны изучаемого языка, их культурные особенности. Виды речевой деятельности. Говорение. Диалогическая речь. 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 Монологическая речь. 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 Аудирование. Развитие умений: </w:t>
            </w:r>
            <w:r w:rsidRPr="000E3BE8">
              <w:rPr>
                <w:rFonts w:ascii="Times New Roman" w:hAnsi="Times New Roman" w:cs="Times New Roman"/>
                <w:sz w:val="24"/>
                <w:szCs w:val="24"/>
              </w:rPr>
              <w:lastRenderedPageBreak/>
              <w:t>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 Чтение. 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 Письменная речь.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 Языковые знания и навыки. Орфография. Совершенствование орфографических навыков, в том числе применительно к новому языковому материалу. Произносительная сторона речи.</w:t>
            </w:r>
          </w:p>
          <w:p w:rsidR="004E1CFD" w:rsidRPr="000E3BE8" w:rsidRDefault="004E1CFD" w:rsidP="004E1CFD">
            <w:pPr>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слухо- </w:t>
            </w:r>
            <w:r w:rsidRPr="000E3BE8">
              <w:rPr>
                <w:rFonts w:ascii="Times New Roman" w:hAnsi="Times New Roman" w:cs="Times New Roman"/>
                <w:sz w:val="24"/>
                <w:szCs w:val="24"/>
              </w:rPr>
              <w:t>произносительных навык</w:t>
            </w:r>
            <w:r>
              <w:rPr>
                <w:rFonts w:ascii="Times New Roman" w:hAnsi="Times New Roman" w:cs="Times New Roman"/>
                <w:sz w:val="24"/>
                <w:szCs w:val="24"/>
              </w:rPr>
              <w:t xml:space="preserve">ов, в том числе применительно к </w:t>
            </w:r>
            <w:r w:rsidRPr="000E3BE8">
              <w:rPr>
                <w:rFonts w:ascii="Times New Roman" w:hAnsi="Times New Roman" w:cs="Times New Roman"/>
                <w:sz w:val="24"/>
                <w:szCs w:val="24"/>
              </w:rPr>
              <w:t>новому языковому материалу. Учебно-познавательные умения. 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tc>
      </w:tr>
      <w:tr w:rsidR="004E1CFD" w:rsidTr="00F7210C">
        <w:tc>
          <w:tcPr>
            <w:tcW w:w="576"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85</w:t>
            </w:r>
          </w:p>
        </w:tc>
        <w:tc>
          <w:tcPr>
            <w:tcW w:w="2543"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 xml:space="preserve">Лондонское метро. </w:t>
            </w:r>
          </w:p>
        </w:tc>
        <w:tc>
          <w:tcPr>
            <w:tcW w:w="709"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1</w:t>
            </w:r>
          </w:p>
        </w:tc>
        <w:tc>
          <w:tcPr>
            <w:tcW w:w="7371" w:type="dxa"/>
            <w:vMerge/>
          </w:tcPr>
          <w:p w:rsidR="004E1CFD" w:rsidRDefault="004E1CFD" w:rsidP="004E1CFD"/>
        </w:tc>
      </w:tr>
      <w:tr w:rsidR="004E1CFD" w:rsidTr="00F7210C">
        <w:tc>
          <w:tcPr>
            <w:tcW w:w="576"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86</w:t>
            </w:r>
          </w:p>
        </w:tc>
        <w:tc>
          <w:tcPr>
            <w:tcW w:w="2543"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Преимущества и недостатки разных видов путешествий.</w:t>
            </w:r>
          </w:p>
        </w:tc>
        <w:tc>
          <w:tcPr>
            <w:tcW w:w="709"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1</w:t>
            </w:r>
          </w:p>
        </w:tc>
        <w:tc>
          <w:tcPr>
            <w:tcW w:w="7371" w:type="dxa"/>
            <w:vMerge/>
          </w:tcPr>
          <w:p w:rsidR="004E1CFD" w:rsidRDefault="004E1CFD" w:rsidP="004E1CFD"/>
        </w:tc>
      </w:tr>
      <w:tr w:rsidR="004E1CFD" w:rsidTr="00F7210C">
        <w:tc>
          <w:tcPr>
            <w:tcW w:w="576"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87</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88</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89</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90</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91</w:t>
            </w:r>
          </w:p>
        </w:tc>
        <w:tc>
          <w:tcPr>
            <w:tcW w:w="2543"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Клуб путешественников.</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Страна/страны изучаемого языка, их культурные особенности.</w:t>
            </w:r>
          </w:p>
        </w:tc>
        <w:tc>
          <w:tcPr>
            <w:tcW w:w="709"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5</w:t>
            </w:r>
          </w:p>
        </w:tc>
        <w:tc>
          <w:tcPr>
            <w:tcW w:w="7371" w:type="dxa"/>
            <w:vMerge/>
          </w:tcPr>
          <w:p w:rsidR="004E1CFD" w:rsidRDefault="004E1CFD" w:rsidP="004E1CFD"/>
        </w:tc>
      </w:tr>
      <w:tr w:rsidR="004E1CFD" w:rsidTr="00F7210C">
        <w:tc>
          <w:tcPr>
            <w:tcW w:w="576"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92</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93</w:t>
            </w:r>
          </w:p>
        </w:tc>
        <w:tc>
          <w:tcPr>
            <w:tcW w:w="2543"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 xml:space="preserve">Страна/страны изучаемого языка, их культурные </w:t>
            </w:r>
            <w:r w:rsidRPr="000E3BE8">
              <w:rPr>
                <w:rFonts w:ascii="Times New Roman" w:hAnsi="Times New Roman" w:cs="Times New Roman"/>
                <w:sz w:val="24"/>
                <w:szCs w:val="24"/>
              </w:rPr>
              <w:lastRenderedPageBreak/>
              <w:t>особенности.</w:t>
            </w:r>
          </w:p>
        </w:tc>
        <w:tc>
          <w:tcPr>
            <w:tcW w:w="709"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lastRenderedPageBreak/>
              <w:t>2</w:t>
            </w:r>
          </w:p>
        </w:tc>
        <w:tc>
          <w:tcPr>
            <w:tcW w:w="7371" w:type="dxa"/>
            <w:vMerge/>
          </w:tcPr>
          <w:p w:rsidR="004E1CFD" w:rsidRDefault="004E1CFD" w:rsidP="004E1CFD"/>
        </w:tc>
      </w:tr>
      <w:tr w:rsidR="004E1CFD" w:rsidTr="00F7210C">
        <w:tc>
          <w:tcPr>
            <w:tcW w:w="576"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lastRenderedPageBreak/>
              <w:t>94</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95</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96</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97</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98</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99</w:t>
            </w:r>
          </w:p>
        </w:tc>
        <w:tc>
          <w:tcPr>
            <w:tcW w:w="2543"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Страна/страны изучаемого языка, их культурные особенности.</w:t>
            </w:r>
          </w:p>
          <w:p w:rsidR="004E1CFD" w:rsidRPr="000E3BE8" w:rsidRDefault="004E1CFD" w:rsidP="004E1CFD">
            <w:pPr>
              <w:rPr>
                <w:rFonts w:ascii="Times New Roman" w:hAnsi="Times New Roman" w:cs="Times New Roman"/>
                <w:sz w:val="24"/>
                <w:szCs w:val="24"/>
              </w:rPr>
            </w:pPr>
          </w:p>
        </w:tc>
        <w:tc>
          <w:tcPr>
            <w:tcW w:w="709"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6</w:t>
            </w:r>
          </w:p>
        </w:tc>
        <w:tc>
          <w:tcPr>
            <w:tcW w:w="7371" w:type="dxa"/>
            <w:vMerge/>
          </w:tcPr>
          <w:p w:rsidR="004E1CFD" w:rsidRDefault="004E1CFD" w:rsidP="004E1CFD"/>
        </w:tc>
      </w:tr>
      <w:tr w:rsidR="004E1CFD" w:rsidTr="00F7210C">
        <w:tc>
          <w:tcPr>
            <w:tcW w:w="576"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100</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101</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102</w:t>
            </w:r>
          </w:p>
        </w:tc>
        <w:tc>
          <w:tcPr>
            <w:tcW w:w="2543"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Контрольная работа.</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Повторение.</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Повторение.</w:t>
            </w:r>
          </w:p>
        </w:tc>
        <w:tc>
          <w:tcPr>
            <w:tcW w:w="709" w:type="dxa"/>
          </w:tcPr>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1</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1</w:t>
            </w:r>
          </w:p>
          <w:p w:rsidR="004E1CFD" w:rsidRPr="000E3BE8" w:rsidRDefault="004E1CFD" w:rsidP="004E1CFD">
            <w:pPr>
              <w:rPr>
                <w:rFonts w:ascii="Times New Roman" w:hAnsi="Times New Roman" w:cs="Times New Roman"/>
                <w:sz w:val="24"/>
                <w:szCs w:val="24"/>
              </w:rPr>
            </w:pPr>
            <w:r w:rsidRPr="000E3BE8">
              <w:rPr>
                <w:rFonts w:ascii="Times New Roman" w:hAnsi="Times New Roman" w:cs="Times New Roman"/>
                <w:sz w:val="24"/>
                <w:szCs w:val="24"/>
              </w:rPr>
              <w:t>1</w:t>
            </w:r>
          </w:p>
        </w:tc>
        <w:tc>
          <w:tcPr>
            <w:tcW w:w="7371" w:type="dxa"/>
            <w:vMerge/>
          </w:tcPr>
          <w:p w:rsidR="004E1CFD" w:rsidRDefault="004E1CFD" w:rsidP="004E1CFD"/>
        </w:tc>
      </w:tr>
    </w:tbl>
    <w:p w:rsidR="00944E8E" w:rsidRDefault="00944E8E" w:rsidP="00944E8E">
      <w:pPr>
        <w:spacing w:before="0" w:beforeAutospacing="0" w:after="0" w:afterAutospacing="0"/>
        <w:ind w:left="-567"/>
        <w:rPr>
          <w:sz w:val="24"/>
          <w:lang w:val="ru-RU"/>
        </w:rPr>
      </w:pPr>
    </w:p>
    <w:p w:rsidR="004E1CFD" w:rsidRDefault="00944E8E" w:rsidP="00944E8E">
      <w:pPr>
        <w:spacing w:before="0" w:beforeAutospacing="0" w:after="0" w:afterAutospacing="0"/>
        <w:ind w:left="-567"/>
        <w:rPr>
          <w:sz w:val="24"/>
          <w:lang w:val="ru-RU"/>
        </w:rPr>
      </w:pPr>
      <w:r w:rsidRPr="00944E8E">
        <w:rPr>
          <w:sz w:val="24"/>
          <w:lang w:val="ru-RU"/>
        </w:rPr>
        <w:t>3.16.</w:t>
      </w:r>
      <w:r w:rsidR="004E1CFD" w:rsidRPr="00944E8E">
        <w:rPr>
          <w:sz w:val="24"/>
          <w:lang w:val="ru-RU"/>
        </w:rPr>
        <w:t xml:space="preserve">Раздел «Тематическое планирование 11 класс» Рабочей программы по английскому языку </w:t>
      </w:r>
      <w:r w:rsidRPr="00944E8E">
        <w:rPr>
          <w:sz w:val="24"/>
          <w:lang w:val="ru-RU"/>
        </w:rPr>
        <w:t xml:space="preserve"> для 11 класса </w:t>
      </w:r>
      <w:r w:rsidR="004E1CFD" w:rsidRPr="00944E8E">
        <w:rPr>
          <w:sz w:val="24"/>
          <w:lang w:val="ru-RU"/>
        </w:rPr>
        <w:t>изложить в новой редакции следующие строки:</w:t>
      </w:r>
    </w:p>
    <w:p w:rsidR="00944E8E" w:rsidRPr="00944E8E" w:rsidRDefault="00944E8E" w:rsidP="00944E8E">
      <w:pPr>
        <w:spacing w:before="0" w:beforeAutospacing="0" w:after="0" w:afterAutospacing="0"/>
        <w:ind w:left="-567"/>
        <w:rPr>
          <w:sz w:val="24"/>
          <w:lang w:val="ru-RU"/>
        </w:rPr>
      </w:pPr>
    </w:p>
    <w:tbl>
      <w:tblPr>
        <w:tblStyle w:val="a8"/>
        <w:tblW w:w="11199" w:type="dxa"/>
        <w:tblInd w:w="-743" w:type="dxa"/>
        <w:tblLook w:val="04A0" w:firstRow="1" w:lastRow="0" w:firstColumn="1" w:lastColumn="0" w:noHBand="0" w:noVBand="1"/>
      </w:tblPr>
      <w:tblGrid>
        <w:gridCol w:w="576"/>
        <w:gridCol w:w="2543"/>
        <w:gridCol w:w="709"/>
        <w:gridCol w:w="7371"/>
      </w:tblGrid>
      <w:tr w:rsidR="004E1CFD" w:rsidTr="00F7210C">
        <w:tc>
          <w:tcPr>
            <w:tcW w:w="576"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п/п</w:t>
            </w:r>
          </w:p>
        </w:tc>
        <w:tc>
          <w:tcPr>
            <w:tcW w:w="2543"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Тема</w:t>
            </w:r>
          </w:p>
        </w:tc>
        <w:tc>
          <w:tcPr>
            <w:tcW w:w="709"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Кол.</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час.</w:t>
            </w:r>
          </w:p>
        </w:tc>
        <w:tc>
          <w:tcPr>
            <w:tcW w:w="7371"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 xml:space="preserve">Содержание учебного </w:t>
            </w:r>
            <w:r>
              <w:rPr>
                <w:rFonts w:ascii="Times New Roman" w:hAnsi="Times New Roman" w:cs="Times New Roman"/>
                <w:sz w:val="24"/>
                <w:szCs w:val="24"/>
              </w:rPr>
              <w:t>материала</w:t>
            </w:r>
          </w:p>
        </w:tc>
      </w:tr>
      <w:tr w:rsidR="004E1CFD" w:rsidRPr="00C82A10" w:rsidTr="00F7210C">
        <w:tc>
          <w:tcPr>
            <w:tcW w:w="576"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78</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79</w:t>
            </w:r>
          </w:p>
        </w:tc>
        <w:tc>
          <w:tcPr>
            <w:tcW w:w="2543"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Социально-культурная сфера. Жизнь в городе и сельской местности.</w:t>
            </w:r>
          </w:p>
        </w:tc>
        <w:tc>
          <w:tcPr>
            <w:tcW w:w="709"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2</w:t>
            </w:r>
          </w:p>
        </w:tc>
        <w:tc>
          <w:tcPr>
            <w:tcW w:w="7371" w:type="dxa"/>
            <w:vMerge w:val="restart"/>
          </w:tcPr>
          <w:p w:rsidR="004E1CFD" w:rsidRPr="00DB278F" w:rsidRDefault="004E1CFD" w:rsidP="00BF17CA">
            <w:pPr>
              <w:rPr>
                <w:rFonts w:ascii="Times New Roman" w:hAnsi="Times New Roman" w:cs="Times New Roman"/>
                <w:sz w:val="24"/>
                <w:szCs w:val="24"/>
              </w:rPr>
            </w:pPr>
            <w:r w:rsidRPr="00DB278F">
              <w:rPr>
                <w:rFonts w:ascii="Times New Roman" w:hAnsi="Times New Roman" w:cs="Times New Roman"/>
                <w:sz w:val="24"/>
                <w:szCs w:val="24"/>
              </w:rPr>
              <w:t>Социально-культурная сфера. Жизнь в городе</w:t>
            </w:r>
            <w:r w:rsidR="00BF17CA">
              <w:rPr>
                <w:rFonts w:ascii="Times New Roman" w:hAnsi="Times New Roman" w:cs="Times New Roman"/>
                <w:sz w:val="24"/>
                <w:szCs w:val="24"/>
              </w:rPr>
              <w:t xml:space="preserve"> </w:t>
            </w:r>
            <w:r w:rsidRPr="00DB278F">
              <w:rPr>
                <w:rFonts w:ascii="Times New Roman" w:hAnsi="Times New Roman" w:cs="Times New Roman"/>
                <w:sz w:val="24"/>
                <w:szCs w:val="24"/>
              </w:rPr>
              <w:t>и сельской местности. Молодёжь в современном обществе. Досуг молодёжи. Страны изучаемого языка, их культурные особенности. Виды речевой деятельности. Говорение. Диалогическая речь. 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 Монологическая речь. 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 Аудирование.</w:t>
            </w:r>
            <w:r>
              <w:rPr>
                <w:rFonts w:ascii="Times New Roman" w:hAnsi="Times New Roman" w:cs="Times New Roman"/>
                <w:sz w:val="24"/>
                <w:szCs w:val="24"/>
              </w:rPr>
              <w:t xml:space="preserve"> </w:t>
            </w:r>
            <w:r w:rsidRPr="00DB278F">
              <w:rPr>
                <w:rFonts w:ascii="Times New Roman" w:hAnsi="Times New Roman" w:cs="Times New Roman"/>
                <w:sz w:val="24"/>
                <w:szCs w:val="24"/>
              </w:rPr>
              <w:t xml:space="preserve">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 Чтение. 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w:t>
            </w:r>
            <w:r w:rsidRPr="00DB278F">
              <w:rPr>
                <w:rFonts w:ascii="Times New Roman" w:hAnsi="Times New Roman" w:cs="Times New Roman"/>
                <w:sz w:val="24"/>
                <w:szCs w:val="24"/>
              </w:rPr>
              <w:lastRenderedPageBreak/>
              <w:t>ПОНИМАТЬ АРГУМЕНТАЦИЮ; извлекать необходимую/интересующую информацию; определять свое отношение к прочитанному. Письменная речь.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 Языковые знания и навыки. Орфография. Совершенствование орфографических навыков, в том числе применительно к новому языковому материалу. Произносительная сторона речи.</w:t>
            </w:r>
            <w:r>
              <w:rPr>
                <w:rFonts w:ascii="Times New Roman" w:hAnsi="Times New Roman" w:cs="Times New Roman"/>
                <w:sz w:val="24"/>
                <w:szCs w:val="24"/>
              </w:rPr>
              <w:t xml:space="preserve"> </w:t>
            </w:r>
            <w:r w:rsidRPr="00DB278F">
              <w:rPr>
                <w:rFonts w:ascii="Times New Roman" w:hAnsi="Times New Roman" w:cs="Times New Roman"/>
                <w:sz w:val="24"/>
                <w:szCs w:val="24"/>
              </w:rPr>
              <w:t>Совершенствование слухо-произносительных навыков, в том числе применительно к новому языковому материалу. Учебно-познавательные умения. 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tc>
      </w:tr>
      <w:tr w:rsidR="004E1CFD" w:rsidTr="00F7210C">
        <w:tc>
          <w:tcPr>
            <w:tcW w:w="576"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80</w:t>
            </w:r>
          </w:p>
        </w:tc>
        <w:tc>
          <w:tcPr>
            <w:tcW w:w="2543"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Социально-культурная сфера. Молодёжь в современном обществе. Досуг молодёжи.</w:t>
            </w:r>
          </w:p>
        </w:tc>
        <w:tc>
          <w:tcPr>
            <w:tcW w:w="709"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1</w:t>
            </w:r>
          </w:p>
        </w:tc>
        <w:tc>
          <w:tcPr>
            <w:tcW w:w="7371" w:type="dxa"/>
            <w:vMerge/>
          </w:tcPr>
          <w:p w:rsidR="004E1CFD" w:rsidRDefault="004E1CFD" w:rsidP="004E1CFD">
            <w:pPr>
              <w:rPr>
                <w:rFonts w:ascii="Times New Roman" w:hAnsi="Times New Roman" w:cs="Times New Roman"/>
                <w:sz w:val="24"/>
                <w:szCs w:val="24"/>
              </w:rPr>
            </w:pPr>
          </w:p>
        </w:tc>
      </w:tr>
      <w:tr w:rsidR="004E1CFD" w:rsidTr="00F7210C">
        <w:tc>
          <w:tcPr>
            <w:tcW w:w="576"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81</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82</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83</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84</w:t>
            </w:r>
          </w:p>
        </w:tc>
        <w:tc>
          <w:tcPr>
            <w:tcW w:w="2543"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Молодёжь в современном обществе. Досуг молодёжи.</w:t>
            </w:r>
          </w:p>
        </w:tc>
        <w:tc>
          <w:tcPr>
            <w:tcW w:w="709"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4</w:t>
            </w:r>
          </w:p>
        </w:tc>
        <w:tc>
          <w:tcPr>
            <w:tcW w:w="7371" w:type="dxa"/>
            <w:vMerge/>
          </w:tcPr>
          <w:p w:rsidR="004E1CFD" w:rsidRDefault="004E1CFD" w:rsidP="004E1CFD">
            <w:pPr>
              <w:rPr>
                <w:rFonts w:ascii="Times New Roman" w:hAnsi="Times New Roman" w:cs="Times New Roman"/>
                <w:sz w:val="24"/>
                <w:szCs w:val="24"/>
              </w:rPr>
            </w:pPr>
          </w:p>
        </w:tc>
      </w:tr>
      <w:tr w:rsidR="004E1CFD" w:rsidTr="00F7210C">
        <w:tc>
          <w:tcPr>
            <w:tcW w:w="576"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85</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86</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87</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88</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89</w:t>
            </w:r>
          </w:p>
        </w:tc>
        <w:tc>
          <w:tcPr>
            <w:tcW w:w="2543"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Круг моих друзей.</w:t>
            </w:r>
          </w:p>
        </w:tc>
        <w:tc>
          <w:tcPr>
            <w:tcW w:w="709"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5</w:t>
            </w:r>
          </w:p>
        </w:tc>
        <w:tc>
          <w:tcPr>
            <w:tcW w:w="7371" w:type="dxa"/>
            <w:vMerge/>
          </w:tcPr>
          <w:p w:rsidR="004E1CFD" w:rsidRDefault="004E1CFD" w:rsidP="004E1CFD">
            <w:pPr>
              <w:rPr>
                <w:rFonts w:ascii="Times New Roman" w:hAnsi="Times New Roman" w:cs="Times New Roman"/>
                <w:sz w:val="24"/>
                <w:szCs w:val="24"/>
              </w:rPr>
            </w:pPr>
          </w:p>
        </w:tc>
      </w:tr>
      <w:tr w:rsidR="004E1CFD" w:rsidTr="00F7210C">
        <w:tc>
          <w:tcPr>
            <w:tcW w:w="576"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90</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91</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92</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lastRenderedPageBreak/>
              <w:t>93</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94</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95</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96</w:t>
            </w:r>
          </w:p>
        </w:tc>
        <w:tc>
          <w:tcPr>
            <w:tcW w:w="2543"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lastRenderedPageBreak/>
              <w:t>Страны изучаемого языка, их культурные особенности.</w:t>
            </w:r>
          </w:p>
        </w:tc>
        <w:tc>
          <w:tcPr>
            <w:tcW w:w="709"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7</w:t>
            </w:r>
          </w:p>
        </w:tc>
        <w:tc>
          <w:tcPr>
            <w:tcW w:w="7371" w:type="dxa"/>
            <w:vMerge/>
          </w:tcPr>
          <w:p w:rsidR="004E1CFD" w:rsidRDefault="004E1CFD" w:rsidP="004E1CFD">
            <w:pPr>
              <w:rPr>
                <w:rFonts w:ascii="Times New Roman" w:hAnsi="Times New Roman" w:cs="Times New Roman"/>
                <w:sz w:val="24"/>
                <w:szCs w:val="24"/>
              </w:rPr>
            </w:pPr>
          </w:p>
        </w:tc>
      </w:tr>
      <w:tr w:rsidR="004E1CFD" w:rsidTr="00F7210C">
        <w:tc>
          <w:tcPr>
            <w:tcW w:w="576"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lastRenderedPageBreak/>
              <w:t>97</w:t>
            </w:r>
          </w:p>
        </w:tc>
        <w:tc>
          <w:tcPr>
            <w:tcW w:w="2543"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Обобщение пройденного материала.</w:t>
            </w:r>
          </w:p>
        </w:tc>
        <w:tc>
          <w:tcPr>
            <w:tcW w:w="709"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1</w:t>
            </w:r>
          </w:p>
        </w:tc>
        <w:tc>
          <w:tcPr>
            <w:tcW w:w="7371" w:type="dxa"/>
            <w:vMerge/>
          </w:tcPr>
          <w:p w:rsidR="004E1CFD" w:rsidRDefault="004E1CFD" w:rsidP="004E1CFD">
            <w:pPr>
              <w:rPr>
                <w:rFonts w:ascii="Times New Roman" w:hAnsi="Times New Roman" w:cs="Times New Roman"/>
                <w:sz w:val="24"/>
                <w:szCs w:val="24"/>
              </w:rPr>
            </w:pPr>
          </w:p>
        </w:tc>
      </w:tr>
      <w:tr w:rsidR="004E1CFD" w:rsidTr="00F7210C">
        <w:tc>
          <w:tcPr>
            <w:tcW w:w="576"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98</w:t>
            </w:r>
          </w:p>
        </w:tc>
        <w:tc>
          <w:tcPr>
            <w:tcW w:w="2543"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Контрольная работа.</w:t>
            </w:r>
          </w:p>
        </w:tc>
        <w:tc>
          <w:tcPr>
            <w:tcW w:w="709"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1</w:t>
            </w:r>
          </w:p>
        </w:tc>
        <w:tc>
          <w:tcPr>
            <w:tcW w:w="7371" w:type="dxa"/>
            <w:vMerge/>
          </w:tcPr>
          <w:p w:rsidR="004E1CFD" w:rsidRDefault="004E1CFD" w:rsidP="004E1CFD">
            <w:pPr>
              <w:rPr>
                <w:rFonts w:ascii="Times New Roman" w:hAnsi="Times New Roman" w:cs="Times New Roman"/>
                <w:sz w:val="24"/>
                <w:szCs w:val="24"/>
              </w:rPr>
            </w:pPr>
          </w:p>
        </w:tc>
      </w:tr>
      <w:tr w:rsidR="004E1CFD" w:rsidTr="00F7210C">
        <w:tc>
          <w:tcPr>
            <w:tcW w:w="576"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99</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100</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101</w:t>
            </w:r>
          </w:p>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102</w:t>
            </w:r>
          </w:p>
        </w:tc>
        <w:tc>
          <w:tcPr>
            <w:tcW w:w="2543" w:type="dxa"/>
          </w:tcPr>
          <w:p w:rsidR="004E1CFD" w:rsidRPr="00DB278F" w:rsidRDefault="004E1CFD" w:rsidP="004E1CFD">
            <w:pPr>
              <w:rPr>
                <w:rFonts w:ascii="Times New Roman" w:hAnsi="Times New Roman" w:cs="Times New Roman"/>
                <w:sz w:val="24"/>
                <w:szCs w:val="24"/>
              </w:rPr>
            </w:pPr>
            <w:r w:rsidRPr="00DB278F">
              <w:rPr>
                <w:rFonts w:ascii="Times New Roman" w:hAnsi="Times New Roman" w:cs="Times New Roman"/>
                <w:sz w:val="24"/>
                <w:szCs w:val="24"/>
              </w:rPr>
              <w:t>Повторение.</w:t>
            </w:r>
          </w:p>
        </w:tc>
        <w:tc>
          <w:tcPr>
            <w:tcW w:w="709" w:type="dxa"/>
          </w:tcPr>
          <w:p w:rsidR="004E1CFD" w:rsidRPr="00DB278F" w:rsidRDefault="004E1CFD" w:rsidP="004E1CFD">
            <w:pPr>
              <w:rPr>
                <w:rFonts w:ascii="Times New Roman" w:hAnsi="Times New Roman" w:cs="Times New Roman"/>
                <w:sz w:val="24"/>
                <w:szCs w:val="24"/>
              </w:rPr>
            </w:pPr>
            <w:r>
              <w:rPr>
                <w:rFonts w:ascii="Times New Roman" w:hAnsi="Times New Roman" w:cs="Times New Roman"/>
                <w:sz w:val="24"/>
                <w:szCs w:val="24"/>
              </w:rPr>
              <w:t>4</w:t>
            </w:r>
          </w:p>
        </w:tc>
        <w:tc>
          <w:tcPr>
            <w:tcW w:w="7371" w:type="dxa"/>
            <w:vMerge/>
          </w:tcPr>
          <w:p w:rsidR="004E1CFD" w:rsidRDefault="004E1CFD" w:rsidP="004E1CFD">
            <w:pPr>
              <w:rPr>
                <w:rFonts w:ascii="Times New Roman" w:hAnsi="Times New Roman" w:cs="Times New Roman"/>
                <w:sz w:val="24"/>
                <w:szCs w:val="24"/>
              </w:rPr>
            </w:pPr>
          </w:p>
        </w:tc>
      </w:tr>
    </w:tbl>
    <w:p w:rsidR="003E1730" w:rsidRDefault="003E1730" w:rsidP="003E1730">
      <w:pPr>
        <w:spacing w:before="0" w:beforeAutospacing="0" w:after="0" w:afterAutospacing="0"/>
        <w:ind w:left="-57"/>
        <w:rPr>
          <w:rFonts w:ascii="Times New Roman" w:hAnsi="Times New Roman"/>
          <w:sz w:val="24"/>
          <w:szCs w:val="24"/>
          <w:lang w:val="ru-RU"/>
        </w:rPr>
      </w:pPr>
    </w:p>
    <w:p w:rsidR="003E1730" w:rsidRDefault="003E1730" w:rsidP="003E1730">
      <w:pPr>
        <w:spacing w:before="0" w:beforeAutospacing="0" w:after="0" w:afterAutospacing="0"/>
        <w:ind w:left="-57"/>
        <w:rPr>
          <w:rFonts w:ascii="Times New Roman" w:hAnsi="Times New Roman"/>
          <w:sz w:val="24"/>
          <w:szCs w:val="24"/>
          <w:lang w:val="ru-RU"/>
        </w:rPr>
      </w:pPr>
    </w:p>
    <w:p w:rsidR="00462949" w:rsidRDefault="00944E8E" w:rsidP="003E1730">
      <w:pPr>
        <w:spacing w:before="0" w:beforeAutospacing="0" w:after="0" w:afterAutospacing="0"/>
        <w:ind w:left="-57"/>
        <w:rPr>
          <w:rFonts w:ascii="Times New Roman" w:hAnsi="Times New Roman"/>
          <w:sz w:val="24"/>
          <w:szCs w:val="24"/>
          <w:lang w:val="ru-RU"/>
        </w:rPr>
      </w:pPr>
      <w:r>
        <w:rPr>
          <w:rFonts w:ascii="Times New Roman" w:hAnsi="Times New Roman"/>
          <w:sz w:val="24"/>
          <w:szCs w:val="24"/>
          <w:lang w:val="ru-RU"/>
        </w:rPr>
        <w:t>3.17</w:t>
      </w:r>
      <w:r w:rsidR="00462949" w:rsidRPr="00E14838">
        <w:rPr>
          <w:rFonts w:ascii="Times New Roman" w:hAnsi="Times New Roman"/>
          <w:sz w:val="24"/>
          <w:szCs w:val="24"/>
          <w:lang w:val="ru-RU"/>
        </w:rPr>
        <w:t>. Раздел «Тематическое планирование 10</w:t>
      </w:r>
      <w:r>
        <w:rPr>
          <w:rFonts w:ascii="Times New Roman" w:hAnsi="Times New Roman"/>
          <w:sz w:val="24"/>
          <w:szCs w:val="24"/>
          <w:lang w:val="ru-RU"/>
        </w:rPr>
        <w:t xml:space="preserve">-11 </w:t>
      </w:r>
      <w:r w:rsidR="00462949" w:rsidRPr="00E14838">
        <w:rPr>
          <w:rFonts w:ascii="Times New Roman" w:hAnsi="Times New Roman"/>
          <w:sz w:val="24"/>
          <w:szCs w:val="24"/>
          <w:lang w:val="ru-RU"/>
        </w:rPr>
        <w:t>класс</w:t>
      </w:r>
      <w:r>
        <w:rPr>
          <w:rFonts w:ascii="Times New Roman" w:hAnsi="Times New Roman"/>
          <w:sz w:val="24"/>
          <w:szCs w:val="24"/>
          <w:lang w:val="ru-RU"/>
        </w:rPr>
        <w:t>ы</w:t>
      </w:r>
      <w:r w:rsidR="00462949" w:rsidRPr="00E14838">
        <w:rPr>
          <w:rFonts w:ascii="Times New Roman" w:hAnsi="Times New Roman"/>
          <w:sz w:val="24"/>
          <w:szCs w:val="24"/>
          <w:lang w:val="ru-RU"/>
        </w:rPr>
        <w:t>» Рабочей программы по русскому языку 10-11 классы изложить в новой редакции следующие строки:</w:t>
      </w:r>
    </w:p>
    <w:p w:rsidR="00944E8E" w:rsidRPr="00944E8E" w:rsidRDefault="00944E8E" w:rsidP="003E1730">
      <w:pPr>
        <w:spacing w:before="0" w:beforeAutospacing="0" w:after="0" w:afterAutospacing="0"/>
        <w:ind w:left="-57"/>
        <w:rPr>
          <w:rFonts w:ascii="Times New Roman" w:hAnsi="Times New Roman"/>
          <w:sz w:val="16"/>
          <w:szCs w:val="24"/>
          <w:lang w:val="ru-RU"/>
        </w:rPr>
      </w:pPr>
    </w:p>
    <w:p w:rsidR="00944E8E" w:rsidRPr="00E14838" w:rsidRDefault="00944E8E" w:rsidP="003E1730">
      <w:pPr>
        <w:spacing w:before="0" w:beforeAutospacing="0" w:after="0" w:afterAutospacing="0"/>
        <w:ind w:left="-57"/>
        <w:jc w:val="center"/>
        <w:rPr>
          <w:lang w:val="ru-RU"/>
        </w:rPr>
      </w:pPr>
      <w:r>
        <w:rPr>
          <w:rFonts w:ascii="Times New Roman" w:hAnsi="Times New Roman"/>
          <w:sz w:val="24"/>
          <w:szCs w:val="24"/>
          <w:lang w:val="ru-RU"/>
        </w:rPr>
        <w:t>10 класс</w:t>
      </w:r>
    </w:p>
    <w:p w:rsidR="00462949" w:rsidRDefault="00462949" w:rsidP="00944E8E">
      <w:pPr>
        <w:spacing w:after="0"/>
        <w:ind w:left="-567"/>
        <w:rPr>
          <w:lang w:val="ru-RU"/>
        </w:rPr>
      </w:pPr>
      <w:r>
        <w:rPr>
          <w:noProof/>
          <w:lang w:val="ru-RU" w:eastAsia="ru-RU"/>
        </w:rPr>
        <w:drawing>
          <wp:inline distT="0" distB="0" distL="0" distR="0">
            <wp:extent cx="6543675" cy="39052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 cstate="print"/>
                    <a:srcRect/>
                    <a:stretch>
                      <a:fillRect/>
                    </a:stretch>
                  </pic:blipFill>
                  <pic:spPr bwMode="auto">
                    <a:xfrm>
                      <a:off x="0" y="0"/>
                      <a:ext cx="6546579" cy="3906983"/>
                    </a:xfrm>
                    <a:prstGeom prst="rect">
                      <a:avLst/>
                    </a:prstGeom>
                    <a:noFill/>
                    <a:ln w="9525">
                      <a:noFill/>
                      <a:miter lim="800000"/>
                      <a:headEnd/>
                      <a:tailEnd/>
                    </a:ln>
                  </pic:spPr>
                </pic:pic>
              </a:graphicData>
            </a:graphic>
          </wp:inline>
        </w:drawing>
      </w:r>
    </w:p>
    <w:p w:rsidR="00944E8E" w:rsidRPr="00E14838" w:rsidRDefault="00944E8E" w:rsidP="00944E8E">
      <w:pPr>
        <w:spacing w:after="0"/>
        <w:jc w:val="center"/>
        <w:rPr>
          <w:lang w:val="ru-RU"/>
        </w:rPr>
      </w:pPr>
      <w:r>
        <w:rPr>
          <w:rFonts w:ascii="Times New Roman" w:hAnsi="Times New Roman"/>
          <w:sz w:val="24"/>
          <w:szCs w:val="24"/>
          <w:lang w:val="ru-RU"/>
        </w:rPr>
        <w:t>11 класс</w:t>
      </w:r>
    </w:p>
    <w:tbl>
      <w:tblPr>
        <w:tblW w:w="11041"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2694"/>
        <w:gridCol w:w="992"/>
        <w:gridCol w:w="6804"/>
      </w:tblGrid>
      <w:tr w:rsidR="00B22B06" w:rsidRPr="00C82A10" w:rsidTr="00BF17CA">
        <w:tc>
          <w:tcPr>
            <w:tcW w:w="551" w:type="dxa"/>
          </w:tcPr>
          <w:p w:rsidR="00B22B06" w:rsidRPr="00BF17CA" w:rsidRDefault="00B22B06" w:rsidP="00BF17CA">
            <w:pPr>
              <w:spacing w:before="0" w:beforeAutospacing="0" w:after="0" w:afterAutospacing="0"/>
              <w:rPr>
                <w:rFonts w:ascii="Times New Roman" w:eastAsia="Times New Roman" w:hAnsi="Times New Roman"/>
                <w:sz w:val="24"/>
                <w:szCs w:val="24"/>
                <w:lang w:eastAsia="ru-RU"/>
              </w:rPr>
            </w:pPr>
            <w:r w:rsidRPr="00BF17CA">
              <w:rPr>
                <w:rFonts w:ascii="Times New Roman" w:eastAsia="Times New Roman" w:hAnsi="Times New Roman"/>
                <w:sz w:val="24"/>
                <w:szCs w:val="24"/>
                <w:lang w:eastAsia="ru-RU"/>
              </w:rPr>
              <w:t>34.</w:t>
            </w:r>
          </w:p>
        </w:tc>
        <w:tc>
          <w:tcPr>
            <w:tcW w:w="2694" w:type="dxa"/>
          </w:tcPr>
          <w:p w:rsidR="00B22B06" w:rsidRPr="00BF17CA" w:rsidRDefault="00B22B06" w:rsidP="00BF17CA">
            <w:pPr>
              <w:widowControl w:val="0"/>
              <w:autoSpaceDE w:val="0"/>
              <w:autoSpaceDN w:val="0"/>
              <w:adjustRightInd w:val="0"/>
              <w:spacing w:before="0" w:beforeAutospacing="0" w:after="0" w:afterAutospacing="0"/>
              <w:jc w:val="both"/>
              <w:rPr>
                <w:rFonts w:ascii="Times New Roman" w:eastAsia="Times New Roman" w:hAnsi="Times New Roman"/>
                <w:sz w:val="24"/>
                <w:szCs w:val="24"/>
                <w:lang w:val="ru-RU" w:eastAsia="ru-RU"/>
              </w:rPr>
            </w:pPr>
            <w:r w:rsidRPr="00BF17CA">
              <w:rPr>
                <w:rFonts w:ascii="Times New Roman" w:eastAsia="Times New Roman" w:hAnsi="Times New Roman"/>
                <w:sz w:val="24"/>
                <w:szCs w:val="24"/>
                <w:lang w:val="ru-RU" w:eastAsia="ru-RU"/>
              </w:rPr>
              <w:t>Литературный язык и язык художественной литературы.</w:t>
            </w:r>
          </w:p>
          <w:p w:rsidR="00B22B06" w:rsidRPr="00BF17CA" w:rsidRDefault="00B22B06" w:rsidP="00BF17CA">
            <w:pPr>
              <w:widowControl w:val="0"/>
              <w:autoSpaceDE w:val="0"/>
              <w:autoSpaceDN w:val="0"/>
              <w:adjustRightInd w:val="0"/>
              <w:spacing w:before="0" w:beforeAutospacing="0" w:after="0" w:afterAutospacing="0"/>
              <w:jc w:val="both"/>
              <w:rPr>
                <w:rFonts w:ascii="Times New Roman" w:eastAsia="Times New Roman" w:hAnsi="Times New Roman"/>
                <w:sz w:val="24"/>
                <w:szCs w:val="24"/>
                <w:lang w:val="ru-RU" w:eastAsia="ru-RU"/>
              </w:rPr>
            </w:pPr>
            <w:r w:rsidRPr="00BF17CA">
              <w:rPr>
                <w:rFonts w:ascii="Times New Roman" w:eastAsia="Times New Roman" w:hAnsi="Times New Roman"/>
                <w:sz w:val="24"/>
                <w:szCs w:val="24"/>
                <w:lang w:val="ru-RU"/>
              </w:rPr>
              <w:lastRenderedPageBreak/>
              <w:t>Из истории русского языкознания: ученые- лингвисты. Словари русского языка и лингвистические справочники; их использование.</w:t>
            </w:r>
          </w:p>
        </w:tc>
        <w:tc>
          <w:tcPr>
            <w:tcW w:w="992" w:type="dxa"/>
          </w:tcPr>
          <w:p w:rsidR="00B22B06" w:rsidRPr="00BF17CA" w:rsidRDefault="00BF17CA" w:rsidP="00BF17CA">
            <w:pPr>
              <w:spacing w:before="0" w:beforeAutospacing="0" w:after="0" w:afterAutospacing="0"/>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lastRenderedPageBreak/>
              <w:t>1</w:t>
            </w:r>
          </w:p>
        </w:tc>
        <w:tc>
          <w:tcPr>
            <w:tcW w:w="6804" w:type="dxa"/>
          </w:tcPr>
          <w:p w:rsidR="00B22B06" w:rsidRPr="00BF17CA" w:rsidRDefault="00B22B06" w:rsidP="00BF17CA">
            <w:pPr>
              <w:tabs>
                <w:tab w:val="left" w:pos="705"/>
              </w:tabs>
              <w:autoSpaceDE w:val="0"/>
              <w:autoSpaceDN w:val="0"/>
              <w:adjustRightInd w:val="0"/>
              <w:spacing w:before="0" w:beforeAutospacing="0" w:after="0" w:afterAutospacing="0"/>
              <w:jc w:val="both"/>
              <w:rPr>
                <w:rFonts w:ascii="Times New Roman" w:eastAsia="Times New Roman" w:hAnsi="Times New Roman"/>
                <w:sz w:val="24"/>
                <w:szCs w:val="24"/>
                <w:lang w:val="ru-RU" w:eastAsia="ru-RU"/>
              </w:rPr>
            </w:pPr>
            <w:r w:rsidRPr="00BF17CA">
              <w:rPr>
                <w:rFonts w:ascii="Times New Roman" w:eastAsia="Times New Roman" w:hAnsi="Times New Roman"/>
                <w:iCs/>
                <w:sz w:val="24"/>
                <w:szCs w:val="24"/>
                <w:lang w:val="ru-RU" w:eastAsia="ru-RU"/>
              </w:rPr>
              <w:t xml:space="preserve">Литературный язык и язык художественной литературы. </w:t>
            </w:r>
            <w:r w:rsidRPr="00BF17CA">
              <w:rPr>
                <w:rFonts w:ascii="Times New Roman" w:eastAsia="Times New Roman" w:hAnsi="Times New Roman"/>
                <w:sz w:val="24"/>
                <w:szCs w:val="24"/>
                <w:lang w:val="ru-RU" w:eastAsia="ru-RU"/>
              </w:rPr>
              <w:t xml:space="preserve">Язык художественной литературы и его отличия от других разновидностей современного русского языка. Основные </w:t>
            </w:r>
            <w:r w:rsidRPr="00BF17CA">
              <w:rPr>
                <w:rFonts w:ascii="Times New Roman" w:eastAsia="Times New Roman" w:hAnsi="Times New Roman"/>
                <w:sz w:val="24"/>
                <w:szCs w:val="24"/>
                <w:lang w:val="ru-RU" w:eastAsia="ru-RU"/>
              </w:rPr>
              <w:lastRenderedPageBreak/>
              <w:t xml:space="preserve">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r w:rsidRPr="00BF17CA">
              <w:rPr>
                <w:rFonts w:ascii="Times New Roman" w:eastAsia="Times New Roman" w:hAnsi="Times New Roman"/>
                <w:iCs/>
                <w:sz w:val="24"/>
                <w:szCs w:val="24"/>
                <w:lang w:val="ru-RU" w:eastAsia="ru-RU"/>
              </w:rPr>
              <w:t>Словари русского языка и лингвистические справочники; их использование</w:t>
            </w:r>
            <w:r w:rsidRPr="00BF17CA">
              <w:rPr>
                <w:rFonts w:ascii="Times New Roman" w:eastAsia="Times New Roman" w:hAnsi="Times New Roman"/>
                <w:i/>
                <w:iCs/>
                <w:sz w:val="24"/>
                <w:szCs w:val="24"/>
                <w:lang w:val="ru-RU" w:eastAsia="ru-RU"/>
              </w:rPr>
              <w:t xml:space="preserve">. </w:t>
            </w:r>
            <w:r w:rsidRPr="00BF17CA">
              <w:rPr>
                <w:rFonts w:ascii="Times New Roman" w:eastAsia="Times New Roman" w:hAnsi="Times New Roman"/>
                <w:sz w:val="24"/>
                <w:szCs w:val="24"/>
                <w:lang w:val="ru-RU" w:eastAsia="ru-RU"/>
              </w:rPr>
              <w:t xml:space="preserve">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w:t>
            </w:r>
          </w:p>
          <w:p w:rsidR="00B22B06" w:rsidRPr="00BF17CA" w:rsidRDefault="00B22B06" w:rsidP="00BF17CA">
            <w:pPr>
              <w:tabs>
                <w:tab w:val="left" w:pos="705"/>
              </w:tabs>
              <w:autoSpaceDE w:val="0"/>
              <w:autoSpaceDN w:val="0"/>
              <w:adjustRightInd w:val="0"/>
              <w:spacing w:before="0" w:beforeAutospacing="0" w:after="0" w:afterAutospacing="0"/>
              <w:jc w:val="both"/>
              <w:rPr>
                <w:rFonts w:ascii="Times New Roman" w:eastAsia="Times New Roman" w:hAnsi="Times New Roman"/>
                <w:sz w:val="24"/>
                <w:szCs w:val="24"/>
                <w:lang w:val="ru-RU" w:eastAsia="ru-RU"/>
              </w:rPr>
            </w:pPr>
            <w:r w:rsidRPr="00BF17CA">
              <w:rPr>
                <w:rFonts w:ascii="Times New Roman" w:eastAsia="Times New Roman" w:hAnsi="Times New Roman"/>
                <w:sz w:val="24"/>
                <w:szCs w:val="24"/>
                <w:lang w:val="ru-RU" w:eastAsia="ru-RU"/>
              </w:rPr>
              <w:t>Соблюдение норм литературного языка в речевой практике</w:t>
            </w:r>
          </w:p>
        </w:tc>
      </w:tr>
    </w:tbl>
    <w:p w:rsidR="003E1730" w:rsidRDefault="003E1730" w:rsidP="00944E8E">
      <w:pPr>
        <w:spacing w:before="0" w:beforeAutospacing="0" w:after="0" w:afterAutospacing="0"/>
        <w:ind w:left="-567"/>
        <w:rPr>
          <w:rFonts w:ascii="Times New Roman" w:hAnsi="Times New Roman"/>
          <w:sz w:val="24"/>
          <w:szCs w:val="24"/>
          <w:lang w:val="ru-RU"/>
        </w:rPr>
      </w:pPr>
    </w:p>
    <w:p w:rsidR="00462949" w:rsidRPr="00E14838" w:rsidRDefault="00944E8E" w:rsidP="00944E8E">
      <w:pPr>
        <w:spacing w:before="0" w:beforeAutospacing="0" w:after="0" w:afterAutospacing="0"/>
        <w:ind w:left="-567"/>
        <w:rPr>
          <w:rFonts w:ascii="Times New Roman" w:hAnsi="Times New Roman"/>
          <w:bCs/>
          <w:sz w:val="24"/>
          <w:szCs w:val="24"/>
          <w:lang w:val="ru-RU"/>
        </w:rPr>
      </w:pPr>
      <w:r>
        <w:rPr>
          <w:rFonts w:ascii="Times New Roman" w:hAnsi="Times New Roman"/>
          <w:sz w:val="24"/>
          <w:szCs w:val="24"/>
          <w:lang w:val="ru-RU"/>
        </w:rPr>
        <w:t>3.18.</w:t>
      </w:r>
      <w:r w:rsidR="00462949" w:rsidRPr="00E14838">
        <w:rPr>
          <w:rFonts w:ascii="Times New Roman" w:hAnsi="Times New Roman"/>
          <w:sz w:val="24"/>
          <w:szCs w:val="24"/>
          <w:lang w:val="ru-RU"/>
        </w:rPr>
        <w:t xml:space="preserve"> Раздел «Тематическое планирование 10 </w:t>
      </w:r>
      <w:r>
        <w:rPr>
          <w:rFonts w:ascii="Times New Roman" w:hAnsi="Times New Roman"/>
          <w:sz w:val="24"/>
          <w:szCs w:val="24"/>
          <w:lang w:val="ru-RU"/>
        </w:rPr>
        <w:t xml:space="preserve">– 11 </w:t>
      </w:r>
      <w:r w:rsidR="00462949" w:rsidRPr="00E14838">
        <w:rPr>
          <w:rFonts w:ascii="Times New Roman" w:hAnsi="Times New Roman"/>
          <w:sz w:val="24"/>
          <w:szCs w:val="24"/>
          <w:lang w:val="ru-RU"/>
        </w:rPr>
        <w:t>класс</w:t>
      </w:r>
      <w:r>
        <w:rPr>
          <w:rFonts w:ascii="Times New Roman" w:hAnsi="Times New Roman"/>
          <w:sz w:val="24"/>
          <w:szCs w:val="24"/>
          <w:lang w:val="ru-RU"/>
        </w:rPr>
        <w:t>ы</w:t>
      </w:r>
      <w:r w:rsidR="00462949" w:rsidRPr="00E14838">
        <w:rPr>
          <w:rFonts w:ascii="Times New Roman" w:hAnsi="Times New Roman"/>
          <w:sz w:val="24"/>
          <w:szCs w:val="24"/>
          <w:lang w:val="ru-RU"/>
        </w:rPr>
        <w:t xml:space="preserve">» Рабочей программы по  </w:t>
      </w:r>
      <w:r w:rsidR="00462949" w:rsidRPr="00E14838">
        <w:rPr>
          <w:rFonts w:ascii="Times New Roman" w:hAnsi="Times New Roman"/>
          <w:bCs/>
          <w:sz w:val="24"/>
          <w:szCs w:val="24"/>
          <w:lang w:val="ru-RU"/>
        </w:rPr>
        <w:t xml:space="preserve">курсу «Русское правописание: орфография и пунктуация» </w:t>
      </w:r>
      <w:r w:rsidR="00462949" w:rsidRPr="00E14838">
        <w:rPr>
          <w:rFonts w:ascii="Times New Roman" w:hAnsi="Times New Roman"/>
          <w:sz w:val="24"/>
          <w:szCs w:val="24"/>
          <w:lang w:val="ru-RU"/>
        </w:rPr>
        <w:t>10-11 классы изложить в новой редакции следующие строки:</w:t>
      </w:r>
    </w:p>
    <w:p w:rsidR="00462949" w:rsidRPr="00E14838" w:rsidRDefault="00944E8E" w:rsidP="00944E8E">
      <w:pPr>
        <w:spacing w:before="0" w:beforeAutospacing="0" w:after="0" w:afterAutospacing="0"/>
        <w:jc w:val="center"/>
        <w:rPr>
          <w:rFonts w:ascii="Times New Roman" w:hAnsi="Times New Roman"/>
          <w:sz w:val="24"/>
          <w:szCs w:val="24"/>
          <w:lang w:val="ru-RU"/>
        </w:rPr>
      </w:pPr>
      <w:r>
        <w:rPr>
          <w:rFonts w:ascii="Times New Roman" w:hAnsi="Times New Roman"/>
          <w:sz w:val="24"/>
          <w:szCs w:val="24"/>
          <w:lang w:val="ru-RU"/>
        </w:rPr>
        <w:t>10 класс</w:t>
      </w:r>
    </w:p>
    <w:p w:rsidR="00462949" w:rsidRPr="00944E8E" w:rsidRDefault="00462949" w:rsidP="00944E8E">
      <w:pPr>
        <w:spacing w:after="0"/>
        <w:ind w:left="-567"/>
        <w:rPr>
          <w:lang w:val="ru-RU"/>
        </w:rPr>
      </w:pPr>
      <w:r>
        <w:rPr>
          <w:noProof/>
          <w:lang w:val="ru-RU" w:eastAsia="ru-RU"/>
        </w:rPr>
        <w:drawing>
          <wp:inline distT="0" distB="0" distL="0" distR="0">
            <wp:extent cx="6200775" cy="4648200"/>
            <wp:effectExtent l="1905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5" cstate="print"/>
                    <a:srcRect/>
                    <a:stretch>
                      <a:fillRect/>
                    </a:stretch>
                  </pic:blipFill>
                  <pic:spPr bwMode="auto">
                    <a:xfrm>
                      <a:off x="0" y="0"/>
                      <a:ext cx="6200775" cy="4648200"/>
                    </a:xfrm>
                    <a:prstGeom prst="rect">
                      <a:avLst/>
                    </a:prstGeom>
                    <a:noFill/>
                    <a:ln w="9525">
                      <a:noFill/>
                      <a:miter lim="800000"/>
                      <a:headEnd/>
                      <a:tailEnd/>
                    </a:ln>
                  </pic:spPr>
                </pic:pic>
              </a:graphicData>
            </a:graphic>
          </wp:inline>
        </w:drawing>
      </w:r>
    </w:p>
    <w:p w:rsidR="00944E8E" w:rsidRDefault="00944E8E" w:rsidP="00944E8E">
      <w:pPr>
        <w:spacing w:after="0"/>
        <w:jc w:val="center"/>
        <w:rPr>
          <w:rFonts w:ascii="Times New Roman" w:hAnsi="Times New Roman"/>
          <w:sz w:val="24"/>
          <w:szCs w:val="24"/>
          <w:lang w:val="ru-RU"/>
        </w:rPr>
      </w:pPr>
      <w:r>
        <w:rPr>
          <w:rFonts w:ascii="Times New Roman" w:hAnsi="Times New Roman"/>
          <w:sz w:val="24"/>
          <w:szCs w:val="24"/>
          <w:lang w:val="ru-RU"/>
        </w:rPr>
        <w:t>11 класс</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4112"/>
        <w:gridCol w:w="425"/>
        <w:gridCol w:w="6008"/>
      </w:tblGrid>
      <w:tr w:rsidR="00B22B06" w:rsidRPr="00C82A10" w:rsidTr="003E1730">
        <w:tc>
          <w:tcPr>
            <w:tcW w:w="654" w:type="dxa"/>
            <w:tcBorders>
              <w:top w:val="single" w:sz="4" w:space="0" w:color="auto"/>
              <w:left w:val="single" w:sz="4" w:space="0" w:color="auto"/>
              <w:bottom w:val="single" w:sz="4" w:space="0" w:color="auto"/>
              <w:right w:val="single" w:sz="4" w:space="0" w:color="auto"/>
            </w:tcBorders>
          </w:tcPr>
          <w:p w:rsidR="00B22B06" w:rsidRPr="004B6B5F" w:rsidRDefault="00B22B06" w:rsidP="00BF17CA">
            <w:pPr>
              <w:spacing w:before="0" w:beforeAutospacing="0" w:after="0" w:afterAutospacing="0"/>
              <w:rPr>
                <w:rFonts w:ascii="Times New Roman" w:hAnsi="Times New Roman"/>
                <w:sz w:val="24"/>
                <w:szCs w:val="24"/>
                <w:lang w:eastAsia="ru-RU"/>
              </w:rPr>
            </w:pPr>
            <w:r>
              <w:rPr>
                <w:rFonts w:ascii="Times New Roman" w:hAnsi="Times New Roman"/>
                <w:sz w:val="24"/>
                <w:szCs w:val="24"/>
                <w:lang w:eastAsia="ru-RU"/>
              </w:rPr>
              <w:t>34</w:t>
            </w:r>
            <w:r w:rsidRPr="004B6B5F">
              <w:rPr>
                <w:rFonts w:ascii="Times New Roman" w:hAnsi="Times New Roman"/>
                <w:sz w:val="24"/>
                <w:szCs w:val="24"/>
                <w:lang w:eastAsia="ru-RU"/>
              </w:rPr>
              <w:t>.</w:t>
            </w:r>
          </w:p>
        </w:tc>
        <w:tc>
          <w:tcPr>
            <w:tcW w:w="4112" w:type="dxa"/>
            <w:tcBorders>
              <w:top w:val="single" w:sz="4" w:space="0" w:color="auto"/>
              <w:left w:val="single" w:sz="4" w:space="0" w:color="auto"/>
              <w:bottom w:val="single" w:sz="4" w:space="0" w:color="auto"/>
              <w:right w:val="single" w:sz="4" w:space="0" w:color="auto"/>
            </w:tcBorders>
          </w:tcPr>
          <w:p w:rsidR="00B22B06" w:rsidRPr="00E14838" w:rsidRDefault="00B22B06" w:rsidP="00BF17CA">
            <w:pPr>
              <w:widowControl w:val="0"/>
              <w:shd w:val="clear" w:color="auto" w:fill="FFFFFF"/>
              <w:autoSpaceDE w:val="0"/>
              <w:autoSpaceDN w:val="0"/>
              <w:adjustRightInd w:val="0"/>
              <w:spacing w:before="0" w:beforeAutospacing="0" w:after="0" w:afterAutospacing="0"/>
              <w:ind w:right="403"/>
              <w:jc w:val="both"/>
              <w:rPr>
                <w:rFonts w:ascii="Times New Roman" w:hAnsi="Times New Roman"/>
                <w:spacing w:val="-17"/>
                <w:sz w:val="24"/>
                <w:szCs w:val="24"/>
                <w:lang w:val="ru-RU" w:eastAsia="ru-RU"/>
              </w:rPr>
            </w:pPr>
            <w:r w:rsidRPr="00E14838">
              <w:rPr>
                <w:rFonts w:ascii="Times New Roman" w:hAnsi="Times New Roman"/>
                <w:sz w:val="24"/>
                <w:szCs w:val="24"/>
                <w:lang w:val="ru-RU" w:eastAsia="ru-RU"/>
              </w:rPr>
              <w:t>Обобщение «Пунктуация как система правил расстановки знаков препинания».</w:t>
            </w:r>
            <w:r w:rsidRPr="00E14838">
              <w:rPr>
                <w:rFonts w:ascii="Times New Roman" w:hAnsi="Times New Roman"/>
                <w:spacing w:val="-17"/>
                <w:sz w:val="24"/>
                <w:szCs w:val="24"/>
                <w:lang w:val="ru-RU" w:eastAsia="ru-RU"/>
              </w:rPr>
              <w:t xml:space="preserve"> </w:t>
            </w:r>
          </w:p>
          <w:p w:rsidR="00B22B06" w:rsidRPr="00E14838" w:rsidRDefault="00B22B06" w:rsidP="00BF17CA">
            <w:pPr>
              <w:widowControl w:val="0"/>
              <w:shd w:val="clear" w:color="auto" w:fill="FFFFFF"/>
              <w:autoSpaceDE w:val="0"/>
              <w:autoSpaceDN w:val="0"/>
              <w:adjustRightInd w:val="0"/>
              <w:spacing w:before="0" w:beforeAutospacing="0" w:after="0" w:afterAutospacing="0"/>
              <w:ind w:right="403"/>
              <w:jc w:val="both"/>
              <w:rPr>
                <w:rFonts w:ascii="Times New Roman" w:hAnsi="Times New Roman"/>
                <w:sz w:val="24"/>
                <w:szCs w:val="24"/>
                <w:lang w:val="ru-RU" w:eastAsia="ru-RU"/>
              </w:rPr>
            </w:pPr>
            <w:r w:rsidRPr="00E14838">
              <w:rPr>
                <w:rFonts w:ascii="Times New Roman" w:hAnsi="Times New Roman"/>
                <w:spacing w:val="-17"/>
                <w:sz w:val="24"/>
                <w:szCs w:val="24"/>
                <w:lang w:val="ru-RU" w:eastAsia="ru-RU"/>
              </w:rPr>
              <w:t>Грамматические особенности диалекта Урала.</w:t>
            </w:r>
          </w:p>
          <w:p w:rsidR="00B22B06" w:rsidRPr="00E14838" w:rsidRDefault="00B22B06" w:rsidP="00BF17CA">
            <w:pPr>
              <w:widowControl w:val="0"/>
              <w:shd w:val="clear" w:color="auto" w:fill="FFFFFF"/>
              <w:autoSpaceDE w:val="0"/>
              <w:autoSpaceDN w:val="0"/>
              <w:adjustRightInd w:val="0"/>
              <w:spacing w:before="0" w:beforeAutospacing="0" w:after="0" w:afterAutospacing="0"/>
              <w:ind w:right="403"/>
              <w:jc w:val="both"/>
              <w:rPr>
                <w:rFonts w:ascii="Times New Roman" w:hAnsi="Times New Roman"/>
                <w:sz w:val="24"/>
                <w:szCs w:val="24"/>
                <w:lang w:val="ru-RU" w:eastAsia="ru-RU"/>
              </w:rPr>
            </w:pPr>
            <w:r w:rsidRPr="00E14838">
              <w:rPr>
                <w:rFonts w:ascii="Times New Roman" w:hAnsi="Times New Roman"/>
                <w:spacing w:val="-17"/>
                <w:sz w:val="24"/>
                <w:szCs w:val="24"/>
                <w:lang w:val="ru-RU" w:eastAsia="ru-RU"/>
              </w:rPr>
              <w:lastRenderedPageBreak/>
              <w:t>Синтаксические особенности диалекта Урала.</w:t>
            </w:r>
          </w:p>
          <w:p w:rsidR="00B22B06" w:rsidRPr="00E14838" w:rsidRDefault="00B22B06" w:rsidP="00BF17CA">
            <w:pPr>
              <w:spacing w:before="0" w:beforeAutospacing="0" w:after="0" w:afterAutospacing="0"/>
              <w:rPr>
                <w:rFonts w:ascii="Times New Roman" w:hAnsi="Times New Roman"/>
                <w:sz w:val="24"/>
                <w:szCs w:val="24"/>
                <w:lang w:val="ru-RU" w:eastAsia="ru-RU"/>
              </w:rPr>
            </w:pPr>
            <w:r w:rsidRPr="00E14838">
              <w:rPr>
                <w:rFonts w:ascii="Times New Roman" w:hAnsi="Times New Roman"/>
                <w:spacing w:val="-17"/>
                <w:sz w:val="24"/>
                <w:szCs w:val="24"/>
                <w:lang w:val="ru-RU" w:eastAsia="ru-RU"/>
              </w:rPr>
              <w:t>Интонационно-пунктуационные  особенности диалекта Урала.</w:t>
            </w:r>
          </w:p>
        </w:tc>
        <w:tc>
          <w:tcPr>
            <w:tcW w:w="425" w:type="dxa"/>
            <w:tcBorders>
              <w:top w:val="single" w:sz="4" w:space="0" w:color="auto"/>
              <w:left w:val="single" w:sz="4" w:space="0" w:color="auto"/>
              <w:bottom w:val="single" w:sz="4" w:space="0" w:color="auto"/>
              <w:right w:val="single" w:sz="4" w:space="0" w:color="auto"/>
            </w:tcBorders>
          </w:tcPr>
          <w:p w:rsidR="00B22B06" w:rsidRPr="004B6B5F" w:rsidRDefault="00B22B06" w:rsidP="00BF17CA">
            <w:pPr>
              <w:spacing w:before="0" w:beforeAutospacing="0" w:after="0" w:afterAutospacing="0"/>
              <w:jc w:val="center"/>
              <w:rPr>
                <w:rFonts w:ascii="Times New Roman" w:hAnsi="Times New Roman"/>
                <w:sz w:val="24"/>
                <w:szCs w:val="24"/>
                <w:lang w:eastAsia="ru-RU"/>
              </w:rPr>
            </w:pPr>
            <w:r>
              <w:rPr>
                <w:rFonts w:ascii="Times New Roman" w:hAnsi="Times New Roman"/>
                <w:sz w:val="24"/>
                <w:szCs w:val="24"/>
                <w:lang w:eastAsia="ru-RU"/>
              </w:rPr>
              <w:lastRenderedPageBreak/>
              <w:t>1</w:t>
            </w:r>
          </w:p>
        </w:tc>
        <w:tc>
          <w:tcPr>
            <w:tcW w:w="6008" w:type="dxa"/>
            <w:tcBorders>
              <w:top w:val="single" w:sz="4" w:space="0" w:color="auto"/>
              <w:left w:val="single" w:sz="4" w:space="0" w:color="auto"/>
              <w:bottom w:val="single" w:sz="4" w:space="0" w:color="auto"/>
              <w:right w:val="single" w:sz="4" w:space="0" w:color="auto"/>
            </w:tcBorders>
          </w:tcPr>
          <w:p w:rsidR="00B22B06" w:rsidRDefault="00B22B06" w:rsidP="00BF17CA">
            <w:pPr>
              <w:widowControl w:val="0"/>
              <w:shd w:val="clear" w:color="auto" w:fill="FFFFFF"/>
              <w:autoSpaceDE w:val="0"/>
              <w:autoSpaceDN w:val="0"/>
              <w:adjustRightInd w:val="0"/>
              <w:spacing w:before="0" w:beforeAutospacing="0" w:after="0" w:afterAutospacing="0"/>
              <w:ind w:right="403"/>
              <w:jc w:val="both"/>
              <w:rPr>
                <w:rFonts w:ascii="Times New Roman" w:hAnsi="Times New Roman"/>
                <w:sz w:val="24"/>
                <w:szCs w:val="24"/>
                <w:lang w:val="ru-RU" w:eastAsia="ru-RU"/>
              </w:rPr>
            </w:pPr>
            <w:r w:rsidRPr="00E14838">
              <w:rPr>
                <w:rFonts w:ascii="Times New Roman" w:hAnsi="Times New Roman"/>
                <w:sz w:val="24"/>
                <w:szCs w:val="24"/>
                <w:lang w:val="ru-RU" w:eastAsia="ru-RU"/>
              </w:rPr>
              <w:t xml:space="preserve">Пунктуация как система правил расстановки знаков препинания. </w:t>
            </w:r>
            <w:r w:rsidRPr="00E14838">
              <w:rPr>
                <w:rFonts w:ascii="Times New Roman" w:hAnsi="Times New Roman"/>
                <w:sz w:val="24"/>
                <w:szCs w:val="24"/>
                <w:lang w:val="ru-RU"/>
              </w:rPr>
              <w:t xml:space="preserve">Знаки препинания в конце предложения. Знаки препинания внутри простого предложения. Знаки препинания между частями сложного предложения. Знаки препинания при </w:t>
            </w:r>
            <w:r w:rsidRPr="00E14838">
              <w:rPr>
                <w:rFonts w:ascii="Times New Roman" w:hAnsi="Times New Roman"/>
                <w:sz w:val="24"/>
                <w:szCs w:val="24"/>
                <w:lang w:val="ru-RU"/>
              </w:rPr>
              <w:lastRenderedPageBreak/>
              <w:t>передаче чужой речи.</w:t>
            </w:r>
            <w:r w:rsidRPr="00E14838">
              <w:rPr>
                <w:rFonts w:ascii="Times New Roman" w:hAnsi="Times New Roman"/>
                <w:sz w:val="24"/>
                <w:szCs w:val="24"/>
                <w:lang w:val="ru-RU" w:eastAsia="ru-RU"/>
              </w:rPr>
              <w:t xml:space="preserve"> Знаки препинания в связном тексте.</w:t>
            </w:r>
            <w:r w:rsidRPr="00E14838">
              <w:rPr>
                <w:rFonts w:ascii="Times New Roman" w:hAnsi="Times New Roman"/>
                <w:spacing w:val="-17"/>
                <w:sz w:val="24"/>
                <w:szCs w:val="24"/>
                <w:lang w:val="ru-RU" w:eastAsia="ru-RU"/>
              </w:rPr>
              <w:t xml:space="preserve"> Грамматические особенности диалекта Урала.</w:t>
            </w:r>
          </w:p>
          <w:p w:rsidR="00B22B06" w:rsidRPr="00E14838" w:rsidRDefault="00B22B06" w:rsidP="00BF17CA">
            <w:pPr>
              <w:widowControl w:val="0"/>
              <w:shd w:val="clear" w:color="auto" w:fill="FFFFFF"/>
              <w:autoSpaceDE w:val="0"/>
              <w:autoSpaceDN w:val="0"/>
              <w:adjustRightInd w:val="0"/>
              <w:spacing w:before="0" w:beforeAutospacing="0" w:after="0" w:afterAutospacing="0"/>
              <w:ind w:right="403"/>
              <w:jc w:val="both"/>
              <w:rPr>
                <w:rFonts w:ascii="Times New Roman" w:hAnsi="Times New Roman"/>
                <w:sz w:val="24"/>
                <w:szCs w:val="24"/>
                <w:lang w:val="ru-RU" w:eastAsia="ru-RU"/>
              </w:rPr>
            </w:pPr>
            <w:r w:rsidRPr="00E14838">
              <w:rPr>
                <w:rFonts w:ascii="Times New Roman" w:hAnsi="Times New Roman"/>
                <w:spacing w:val="-17"/>
                <w:sz w:val="24"/>
                <w:szCs w:val="24"/>
                <w:lang w:val="ru-RU" w:eastAsia="ru-RU"/>
              </w:rPr>
              <w:t>Синтаксические особенности диалекта Урала.</w:t>
            </w:r>
          </w:p>
          <w:p w:rsidR="00B22B06" w:rsidRPr="00E14838" w:rsidRDefault="00B22B06" w:rsidP="00BF17CA">
            <w:pPr>
              <w:widowControl w:val="0"/>
              <w:suppressAutoHyphens/>
              <w:autoSpaceDE w:val="0"/>
              <w:autoSpaceDN w:val="0"/>
              <w:adjustRightInd w:val="0"/>
              <w:spacing w:before="0" w:beforeAutospacing="0" w:after="0" w:afterAutospacing="0"/>
              <w:rPr>
                <w:rFonts w:ascii="Times New Roman" w:hAnsi="Times New Roman"/>
                <w:sz w:val="24"/>
                <w:szCs w:val="24"/>
                <w:lang w:val="ru-RU" w:eastAsia="ru-RU"/>
              </w:rPr>
            </w:pPr>
            <w:r w:rsidRPr="00E14838">
              <w:rPr>
                <w:rFonts w:ascii="Times New Roman" w:hAnsi="Times New Roman"/>
                <w:spacing w:val="-17"/>
                <w:sz w:val="24"/>
                <w:szCs w:val="24"/>
                <w:lang w:val="ru-RU" w:eastAsia="ru-RU"/>
              </w:rPr>
              <w:t>Интонационно-пунктуационные  особенности диалекта Урала.</w:t>
            </w:r>
          </w:p>
        </w:tc>
      </w:tr>
    </w:tbl>
    <w:p w:rsidR="00B22B06" w:rsidRPr="00B22B06" w:rsidRDefault="00B22B06" w:rsidP="003E1730">
      <w:pPr>
        <w:spacing w:before="0" w:beforeAutospacing="0" w:after="0" w:afterAutospacing="0"/>
        <w:rPr>
          <w:rFonts w:ascii="Times New Roman" w:hAnsi="Times New Roman"/>
          <w:bCs/>
          <w:sz w:val="24"/>
          <w:szCs w:val="24"/>
          <w:lang w:val="ru-RU"/>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537"/>
        <w:gridCol w:w="5954"/>
      </w:tblGrid>
      <w:tr w:rsidR="00541F83" w:rsidRPr="00287C84" w:rsidTr="003E1730">
        <w:trPr>
          <w:trHeight w:val="210"/>
        </w:trPr>
        <w:tc>
          <w:tcPr>
            <w:tcW w:w="11199" w:type="dxa"/>
            <w:gridSpan w:val="3"/>
            <w:tcBorders>
              <w:top w:val="nil"/>
              <w:left w:val="nil"/>
              <w:right w:val="nil"/>
            </w:tcBorders>
            <w:shd w:val="clear" w:color="auto" w:fill="auto"/>
          </w:tcPr>
          <w:p w:rsidR="00541F83" w:rsidRPr="00E14838" w:rsidRDefault="00944E8E" w:rsidP="003E1730">
            <w:pPr>
              <w:spacing w:before="0" w:beforeAutospacing="0" w:after="0" w:afterAutospacing="0"/>
              <w:rPr>
                <w:rFonts w:hAnsi="Times New Roman" w:cs="Times New Roman"/>
                <w:sz w:val="24"/>
                <w:szCs w:val="24"/>
                <w:lang w:val="ru-RU"/>
              </w:rPr>
            </w:pPr>
            <w:r>
              <w:rPr>
                <w:rFonts w:hAnsi="Times New Roman" w:cs="Times New Roman"/>
                <w:sz w:val="24"/>
                <w:szCs w:val="24"/>
                <w:lang w:val="ru-RU"/>
              </w:rPr>
              <w:t>3.19.</w:t>
            </w:r>
            <w:r w:rsidR="00541F83" w:rsidRPr="00E14838">
              <w:rPr>
                <w:rFonts w:hAnsi="Times New Roman" w:cs="Times New Roman"/>
                <w:sz w:val="24"/>
                <w:szCs w:val="24"/>
                <w:lang w:val="ru-RU"/>
              </w:rPr>
              <w:t>Раздел «Тематическое планирование 10</w:t>
            </w:r>
            <w:r>
              <w:rPr>
                <w:rFonts w:hAnsi="Times New Roman" w:cs="Times New Roman"/>
                <w:sz w:val="24"/>
                <w:szCs w:val="24"/>
                <w:lang w:val="ru-RU"/>
              </w:rPr>
              <w:t>-11</w:t>
            </w:r>
            <w:r w:rsidR="00541F83" w:rsidRPr="00E14838">
              <w:rPr>
                <w:rFonts w:hAnsi="Times New Roman" w:cs="Times New Roman"/>
                <w:sz w:val="24"/>
                <w:szCs w:val="24"/>
                <w:lang w:val="ru-RU"/>
              </w:rPr>
              <w:t xml:space="preserve"> класс</w:t>
            </w:r>
            <w:r>
              <w:rPr>
                <w:rFonts w:hAnsi="Times New Roman" w:cs="Times New Roman"/>
                <w:sz w:val="24"/>
                <w:szCs w:val="24"/>
                <w:lang w:val="ru-RU"/>
              </w:rPr>
              <w:t>ы</w:t>
            </w:r>
            <w:r w:rsidR="00541F83" w:rsidRPr="00E14838">
              <w:rPr>
                <w:rFonts w:hAnsi="Times New Roman" w:cs="Times New Roman"/>
                <w:sz w:val="24"/>
                <w:szCs w:val="24"/>
                <w:lang w:val="ru-RU"/>
              </w:rPr>
              <w:t xml:space="preserve">» Рабочей программы   по </w:t>
            </w:r>
            <w:r w:rsidR="001B3CD7">
              <w:rPr>
                <w:rFonts w:hAnsi="Times New Roman" w:cs="Times New Roman"/>
                <w:sz w:val="24"/>
                <w:szCs w:val="24"/>
                <w:lang w:val="ru-RU"/>
              </w:rPr>
              <w:t>Алгебре</w:t>
            </w:r>
            <w:r w:rsidR="00541F83" w:rsidRPr="00E14838">
              <w:rPr>
                <w:rFonts w:hAnsi="Times New Roman" w:cs="Times New Roman"/>
                <w:sz w:val="24"/>
                <w:szCs w:val="24"/>
                <w:lang w:val="ru-RU"/>
              </w:rPr>
              <w:t xml:space="preserve">  для </w:t>
            </w:r>
            <w:r w:rsidR="00541F83" w:rsidRPr="00E14838">
              <w:rPr>
                <w:rFonts w:ascii="Times New Roman" w:hAnsi="Times New Roman" w:cs="Times New Roman"/>
                <w:sz w:val="24"/>
                <w:szCs w:val="24"/>
                <w:lang w:val="ru-RU"/>
              </w:rPr>
              <w:t>10-11</w:t>
            </w:r>
            <w:r w:rsidR="00541F83" w:rsidRPr="00E14838">
              <w:rPr>
                <w:rFonts w:hAnsi="Times New Roman" w:cs="Times New Roman"/>
                <w:sz w:val="24"/>
                <w:szCs w:val="24"/>
                <w:lang w:val="ru-RU"/>
              </w:rPr>
              <w:t xml:space="preserve"> классов изложить в новой редакции следующие строки:</w:t>
            </w:r>
          </w:p>
          <w:p w:rsidR="00541F83" w:rsidRPr="00A33A0A" w:rsidRDefault="00944E8E" w:rsidP="003E1730">
            <w:pPr>
              <w:pStyle w:val="a7"/>
              <w:jc w:val="center"/>
              <w:rPr>
                <w:rFonts w:ascii="Times New Roman" w:hAnsi="Times New Roman" w:cs="Times New Roman"/>
                <w:sz w:val="24"/>
                <w:szCs w:val="24"/>
              </w:rPr>
            </w:pPr>
            <w:r>
              <w:rPr>
                <w:rFonts w:ascii="Times New Roman" w:hAnsi="Times New Roman" w:cs="Times New Roman"/>
                <w:sz w:val="24"/>
                <w:szCs w:val="24"/>
              </w:rPr>
              <w:t>10 класс</w:t>
            </w:r>
          </w:p>
        </w:tc>
      </w:tr>
      <w:tr w:rsidR="00541F83" w:rsidRPr="009F1785" w:rsidTr="003E1730">
        <w:trPr>
          <w:trHeight w:val="210"/>
        </w:trPr>
        <w:tc>
          <w:tcPr>
            <w:tcW w:w="11199" w:type="dxa"/>
            <w:gridSpan w:val="3"/>
            <w:shd w:val="clear" w:color="auto" w:fill="auto"/>
          </w:tcPr>
          <w:p w:rsidR="00541F83" w:rsidRPr="00A33A0A" w:rsidRDefault="00541F83" w:rsidP="00541F83">
            <w:pPr>
              <w:pStyle w:val="a7"/>
              <w:jc w:val="center"/>
              <w:rPr>
                <w:rFonts w:ascii="Times New Roman" w:hAnsi="Times New Roman" w:cs="Times New Roman"/>
                <w:sz w:val="24"/>
                <w:szCs w:val="24"/>
              </w:rPr>
            </w:pPr>
            <w:r w:rsidRPr="00A33A0A">
              <w:rPr>
                <w:rFonts w:ascii="Times New Roman" w:hAnsi="Times New Roman" w:cs="Times New Roman"/>
                <w:sz w:val="24"/>
                <w:szCs w:val="24"/>
              </w:rPr>
              <w:t>Повторение. (3 часа)</w:t>
            </w:r>
          </w:p>
        </w:tc>
      </w:tr>
      <w:tr w:rsidR="00541F83" w:rsidRPr="009F1785" w:rsidTr="003E1730">
        <w:trPr>
          <w:trHeight w:val="480"/>
        </w:trPr>
        <w:tc>
          <w:tcPr>
            <w:tcW w:w="708"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65</w:t>
            </w:r>
          </w:p>
        </w:tc>
        <w:tc>
          <w:tcPr>
            <w:tcW w:w="4537"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Повторение. Тригонометрические формулы, уравнения.</w:t>
            </w:r>
          </w:p>
        </w:tc>
        <w:tc>
          <w:tcPr>
            <w:tcW w:w="5954" w:type="dxa"/>
            <w:shd w:val="clear" w:color="auto" w:fill="auto"/>
          </w:tcPr>
          <w:p w:rsidR="00541F83" w:rsidRPr="00A33A0A" w:rsidRDefault="00541F83" w:rsidP="00541F83">
            <w:pPr>
              <w:pStyle w:val="a7"/>
              <w:rPr>
                <w:rFonts w:ascii="Times New Roman" w:hAnsi="Times New Roman" w:cs="Times New Roman"/>
                <w:sz w:val="24"/>
                <w:szCs w:val="24"/>
              </w:rPr>
            </w:pPr>
          </w:p>
        </w:tc>
      </w:tr>
      <w:tr w:rsidR="00541F83" w:rsidRPr="00C82A10" w:rsidTr="003E1730">
        <w:trPr>
          <w:trHeight w:val="615"/>
        </w:trPr>
        <w:tc>
          <w:tcPr>
            <w:tcW w:w="708"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66</w:t>
            </w:r>
          </w:p>
        </w:tc>
        <w:tc>
          <w:tcPr>
            <w:tcW w:w="4537"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i/>
                <w:sz w:val="24"/>
                <w:szCs w:val="24"/>
              </w:rPr>
              <w:t>«</w:t>
            </w:r>
            <w:r w:rsidRPr="00BF17CA">
              <w:rPr>
                <w:rFonts w:ascii="Times New Roman" w:hAnsi="Times New Roman" w:cs="Times New Roman"/>
                <w:sz w:val="24"/>
                <w:szCs w:val="24"/>
              </w:rPr>
              <w:t>Итоговая контрольная работа».</w:t>
            </w:r>
          </w:p>
        </w:tc>
        <w:tc>
          <w:tcPr>
            <w:tcW w:w="5954"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-проверить практические и теоретические навыки учащихся по данному курсу</w:t>
            </w:r>
          </w:p>
        </w:tc>
      </w:tr>
      <w:tr w:rsidR="00541F83" w:rsidRPr="00C82A10" w:rsidTr="003E1730">
        <w:trPr>
          <w:trHeight w:val="619"/>
        </w:trPr>
        <w:tc>
          <w:tcPr>
            <w:tcW w:w="708"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67</w:t>
            </w:r>
          </w:p>
        </w:tc>
        <w:tc>
          <w:tcPr>
            <w:tcW w:w="4537" w:type="dxa"/>
            <w:shd w:val="clear" w:color="auto" w:fill="auto"/>
          </w:tcPr>
          <w:p w:rsidR="00541F83" w:rsidRPr="00BF17C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Работа над ошибками. Обобщающий урок.</w:t>
            </w:r>
          </w:p>
        </w:tc>
        <w:tc>
          <w:tcPr>
            <w:tcW w:w="5954" w:type="dxa"/>
            <w:shd w:val="clear" w:color="auto" w:fill="auto"/>
          </w:tcPr>
          <w:p w:rsidR="00541F83" w:rsidRPr="00A33A0A" w:rsidRDefault="00541F83" w:rsidP="00541F83">
            <w:pPr>
              <w:pStyle w:val="a7"/>
              <w:rPr>
                <w:rFonts w:ascii="Times New Roman" w:hAnsi="Times New Roman" w:cs="Times New Roman"/>
                <w:sz w:val="24"/>
                <w:szCs w:val="24"/>
              </w:rPr>
            </w:pPr>
          </w:p>
        </w:tc>
      </w:tr>
    </w:tbl>
    <w:p w:rsidR="00944E8E" w:rsidRPr="00E14838" w:rsidRDefault="00944E8E" w:rsidP="00944E8E">
      <w:pPr>
        <w:jc w:val="center"/>
        <w:rPr>
          <w:rFonts w:ascii="Times New Roman" w:hAnsi="Times New Roman" w:cs="Times New Roman"/>
          <w:lang w:val="ru-RU"/>
        </w:rPr>
      </w:pPr>
      <w:r>
        <w:rPr>
          <w:lang w:val="ru-RU"/>
        </w:rPr>
        <w:t>11 класс</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566"/>
        <w:gridCol w:w="5925"/>
      </w:tblGrid>
      <w:tr w:rsidR="00944E8E" w:rsidRPr="00481321" w:rsidTr="003E1730">
        <w:tc>
          <w:tcPr>
            <w:tcW w:w="11199" w:type="dxa"/>
            <w:gridSpan w:val="3"/>
            <w:shd w:val="clear" w:color="auto" w:fill="auto"/>
          </w:tcPr>
          <w:p w:rsidR="00944E8E" w:rsidRPr="00A33A0A" w:rsidRDefault="00944E8E" w:rsidP="00297FA1">
            <w:pPr>
              <w:pStyle w:val="a7"/>
              <w:jc w:val="center"/>
              <w:rPr>
                <w:rFonts w:ascii="Times New Roman" w:hAnsi="Times New Roman" w:cs="Times New Roman"/>
                <w:sz w:val="24"/>
                <w:szCs w:val="24"/>
              </w:rPr>
            </w:pPr>
            <w:r w:rsidRPr="00A33A0A">
              <w:rPr>
                <w:rFonts w:ascii="Times New Roman" w:hAnsi="Times New Roman" w:cs="Times New Roman"/>
                <w:sz w:val="24"/>
                <w:szCs w:val="24"/>
              </w:rPr>
              <w:t>6. Итоговое повторение (3часа)</w:t>
            </w:r>
          </w:p>
        </w:tc>
      </w:tr>
      <w:tr w:rsidR="00944E8E" w:rsidRPr="00C82A10" w:rsidTr="003E1730">
        <w:tc>
          <w:tcPr>
            <w:tcW w:w="708" w:type="dxa"/>
            <w:shd w:val="clear" w:color="auto" w:fill="auto"/>
          </w:tcPr>
          <w:p w:rsidR="00944E8E" w:rsidRPr="00A33A0A" w:rsidRDefault="00944E8E" w:rsidP="00297FA1">
            <w:pPr>
              <w:pStyle w:val="a7"/>
              <w:jc w:val="center"/>
              <w:rPr>
                <w:rFonts w:ascii="Times New Roman" w:hAnsi="Times New Roman" w:cs="Times New Roman"/>
                <w:sz w:val="24"/>
                <w:szCs w:val="24"/>
              </w:rPr>
            </w:pPr>
            <w:r w:rsidRPr="00A33A0A">
              <w:rPr>
                <w:rFonts w:ascii="Times New Roman" w:hAnsi="Times New Roman" w:cs="Times New Roman"/>
                <w:sz w:val="24"/>
                <w:szCs w:val="24"/>
              </w:rPr>
              <w:t>65</w:t>
            </w:r>
          </w:p>
        </w:tc>
        <w:tc>
          <w:tcPr>
            <w:tcW w:w="4566" w:type="dxa"/>
            <w:shd w:val="clear" w:color="auto" w:fill="auto"/>
          </w:tcPr>
          <w:p w:rsidR="00944E8E" w:rsidRPr="00A33A0A" w:rsidRDefault="00944E8E" w:rsidP="00297FA1">
            <w:pPr>
              <w:pStyle w:val="a7"/>
              <w:rPr>
                <w:rFonts w:ascii="Times New Roman" w:hAnsi="Times New Roman" w:cs="Times New Roman"/>
                <w:sz w:val="24"/>
                <w:szCs w:val="24"/>
              </w:rPr>
            </w:pPr>
            <w:r w:rsidRPr="00A33A0A">
              <w:rPr>
                <w:rFonts w:ascii="Times New Roman" w:hAnsi="Times New Roman" w:cs="Times New Roman"/>
                <w:sz w:val="24"/>
                <w:szCs w:val="24"/>
              </w:rPr>
              <w:t xml:space="preserve">Повторение. Тригонометрические функции. </w:t>
            </w:r>
          </w:p>
        </w:tc>
        <w:tc>
          <w:tcPr>
            <w:tcW w:w="5925" w:type="dxa"/>
            <w:vMerge w:val="restart"/>
            <w:shd w:val="clear" w:color="auto" w:fill="auto"/>
          </w:tcPr>
          <w:p w:rsidR="00944E8E" w:rsidRDefault="00944E8E" w:rsidP="00297FA1">
            <w:pPr>
              <w:pStyle w:val="a7"/>
              <w:rPr>
                <w:rFonts w:ascii="Times New Roman" w:hAnsi="Times New Roman" w:cs="Times New Roman"/>
                <w:sz w:val="24"/>
                <w:szCs w:val="24"/>
              </w:rPr>
            </w:pPr>
            <w:r w:rsidRPr="00A33A0A">
              <w:rPr>
                <w:rFonts w:ascii="Times New Roman" w:hAnsi="Times New Roman" w:cs="Times New Roman"/>
                <w:sz w:val="24"/>
                <w:szCs w:val="24"/>
              </w:rPr>
              <w:t xml:space="preserve">проверить практические и теоретические навыки </w:t>
            </w:r>
          </w:p>
          <w:p w:rsidR="00944E8E" w:rsidRPr="00A33A0A" w:rsidRDefault="00944E8E" w:rsidP="00297FA1">
            <w:pPr>
              <w:pStyle w:val="a7"/>
              <w:rPr>
                <w:rFonts w:ascii="Times New Roman" w:hAnsi="Times New Roman" w:cs="Times New Roman"/>
                <w:sz w:val="24"/>
                <w:szCs w:val="24"/>
              </w:rPr>
            </w:pPr>
            <w:r w:rsidRPr="00A33A0A">
              <w:rPr>
                <w:rFonts w:ascii="Times New Roman" w:hAnsi="Times New Roman" w:cs="Times New Roman"/>
                <w:sz w:val="24"/>
                <w:szCs w:val="24"/>
              </w:rPr>
              <w:t>учащихся за курс 11класса</w:t>
            </w:r>
          </w:p>
        </w:tc>
      </w:tr>
      <w:tr w:rsidR="00944E8E" w:rsidRPr="00C82A10" w:rsidTr="003E1730">
        <w:tc>
          <w:tcPr>
            <w:tcW w:w="708" w:type="dxa"/>
            <w:shd w:val="clear" w:color="auto" w:fill="auto"/>
          </w:tcPr>
          <w:p w:rsidR="00944E8E" w:rsidRPr="00A33A0A" w:rsidRDefault="00944E8E" w:rsidP="00297FA1">
            <w:pPr>
              <w:pStyle w:val="a7"/>
              <w:jc w:val="center"/>
              <w:rPr>
                <w:rFonts w:ascii="Times New Roman" w:hAnsi="Times New Roman" w:cs="Times New Roman"/>
                <w:sz w:val="24"/>
                <w:szCs w:val="24"/>
              </w:rPr>
            </w:pPr>
            <w:r w:rsidRPr="00A33A0A">
              <w:rPr>
                <w:rFonts w:ascii="Times New Roman" w:hAnsi="Times New Roman" w:cs="Times New Roman"/>
                <w:sz w:val="24"/>
                <w:szCs w:val="24"/>
              </w:rPr>
              <w:t>66</w:t>
            </w:r>
          </w:p>
        </w:tc>
        <w:tc>
          <w:tcPr>
            <w:tcW w:w="4566" w:type="dxa"/>
            <w:shd w:val="clear" w:color="auto" w:fill="auto"/>
          </w:tcPr>
          <w:p w:rsidR="00944E8E" w:rsidRPr="00A33A0A" w:rsidRDefault="00944E8E" w:rsidP="00297FA1">
            <w:pPr>
              <w:pStyle w:val="a7"/>
              <w:rPr>
                <w:rFonts w:ascii="Times New Roman" w:hAnsi="Times New Roman" w:cs="Times New Roman"/>
                <w:sz w:val="24"/>
                <w:szCs w:val="24"/>
              </w:rPr>
            </w:pPr>
            <w:r w:rsidRPr="00A33A0A">
              <w:rPr>
                <w:rFonts w:ascii="Times New Roman" w:hAnsi="Times New Roman" w:cs="Times New Roman"/>
                <w:sz w:val="24"/>
                <w:szCs w:val="24"/>
              </w:rPr>
              <w:t>Повторение. Производная функции, первообразная функции</w:t>
            </w:r>
          </w:p>
        </w:tc>
        <w:tc>
          <w:tcPr>
            <w:tcW w:w="5925" w:type="dxa"/>
            <w:vMerge/>
            <w:shd w:val="clear" w:color="auto" w:fill="auto"/>
          </w:tcPr>
          <w:p w:rsidR="00944E8E" w:rsidRPr="00A33A0A" w:rsidRDefault="00944E8E" w:rsidP="00297FA1">
            <w:pPr>
              <w:pStyle w:val="a7"/>
              <w:rPr>
                <w:rFonts w:ascii="Times New Roman" w:hAnsi="Times New Roman" w:cs="Times New Roman"/>
                <w:sz w:val="24"/>
                <w:szCs w:val="24"/>
              </w:rPr>
            </w:pPr>
          </w:p>
        </w:tc>
      </w:tr>
      <w:tr w:rsidR="00944E8E" w:rsidRPr="00C82A10" w:rsidTr="003E1730">
        <w:trPr>
          <w:trHeight w:val="675"/>
        </w:trPr>
        <w:tc>
          <w:tcPr>
            <w:tcW w:w="708" w:type="dxa"/>
            <w:shd w:val="clear" w:color="auto" w:fill="auto"/>
          </w:tcPr>
          <w:p w:rsidR="00944E8E" w:rsidRPr="00A33A0A" w:rsidRDefault="00944E8E" w:rsidP="00297FA1">
            <w:pPr>
              <w:pStyle w:val="a7"/>
              <w:jc w:val="center"/>
              <w:rPr>
                <w:rFonts w:ascii="Times New Roman" w:hAnsi="Times New Roman" w:cs="Times New Roman"/>
                <w:sz w:val="24"/>
                <w:szCs w:val="24"/>
              </w:rPr>
            </w:pPr>
            <w:r w:rsidRPr="00A33A0A">
              <w:rPr>
                <w:rFonts w:ascii="Times New Roman" w:hAnsi="Times New Roman" w:cs="Times New Roman"/>
                <w:sz w:val="24"/>
                <w:szCs w:val="24"/>
              </w:rPr>
              <w:t>67</w:t>
            </w:r>
          </w:p>
        </w:tc>
        <w:tc>
          <w:tcPr>
            <w:tcW w:w="4566" w:type="dxa"/>
            <w:shd w:val="clear" w:color="auto" w:fill="auto"/>
          </w:tcPr>
          <w:p w:rsidR="00944E8E" w:rsidRPr="00A33A0A" w:rsidRDefault="00944E8E" w:rsidP="00297FA1">
            <w:pPr>
              <w:pStyle w:val="a7"/>
              <w:rPr>
                <w:rFonts w:ascii="Times New Roman" w:hAnsi="Times New Roman" w:cs="Times New Roman"/>
                <w:sz w:val="24"/>
                <w:szCs w:val="24"/>
              </w:rPr>
            </w:pPr>
            <w:r w:rsidRPr="00A33A0A">
              <w:rPr>
                <w:rFonts w:ascii="Times New Roman" w:hAnsi="Times New Roman" w:cs="Times New Roman"/>
                <w:sz w:val="24"/>
                <w:szCs w:val="24"/>
              </w:rPr>
              <w:t>Итоговая контрольная работа</w:t>
            </w:r>
          </w:p>
          <w:p w:rsidR="00944E8E" w:rsidRPr="00A33A0A" w:rsidRDefault="00944E8E" w:rsidP="00297FA1">
            <w:pPr>
              <w:pStyle w:val="a7"/>
              <w:rPr>
                <w:rFonts w:ascii="Times New Roman" w:hAnsi="Times New Roman" w:cs="Times New Roman"/>
                <w:b/>
                <w:sz w:val="24"/>
                <w:szCs w:val="24"/>
              </w:rPr>
            </w:pPr>
          </w:p>
        </w:tc>
        <w:tc>
          <w:tcPr>
            <w:tcW w:w="5925" w:type="dxa"/>
            <w:shd w:val="clear" w:color="auto" w:fill="auto"/>
          </w:tcPr>
          <w:p w:rsidR="00944E8E" w:rsidRDefault="00944E8E" w:rsidP="00297FA1">
            <w:pPr>
              <w:pStyle w:val="a7"/>
              <w:rPr>
                <w:rFonts w:ascii="Times New Roman" w:hAnsi="Times New Roman" w:cs="Times New Roman"/>
                <w:sz w:val="24"/>
                <w:szCs w:val="24"/>
              </w:rPr>
            </w:pPr>
            <w:r w:rsidRPr="00A33A0A">
              <w:rPr>
                <w:rFonts w:ascii="Times New Roman" w:hAnsi="Times New Roman" w:cs="Times New Roman"/>
                <w:sz w:val="24"/>
                <w:szCs w:val="24"/>
              </w:rPr>
              <w:t>-проверить практические и теоретические навыки</w:t>
            </w:r>
          </w:p>
          <w:p w:rsidR="00944E8E" w:rsidRPr="00A33A0A" w:rsidRDefault="00944E8E" w:rsidP="00297FA1">
            <w:pPr>
              <w:pStyle w:val="a7"/>
              <w:rPr>
                <w:rFonts w:ascii="Times New Roman" w:hAnsi="Times New Roman" w:cs="Times New Roman"/>
                <w:sz w:val="24"/>
                <w:szCs w:val="24"/>
              </w:rPr>
            </w:pPr>
            <w:r w:rsidRPr="00A33A0A">
              <w:rPr>
                <w:rFonts w:ascii="Times New Roman" w:hAnsi="Times New Roman" w:cs="Times New Roman"/>
                <w:sz w:val="24"/>
                <w:szCs w:val="24"/>
              </w:rPr>
              <w:t xml:space="preserve"> учащихся за курс 11 класса </w:t>
            </w:r>
          </w:p>
        </w:tc>
      </w:tr>
    </w:tbl>
    <w:p w:rsidR="00541F83" w:rsidRPr="00944E8E" w:rsidRDefault="00541F83" w:rsidP="00944E8E">
      <w:pPr>
        <w:spacing w:before="0" w:beforeAutospacing="0" w:after="0" w:afterAutospacing="0"/>
        <w:ind w:left="-567"/>
        <w:rPr>
          <w:rFonts w:ascii="Times New Roman" w:hAnsi="Times New Roman" w:cs="Times New Roman"/>
          <w:sz w:val="24"/>
          <w:szCs w:val="24"/>
          <w:lang w:val="ru-RU"/>
        </w:rPr>
      </w:pPr>
    </w:p>
    <w:p w:rsidR="00541F83" w:rsidRPr="00944E8E" w:rsidRDefault="00944E8E" w:rsidP="00944E8E">
      <w:pPr>
        <w:spacing w:before="0" w:beforeAutospacing="0" w:after="0" w:afterAutospacing="0"/>
        <w:ind w:left="-567"/>
        <w:rPr>
          <w:rFonts w:hAnsi="Times New Roman" w:cs="Times New Roman"/>
          <w:sz w:val="24"/>
          <w:szCs w:val="24"/>
          <w:lang w:val="ru-RU"/>
        </w:rPr>
      </w:pPr>
      <w:r w:rsidRPr="00944E8E">
        <w:rPr>
          <w:rFonts w:ascii="Times New Roman" w:hAnsi="Times New Roman" w:cs="Times New Roman"/>
          <w:sz w:val="24"/>
          <w:szCs w:val="24"/>
          <w:lang w:val="ru-RU"/>
        </w:rPr>
        <w:t>3.20.</w:t>
      </w:r>
      <w:r w:rsidR="00541F83" w:rsidRPr="00944E8E">
        <w:rPr>
          <w:rFonts w:ascii="Times New Roman" w:hAnsi="Times New Roman" w:cs="Times New Roman"/>
          <w:sz w:val="24"/>
          <w:szCs w:val="24"/>
          <w:lang w:val="ru-RU"/>
        </w:rPr>
        <w:t>Раздел «Тематическое планирование</w:t>
      </w:r>
      <w:r w:rsidR="001B3CD7" w:rsidRPr="00944E8E">
        <w:rPr>
          <w:rFonts w:ascii="Times New Roman" w:hAnsi="Times New Roman" w:cs="Times New Roman"/>
          <w:sz w:val="24"/>
          <w:szCs w:val="24"/>
          <w:lang w:val="ru-RU"/>
        </w:rPr>
        <w:t>.</w:t>
      </w:r>
      <w:r w:rsidR="00541F83" w:rsidRPr="00944E8E">
        <w:rPr>
          <w:rFonts w:ascii="Times New Roman" w:hAnsi="Times New Roman" w:cs="Times New Roman"/>
          <w:sz w:val="24"/>
          <w:szCs w:val="24"/>
          <w:lang w:val="ru-RU"/>
        </w:rPr>
        <w:t xml:space="preserve"> 10</w:t>
      </w:r>
      <w:r>
        <w:rPr>
          <w:rFonts w:ascii="Times New Roman" w:hAnsi="Times New Roman" w:cs="Times New Roman"/>
          <w:sz w:val="24"/>
          <w:szCs w:val="24"/>
          <w:lang w:val="ru-RU"/>
        </w:rPr>
        <w:t>-11</w:t>
      </w:r>
      <w:r w:rsidR="00541F83" w:rsidRPr="00944E8E">
        <w:rPr>
          <w:rFonts w:ascii="Times New Roman" w:hAnsi="Times New Roman" w:cs="Times New Roman"/>
          <w:sz w:val="24"/>
          <w:szCs w:val="24"/>
          <w:lang w:val="ru-RU"/>
        </w:rPr>
        <w:t xml:space="preserve"> класс</w:t>
      </w:r>
      <w:r>
        <w:rPr>
          <w:rFonts w:ascii="Times New Roman" w:hAnsi="Times New Roman" w:cs="Times New Roman"/>
          <w:sz w:val="24"/>
          <w:szCs w:val="24"/>
          <w:lang w:val="ru-RU"/>
        </w:rPr>
        <w:t>ы</w:t>
      </w:r>
      <w:r w:rsidR="00541F83" w:rsidRPr="00944E8E">
        <w:rPr>
          <w:rFonts w:hAnsi="Times New Roman" w:cs="Times New Roman"/>
          <w:sz w:val="24"/>
          <w:szCs w:val="24"/>
          <w:lang w:val="ru-RU"/>
        </w:rPr>
        <w:t xml:space="preserve">» Рабочей программы   по </w:t>
      </w:r>
      <w:r w:rsidR="001B3CD7" w:rsidRPr="00944E8E">
        <w:rPr>
          <w:rFonts w:hAnsi="Times New Roman" w:cs="Times New Roman"/>
          <w:sz w:val="24"/>
          <w:szCs w:val="24"/>
          <w:lang w:val="ru-RU"/>
        </w:rPr>
        <w:t>Геометрии</w:t>
      </w:r>
      <w:r w:rsidR="00541F83" w:rsidRPr="00944E8E">
        <w:rPr>
          <w:rFonts w:hAnsi="Times New Roman" w:cs="Times New Roman"/>
          <w:sz w:val="24"/>
          <w:szCs w:val="24"/>
          <w:lang w:val="ru-RU"/>
        </w:rPr>
        <w:t xml:space="preserve"> для </w:t>
      </w:r>
      <w:r w:rsidR="00541F83" w:rsidRPr="00944E8E">
        <w:rPr>
          <w:rFonts w:ascii="Times New Roman" w:hAnsi="Times New Roman" w:cs="Times New Roman"/>
          <w:sz w:val="24"/>
          <w:szCs w:val="24"/>
          <w:lang w:val="ru-RU"/>
        </w:rPr>
        <w:t>10-11</w:t>
      </w:r>
      <w:r w:rsidR="00541F83" w:rsidRPr="00944E8E">
        <w:rPr>
          <w:rFonts w:hAnsi="Times New Roman" w:cs="Times New Roman"/>
          <w:sz w:val="24"/>
          <w:szCs w:val="24"/>
          <w:lang w:val="ru-RU"/>
        </w:rPr>
        <w:t xml:space="preserve"> классов изложить в новой редакции следующие строки:</w:t>
      </w:r>
    </w:p>
    <w:p w:rsidR="00541F83" w:rsidRPr="00944E8E" w:rsidRDefault="00541F83" w:rsidP="00944E8E">
      <w:pPr>
        <w:pStyle w:val="a7"/>
        <w:ind w:left="-567"/>
        <w:rPr>
          <w:rFonts w:ascii="Times New Roman" w:hAnsi="Times New Roman" w:cs="Times New Roman"/>
          <w:sz w:val="24"/>
          <w:szCs w:val="24"/>
        </w:rPr>
      </w:pPr>
    </w:p>
    <w:p w:rsidR="00944E8E" w:rsidRPr="00944E8E" w:rsidRDefault="00944E8E" w:rsidP="00944E8E">
      <w:pPr>
        <w:pStyle w:val="a7"/>
        <w:ind w:left="-567"/>
        <w:jc w:val="center"/>
        <w:rPr>
          <w:rFonts w:ascii="Times New Roman" w:hAnsi="Times New Roman" w:cs="Times New Roman"/>
          <w:sz w:val="24"/>
          <w:szCs w:val="24"/>
        </w:rPr>
      </w:pPr>
      <w:r w:rsidRPr="00944E8E">
        <w:rPr>
          <w:rFonts w:ascii="Times New Roman" w:hAnsi="Times New Roman" w:cs="Times New Roman"/>
          <w:sz w:val="24"/>
          <w:szCs w:val="24"/>
        </w:rPr>
        <w:t>10 класс</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537"/>
        <w:gridCol w:w="5954"/>
      </w:tblGrid>
      <w:tr w:rsidR="00541F83" w:rsidRPr="00A33A0A" w:rsidTr="003E1730">
        <w:trPr>
          <w:trHeight w:val="269"/>
        </w:trPr>
        <w:tc>
          <w:tcPr>
            <w:tcW w:w="11199" w:type="dxa"/>
            <w:gridSpan w:val="3"/>
            <w:shd w:val="clear" w:color="auto" w:fill="auto"/>
          </w:tcPr>
          <w:p w:rsidR="00541F83" w:rsidRPr="00A33A0A" w:rsidRDefault="00541F83" w:rsidP="00541F83">
            <w:pPr>
              <w:pStyle w:val="a7"/>
              <w:jc w:val="center"/>
              <w:rPr>
                <w:rFonts w:ascii="Times New Roman" w:hAnsi="Times New Roman" w:cs="Times New Roman"/>
                <w:sz w:val="24"/>
                <w:szCs w:val="24"/>
              </w:rPr>
            </w:pPr>
            <w:r w:rsidRPr="00A33A0A">
              <w:rPr>
                <w:rFonts w:ascii="Times New Roman" w:hAnsi="Times New Roman" w:cs="Times New Roman"/>
                <w:sz w:val="24"/>
                <w:szCs w:val="24"/>
              </w:rPr>
              <w:t>6.</w:t>
            </w:r>
            <w:r>
              <w:rPr>
                <w:rFonts w:ascii="Times New Roman" w:hAnsi="Times New Roman" w:cs="Times New Roman"/>
                <w:sz w:val="24"/>
                <w:szCs w:val="24"/>
              </w:rPr>
              <w:t xml:space="preserve"> </w:t>
            </w:r>
            <w:r w:rsidRPr="00A33A0A">
              <w:rPr>
                <w:rFonts w:ascii="Times New Roman" w:hAnsi="Times New Roman" w:cs="Times New Roman"/>
                <w:sz w:val="24"/>
                <w:szCs w:val="24"/>
              </w:rPr>
              <w:t>Повторение (</w:t>
            </w:r>
            <w:r>
              <w:rPr>
                <w:rFonts w:ascii="Times New Roman" w:hAnsi="Times New Roman" w:cs="Times New Roman"/>
                <w:sz w:val="24"/>
                <w:szCs w:val="24"/>
              </w:rPr>
              <w:t xml:space="preserve">5 </w:t>
            </w:r>
            <w:r w:rsidRPr="00A33A0A">
              <w:rPr>
                <w:rFonts w:ascii="Times New Roman" w:hAnsi="Times New Roman" w:cs="Times New Roman"/>
                <w:sz w:val="24"/>
                <w:szCs w:val="24"/>
              </w:rPr>
              <w:t>ч)</w:t>
            </w:r>
          </w:p>
        </w:tc>
      </w:tr>
      <w:tr w:rsidR="00541F83" w:rsidRPr="00C82A10" w:rsidTr="003E1730">
        <w:trPr>
          <w:trHeight w:val="927"/>
        </w:trPr>
        <w:tc>
          <w:tcPr>
            <w:tcW w:w="708" w:type="dxa"/>
            <w:shd w:val="clear" w:color="auto" w:fill="auto"/>
          </w:tcPr>
          <w:p w:rsidR="00541F83" w:rsidRPr="00A33A0A" w:rsidRDefault="00541F83" w:rsidP="00541F83">
            <w:pPr>
              <w:pStyle w:val="a7"/>
              <w:rPr>
                <w:rFonts w:ascii="Times New Roman" w:hAnsi="Times New Roman" w:cs="Times New Roman"/>
                <w:sz w:val="24"/>
                <w:szCs w:val="24"/>
              </w:rPr>
            </w:pPr>
            <w:r>
              <w:rPr>
                <w:rFonts w:ascii="Times New Roman" w:hAnsi="Times New Roman" w:cs="Times New Roman"/>
                <w:sz w:val="24"/>
                <w:szCs w:val="24"/>
              </w:rPr>
              <w:t>64</w:t>
            </w:r>
          </w:p>
        </w:tc>
        <w:tc>
          <w:tcPr>
            <w:tcW w:w="4537"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Повторение. Теорема о трёх перпендикулярах, угол между прямой и плоскостью.</w:t>
            </w:r>
          </w:p>
        </w:tc>
        <w:tc>
          <w:tcPr>
            <w:tcW w:w="5954" w:type="dxa"/>
            <w:shd w:val="clear" w:color="auto" w:fill="auto"/>
          </w:tcPr>
          <w:p w:rsidR="00541F83"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 xml:space="preserve">проверить практические и теоретические навыки </w:t>
            </w:r>
          </w:p>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учащихся за курс 10 класса</w:t>
            </w:r>
          </w:p>
        </w:tc>
      </w:tr>
      <w:tr w:rsidR="00541F83" w:rsidRPr="00C82A10" w:rsidTr="003E1730">
        <w:trPr>
          <w:trHeight w:val="309"/>
        </w:trPr>
        <w:tc>
          <w:tcPr>
            <w:tcW w:w="708" w:type="dxa"/>
            <w:shd w:val="clear" w:color="auto" w:fill="auto"/>
          </w:tcPr>
          <w:p w:rsidR="00541F83" w:rsidRPr="00A33A0A" w:rsidRDefault="00541F83" w:rsidP="00541F83">
            <w:pPr>
              <w:pStyle w:val="a7"/>
              <w:rPr>
                <w:rFonts w:ascii="Times New Roman" w:hAnsi="Times New Roman" w:cs="Times New Roman"/>
                <w:sz w:val="24"/>
                <w:szCs w:val="24"/>
              </w:rPr>
            </w:pPr>
            <w:r>
              <w:rPr>
                <w:rFonts w:ascii="Times New Roman" w:hAnsi="Times New Roman" w:cs="Times New Roman"/>
                <w:sz w:val="24"/>
                <w:szCs w:val="24"/>
              </w:rPr>
              <w:t>65-66</w:t>
            </w:r>
            <w:r w:rsidRPr="00A33A0A">
              <w:rPr>
                <w:rFonts w:ascii="Times New Roman" w:hAnsi="Times New Roman" w:cs="Times New Roman"/>
                <w:sz w:val="24"/>
                <w:szCs w:val="24"/>
              </w:rPr>
              <w:t xml:space="preserve"> </w:t>
            </w:r>
          </w:p>
        </w:tc>
        <w:tc>
          <w:tcPr>
            <w:tcW w:w="4537"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Повторение. Векторы в пространстве, их применение к решению задач.</w:t>
            </w:r>
          </w:p>
        </w:tc>
        <w:tc>
          <w:tcPr>
            <w:tcW w:w="5954" w:type="dxa"/>
            <w:shd w:val="clear" w:color="auto" w:fill="auto"/>
          </w:tcPr>
          <w:p w:rsidR="00541F83" w:rsidRPr="00A33A0A" w:rsidRDefault="00541F83" w:rsidP="00541F83">
            <w:pPr>
              <w:pStyle w:val="a7"/>
              <w:rPr>
                <w:rFonts w:ascii="Times New Roman" w:hAnsi="Times New Roman" w:cs="Times New Roman"/>
                <w:sz w:val="24"/>
                <w:szCs w:val="24"/>
              </w:rPr>
            </w:pPr>
          </w:p>
        </w:tc>
      </w:tr>
      <w:tr w:rsidR="00541F83" w:rsidRPr="00C82A10" w:rsidTr="003E1730">
        <w:trPr>
          <w:trHeight w:val="412"/>
        </w:trPr>
        <w:tc>
          <w:tcPr>
            <w:tcW w:w="708"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6</w:t>
            </w:r>
            <w:r>
              <w:rPr>
                <w:rFonts w:ascii="Times New Roman" w:hAnsi="Times New Roman" w:cs="Times New Roman"/>
                <w:sz w:val="24"/>
                <w:szCs w:val="24"/>
              </w:rPr>
              <w:t>7</w:t>
            </w:r>
          </w:p>
        </w:tc>
        <w:tc>
          <w:tcPr>
            <w:tcW w:w="4537"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Итоговая контрольная работа.</w:t>
            </w:r>
          </w:p>
          <w:p w:rsidR="00541F83" w:rsidRPr="00A33A0A" w:rsidRDefault="00541F83" w:rsidP="00541F83">
            <w:pPr>
              <w:pStyle w:val="a7"/>
              <w:rPr>
                <w:rFonts w:ascii="Times New Roman" w:hAnsi="Times New Roman" w:cs="Times New Roman"/>
                <w:sz w:val="24"/>
                <w:szCs w:val="24"/>
              </w:rPr>
            </w:pPr>
          </w:p>
        </w:tc>
        <w:tc>
          <w:tcPr>
            <w:tcW w:w="5954" w:type="dxa"/>
            <w:shd w:val="clear" w:color="auto" w:fill="auto"/>
          </w:tcPr>
          <w:p w:rsidR="00541F83"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 xml:space="preserve">проверить практические  навыки учащихся </w:t>
            </w:r>
          </w:p>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за курс 10 класса</w:t>
            </w:r>
          </w:p>
        </w:tc>
      </w:tr>
      <w:tr w:rsidR="00541F83" w:rsidRPr="00C82A10" w:rsidTr="003E1730">
        <w:trPr>
          <w:trHeight w:val="412"/>
        </w:trPr>
        <w:tc>
          <w:tcPr>
            <w:tcW w:w="708" w:type="dxa"/>
            <w:shd w:val="clear" w:color="auto" w:fill="auto"/>
          </w:tcPr>
          <w:p w:rsidR="00541F83" w:rsidRPr="00A33A0A" w:rsidRDefault="00541F83" w:rsidP="00541F83">
            <w:pPr>
              <w:pStyle w:val="a7"/>
              <w:rPr>
                <w:rFonts w:ascii="Times New Roman" w:hAnsi="Times New Roman" w:cs="Times New Roman"/>
                <w:sz w:val="24"/>
                <w:szCs w:val="24"/>
              </w:rPr>
            </w:pPr>
            <w:r>
              <w:rPr>
                <w:rFonts w:ascii="Times New Roman" w:hAnsi="Times New Roman" w:cs="Times New Roman"/>
                <w:sz w:val="24"/>
                <w:szCs w:val="24"/>
              </w:rPr>
              <w:t>68</w:t>
            </w:r>
          </w:p>
        </w:tc>
        <w:tc>
          <w:tcPr>
            <w:tcW w:w="4537" w:type="dxa"/>
            <w:shd w:val="clear" w:color="auto" w:fill="auto"/>
          </w:tcPr>
          <w:p w:rsidR="00541F83" w:rsidRPr="00A33A0A" w:rsidRDefault="00541F83" w:rsidP="00541F83">
            <w:pPr>
              <w:pStyle w:val="a7"/>
              <w:rPr>
                <w:rFonts w:ascii="Times New Roman" w:hAnsi="Times New Roman" w:cs="Times New Roman"/>
                <w:sz w:val="24"/>
                <w:szCs w:val="24"/>
              </w:rPr>
            </w:pPr>
            <w:r w:rsidRPr="00A33A0A">
              <w:rPr>
                <w:rFonts w:ascii="Times New Roman" w:hAnsi="Times New Roman" w:cs="Times New Roman"/>
                <w:sz w:val="24"/>
                <w:szCs w:val="24"/>
              </w:rPr>
              <w:t>Работа над ошибками. Заключительный урок по курсу геометрия.</w:t>
            </w:r>
          </w:p>
        </w:tc>
        <w:tc>
          <w:tcPr>
            <w:tcW w:w="5954" w:type="dxa"/>
            <w:shd w:val="clear" w:color="auto" w:fill="auto"/>
          </w:tcPr>
          <w:p w:rsidR="00541F83" w:rsidRPr="00A33A0A" w:rsidRDefault="00541F83" w:rsidP="00541F83">
            <w:pPr>
              <w:pStyle w:val="a7"/>
              <w:rPr>
                <w:rFonts w:ascii="Times New Roman" w:hAnsi="Times New Roman" w:cs="Times New Roman"/>
                <w:sz w:val="24"/>
                <w:szCs w:val="24"/>
              </w:rPr>
            </w:pPr>
          </w:p>
        </w:tc>
      </w:tr>
    </w:tbl>
    <w:p w:rsidR="00944E8E" w:rsidRPr="00E14838" w:rsidRDefault="00944E8E" w:rsidP="00944E8E">
      <w:pPr>
        <w:jc w:val="center"/>
        <w:rPr>
          <w:rFonts w:hAnsi="Times New Roman" w:cs="Times New Roman"/>
          <w:sz w:val="24"/>
          <w:szCs w:val="24"/>
          <w:lang w:val="ru-RU"/>
        </w:rPr>
      </w:pPr>
      <w:r>
        <w:rPr>
          <w:rFonts w:hAnsi="Times New Roman" w:cs="Times New Roman"/>
          <w:sz w:val="24"/>
          <w:szCs w:val="24"/>
          <w:lang w:val="ru-RU"/>
        </w:rPr>
        <w:t>11 класс</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7514"/>
        <w:gridCol w:w="2977"/>
      </w:tblGrid>
      <w:tr w:rsidR="00541F83" w:rsidRPr="009B5042" w:rsidTr="003E1730">
        <w:tc>
          <w:tcPr>
            <w:tcW w:w="11199" w:type="dxa"/>
            <w:gridSpan w:val="3"/>
            <w:shd w:val="clear" w:color="auto" w:fill="auto"/>
          </w:tcPr>
          <w:p w:rsidR="00541F83" w:rsidRPr="009B5042" w:rsidRDefault="00541F83" w:rsidP="00541F83">
            <w:pPr>
              <w:pStyle w:val="a7"/>
              <w:jc w:val="center"/>
              <w:rPr>
                <w:rFonts w:ascii="Times New Roman" w:hAnsi="Times New Roman" w:cs="Times New Roman"/>
                <w:sz w:val="24"/>
                <w:szCs w:val="24"/>
              </w:rPr>
            </w:pPr>
            <w:r w:rsidRPr="009B5042">
              <w:rPr>
                <w:rFonts w:ascii="Times New Roman" w:hAnsi="Times New Roman" w:cs="Times New Roman"/>
                <w:sz w:val="24"/>
                <w:szCs w:val="24"/>
              </w:rPr>
              <w:t>4.Повторение (1</w:t>
            </w:r>
            <w:r>
              <w:rPr>
                <w:rFonts w:ascii="Times New Roman" w:hAnsi="Times New Roman" w:cs="Times New Roman"/>
                <w:sz w:val="24"/>
                <w:szCs w:val="24"/>
              </w:rPr>
              <w:t>4</w:t>
            </w:r>
            <w:r w:rsidRPr="009B5042">
              <w:rPr>
                <w:rFonts w:ascii="Times New Roman" w:hAnsi="Times New Roman" w:cs="Times New Roman"/>
                <w:sz w:val="24"/>
                <w:szCs w:val="24"/>
              </w:rPr>
              <w:t xml:space="preserve"> ч</w:t>
            </w:r>
            <w:r>
              <w:rPr>
                <w:rFonts w:ascii="Times New Roman" w:hAnsi="Times New Roman" w:cs="Times New Roman"/>
                <w:sz w:val="24"/>
                <w:szCs w:val="24"/>
              </w:rPr>
              <w:t>асов</w:t>
            </w:r>
            <w:r w:rsidRPr="009B5042">
              <w:rPr>
                <w:rFonts w:ascii="Times New Roman" w:hAnsi="Times New Roman" w:cs="Times New Roman"/>
                <w:sz w:val="24"/>
                <w:szCs w:val="24"/>
              </w:rPr>
              <w:t>.)</w:t>
            </w:r>
          </w:p>
        </w:tc>
      </w:tr>
      <w:tr w:rsidR="00541F83" w:rsidRPr="00C82A10" w:rsidTr="003E1730">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55</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Аксиомы стереометрии.</w:t>
            </w:r>
          </w:p>
        </w:tc>
        <w:tc>
          <w:tcPr>
            <w:tcW w:w="2977" w:type="dxa"/>
            <w:vMerge w:val="restart"/>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Проводится по схеме:</w:t>
            </w:r>
          </w:p>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-повторение теории;</w:t>
            </w:r>
          </w:p>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-решение заданий из учебника;</w:t>
            </w:r>
          </w:p>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lastRenderedPageBreak/>
              <w:t>-решение тренировочных заданий по ЕГЭ;</w:t>
            </w:r>
          </w:p>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-решение заданий письменного экзамена за курс средней школы (прошлых лет)</w:t>
            </w:r>
          </w:p>
        </w:tc>
      </w:tr>
      <w:tr w:rsidR="00541F83" w:rsidRPr="009B5042" w:rsidTr="003E1730">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56</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Параллельность прямых, параллельность прямой и плоскости. Скрещивающиеся прямые. Параллельность плоскостей.</w:t>
            </w:r>
          </w:p>
        </w:tc>
        <w:tc>
          <w:tcPr>
            <w:tcW w:w="2977" w:type="dxa"/>
            <w:vMerge/>
            <w:shd w:val="clear" w:color="auto" w:fill="auto"/>
          </w:tcPr>
          <w:p w:rsidR="00541F83" w:rsidRPr="009B5042" w:rsidRDefault="00541F83" w:rsidP="00541F83">
            <w:pPr>
              <w:pStyle w:val="a7"/>
              <w:rPr>
                <w:rFonts w:ascii="Times New Roman" w:hAnsi="Times New Roman" w:cs="Times New Roman"/>
                <w:sz w:val="24"/>
                <w:szCs w:val="24"/>
              </w:rPr>
            </w:pPr>
          </w:p>
        </w:tc>
      </w:tr>
      <w:tr w:rsidR="00541F83" w:rsidRPr="009B5042" w:rsidTr="003E1730">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57-</w:t>
            </w:r>
            <w:r w:rsidRPr="009B5042">
              <w:rPr>
                <w:rFonts w:ascii="Times New Roman" w:hAnsi="Times New Roman" w:cs="Times New Roman"/>
                <w:sz w:val="24"/>
                <w:szCs w:val="24"/>
              </w:rPr>
              <w:lastRenderedPageBreak/>
              <w:t>58</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lastRenderedPageBreak/>
              <w:t xml:space="preserve">Перпендикулярность прямой и плоскости. Теорема о трёх </w:t>
            </w:r>
            <w:r w:rsidRPr="009B5042">
              <w:rPr>
                <w:rFonts w:ascii="Times New Roman" w:hAnsi="Times New Roman" w:cs="Times New Roman"/>
                <w:sz w:val="24"/>
                <w:szCs w:val="24"/>
              </w:rPr>
              <w:lastRenderedPageBreak/>
              <w:t xml:space="preserve">перпендикулярах. Угол между прямой и плоскостью. </w:t>
            </w:r>
          </w:p>
        </w:tc>
        <w:tc>
          <w:tcPr>
            <w:tcW w:w="2977" w:type="dxa"/>
            <w:vMerge/>
            <w:shd w:val="clear" w:color="auto" w:fill="auto"/>
          </w:tcPr>
          <w:p w:rsidR="00541F83" w:rsidRPr="009B5042" w:rsidRDefault="00541F83" w:rsidP="00541F83">
            <w:pPr>
              <w:pStyle w:val="a7"/>
              <w:rPr>
                <w:rFonts w:ascii="Times New Roman" w:hAnsi="Times New Roman" w:cs="Times New Roman"/>
                <w:sz w:val="24"/>
                <w:szCs w:val="24"/>
              </w:rPr>
            </w:pPr>
          </w:p>
        </w:tc>
      </w:tr>
      <w:tr w:rsidR="00541F83" w:rsidRPr="009B5042" w:rsidTr="003E1730">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lastRenderedPageBreak/>
              <w:t>59</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 xml:space="preserve">Двугранный угол. Перпендикулярность плоскостей. </w:t>
            </w:r>
          </w:p>
        </w:tc>
        <w:tc>
          <w:tcPr>
            <w:tcW w:w="2977" w:type="dxa"/>
            <w:vMerge/>
            <w:shd w:val="clear" w:color="auto" w:fill="auto"/>
          </w:tcPr>
          <w:p w:rsidR="00541F83" w:rsidRPr="009B5042" w:rsidRDefault="00541F83" w:rsidP="00541F83">
            <w:pPr>
              <w:pStyle w:val="a7"/>
              <w:rPr>
                <w:rFonts w:ascii="Times New Roman" w:hAnsi="Times New Roman" w:cs="Times New Roman"/>
                <w:sz w:val="24"/>
                <w:szCs w:val="24"/>
              </w:rPr>
            </w:pPr>
          </w:p>
        </w:tc>
      </w:tr>
      <w:tr w:rsidR="00541F83" w:rsidRPr="00C82A10" w:rsidTr="003E1730">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60</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Многогранники: параллелепипед, призма. Площадь их поверхности.</w:t>
            </w:r>
          </w:p>
        </w:tc>
        <w:tc>
          <w:tcPr>
            <w:tcW w:w="2977" w:type="dxa"/>
            <w:vMerge/>
            <w:shd w:val="clear" w:color="auto" w:fill="auto"/>
          </w:tcPr>
          <w:p w:rsidR="00541F83" w:rsidRPr="009B5042" w:rsidRDefault="00541F83" w:rsidP="00541F83">
            <w:pPr>
              <w:pStyle w:val="a7"/>
              <w:rPr>
                <w:rFonts w:ascii="Times New Roman" w:hAnsi="Times New Roman" w:cs="Times New Roman"/>
                <w:sz w:val="24"/>
                <w:szCs w:val="24"/>
              </w:rPr>
            </w:pPr>
          </w:p>
        </w:tc>
      </w:tr>
      <w:tr w:rsidR="00541F83" w:rsidRPr="009B5042" w:rsidTr="003E1730">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61</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 xml:space="preserve">Векторы в пространстве. Действия над векторами. Скалярное произведение векторов. </w:t>
            </w:r>
          </w:p>
        </w:tc>
        <w:tc>
          <w:tcPr>
            <w:tcW w:w="2977" w:type="dxa"/>
            <w:vMerge/>
            <w:shd w:val="clear" w:color="auto" w:fill="auto"/>
          </w:tcPr>
          <w:p w:rsidR="00541F83" w:rsidRPr="009B5042" w:rsidRDefault="00541F83" w:rsidP="00541F83">
            <w:pPr>
              <w:pStyle w:val="a7"/>
              <w:rPr>
                <w:rFonts w:ascii="Times New Roman" w:hAnsi="Times New Roman" w:cs="Times New Roman"/>
                <w:sz w:val="24"/>
                <w:szCs w:val="24"/>
              </w:rPr>
            </w:pPr>
          </w:p>
        </w:tc>
      </w:tr>
      <w:tr w:rsidR="00541F83" w:rsidRPr="009B5042" w:rsidTr="003E1730">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Pr>
                <w:rFonts w:ascii="Times New Roman" w:hAnsi="Times New Roman" w:cs="Times New Roman"/>
                <w:sz w:val="24"/>
                <w:szCs w:val="24"/>
              </w:rPr>
              <w:t>62</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 xml:space="preserve">Тела вращения: цилиндр, конус и шар. Площадь их поверхности. </w:t>
            </w:r>
          </w:p>
        </w:tc>
        <w:tc>
          <w:tcPr>
            <w:tcW w:w="2977" w:type="dxa"/>
            <w:vMerge/>
            <w:shd w:val="clear" w:color="auto" w:fill="auto"/>
          </w:tcPr>
          <w:p w:rsidR="00541F83" w:rsidRPr="009B5042" w:rsidRDefault="00541F83" w:rsidP="00541F83">
            <w:pPr>
              <w:pStyle w:val="a7"/>
              <w:rPr>
                <w:rFonts w:ascii="Times New Roman" w:hAnsi="Times New Roman" w:cs="Times New Roman"/>
                <w:sz w:val="24"/>
                <w:szCs w:val="24"/>
              </w:rPr>
            </w:pPr>
          </w:p>
        </w:tc>
      </w:tr>
      <w:tr w:rsidR="00541F83" w:rsidRPr="009B5042" w:rsidTr="003E1730">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6</w:t>
            </w:r>
            <w:r>
              <w:rPr>
                <w:rFonts w:ascii="Times New Roman" w:hAnsi="Times New Roman" w:cs="Times New Roman"/>
                <w:sz w:val="24"/>
                <w:szCs w:val="24"/>
              </w:rPr>
              <w:t>3</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 xml:space="preserve"> Объемы тел.</w:t>
            </w:r>
          </w:p>
        </w:tc>
        <w:tc>
          <w:tcPr>
            <w:tcW w:w="2977" w:type="dxa"/>
            <w:vMerge/>
            <w:shd w:val="clear" w:color="auto" w:fill="auto"/>
          </w:tcPr>
          <w:p w:rsidR="00541F83" w:rsidRPr="009B5042" w:rsidRDefault="00541F83" w:rsidP="00541F83">
            <w:pPr>
              <w:pStyle w:val="a7"/>
              <w:rPr>
                <w:rFonts w:ascii="Times New Roman" w:hAnsi="Times New Roman" w:cs="Times New Roman"/>
                <w:sz w:val="24"/>
                <w:szCs w:val="24"/>
              </w:rPr>
            </w:pPr>
          </w:p>
        </w:tc>
      </w:tr>
      <w:tr w:rsidR="00541F83" w:rsidRPr="009B5042" w:rsidTr="003E1730">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6</w:t>
            </w:r>
            <w:r>
              <w:rPr>
                <w:rFonts w:ascii="Times New Roman" w:hAnsi="Times New Roman" w:cs="Times New Roman"/>
                <w:sz w:val="24"/>
                <w:szCs w:val="24"/>
              </w:rPr>
              <w:t>4-65</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Шар. Сфера.</w:t>
            </w:r>
          </w:p>
        </w:tc>
        <w:tc>
          <w:tcPr>
            <w:tcW w:w="2977" w:type="dxa"/>
            <w:vMerge/>
            <w:shd w:val="clear" w:color="auto" w:fill="auto"/>
          </w:tcPr>
          <w:p w:rsidR="00541F83" w:rsidRPr="009B5042" w:rsidRDefault="00541F83" w:rsidP="00541F83">
            <w:pPr>
              <w:pStyle w:val="a7"/>
              <w:rPr>
                <w:rFonts w:ascii="Times New Roman" w:hAnsi="Times New Roman" w:cs="Times New Roman"/>
                <w:sz w:val="24"/>
                <w:szCs w:val="24"/>
              </w:rPr>
            </w:pPr>
          </w:p>
        </w:tc>
      </w:tr>
      <w:tr w:rsidR="00541F83" w:rsidRPr="009B5042" w:rsidTr="003E1730">
        <w:trPr>
          <w:trHeight w:val="300"/>
        </w:trPr>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6</w:t>
            </w:r>
            <w:r>
              <w:rPr>
                <w:rFonts w:ascii="Times New Roman" w:hAnsi="Times New Roman" w:cs="Times New Roman"/>
                <w:sz w:val="24"/>
                <w:szCs w:val="24"/>
              </w:rPr>
              <w:t>6</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Обобщающий урок.</w:t>
            </w:r>
          </w:p>
        </w:tc>
        <w:tc>
          <w:tcPr>
            <w:tcW w:w="2977" w:type="dxa"/>
            <w:shd w:val="clear" w:color="auto" w:fill="auto"/>
          </w:tcPr>
          <w:p w:rsidR="00541F83" w:rsidRPr="009B5042" w:rsidRDefault="00541F83" w:rsidP="00541F83">
            <w:pPr>
              <w:pStyle w:val="a7"/>
              <w:rPr>
                <w:rFonts w:ascii="Times New Roman" w:hAnsi="Times New Roman" w:cs="Times New Roman"/>
                <w:sz w:val="24"/>
                <w:szCs w:val="24"/>
              </w:rPr>
            </w:pPr>
          </w:p>
        </w:tc>
      </w:tr>
      <w:tr w:rsidR="00541F83" w:rsidRPr="00C82A10" w:rsidTr="003E1730">
        <w:trPr>
          <w:trHeight w:val="712"/>
        </w:trPr>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Pr>
                <w:rFonts w:ascii="Times New Roman" w:hAnsi="Times New Roman" w:cs="Times New Roman"/>
                <w:sz w:val="24"/>
                <w:szCs w:val="24"/>
              </w:rPr>
              <w:t>67</w:t>
            </w:r>
          </w:p>
          <w:p w:rsidR="00541F83" w:rsidRPr="009B5042" w:rsidRDefault="00541F83" w:rsidP="00541F83">
            <w:pPr>
              <w:pStyle w:val="a7"/>
              <w:rPr>
                <w:rFonts w:ascii="Times New Roman" w:hAnsi="Times New Roman" w:cs="Times New Roman"/>
                <w:sz w:val="24"/>
                <w:szCs w:val="24"/>
              </w:rPr>
            </w:pP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Итоговая контрольная работа.</w:t>
            </w:r>
          </w:p>
        </w:tc>
        <w:tc>
          <w:tcPr>
            <w:tcW w:w="2977"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-проверить практические и теоретические навыки учащихся за курс 10-11 кл.</w:t>
            </w:r>
          </w:p>
        </w:tc>
      </w:tr>
      <w:tr w:rsidR="00541F83" w:rsidRPr="00C82A10" w:rsidTr="003E1730">
        <w:trPr>
          <w:trHeight w:val="375"/>
        </w:trPr>
        <w:tc>
          <w:tcPr>
            <w:tcW w:w="708" w:type="dxa"/>
            <w:shd w:val="clear" w:color="auto" w:fill="auto"/>
          </w:tcPr>
          <w:p w:rsidR="00541F83" w:rsidRPr="009B5042" w:rsidRDefault="00541F83" w:rsidP="00541F83">
            <w:pPr>
              <w:pStyle w:val="a7"/>
              <w:rPr>
                <w:rFonts w:ascii="Times New Roman" w:hAnsi="Times New Roman" w:cs="Times New Roman"/>
                <w:sz w:val="24"/>
                <w:szCs w:val="24"/>
              </w:rPr>
            </w:pPr>
            <w:r>
              <w:rPr>
                <w:rFonts w:ascii="Times New Roman" w:hAnsi="Times New Roman" w:cs="Times New Roman"/>
                <w:sz w:val="24"/>
                <w:szCs w:val="24"/>
              </w:rPr>
              <w:t>68</w:t>
            </w:r>
          </w:p>
        </w:tc>
        <w:tc>
          <w:tcPr>
            <w:tcW w:w="7514" w:type="dxa"/>
            <w:shd w:val="clear" w:color="auto" w:fill="auto"/>
          </w:tcPr>
          <w:p w:rsidR="00541F83" w:rsidRPr="009B5042" w:rsidRDefault="00541F83" w:rsidP="00541F83">
            <w:pPr>
              <w:pStyle w:val="a7"/>
              <w:rPr>
                <w:rFonts w:ascii="Times New Roman" w:hAnsi="Times New Roman" w:cs="Times New Roman"/>
                <w:sz w:val="24"/>
                <w:szCs w:val="24"/>
              </w:rPr>
            </w:pPr>
            <w:r w:rsidRPr="009B5042">
              <w:rPr>
                <w:rFonts w:ascii="Times New Roman" w:hAnsi="Times New Roman" w:cs="Times New Roman"/>
                <w:sz w:val="24"/>
                <w:szCs w:val="24"/>
              </w:rPr>
              <w:t xml:space="preserve">Работа над ошибками. Заключительный урок по курсу. </w:t>
            </w:r>
          </w:p>
        </w:tc>
        <w:tc>
          <w:tcPr>
            <w:tcW w:w="2977" w:type="dxa"/>
            <w:shd w:val="clear" w:color="auto" w:fill="auto"/>
          </w:tcPr>
          <w:p w:rsidR="00541F83" w:rsidRPr="009B5042" w:rsidRDefault="00541F83" w:rsidP="00541F83">
            <w:pPr>
              <w:pStyle w:val="a7"/>
              <w:rPr>
                <w:rFonts w:ascii="Times New Roman" w:hAnsi="Times New Roman" w:cs="Times New Roman"/>
                <w:sz w:val="24"/>
                <w:szCs w:val="24"/>
              </w:rPr>
            </w:pPr>
          </w:p>
        </w:tc>
      </w:tr>
    </w:tbl>
    <w:p w:rsidR="00944E8E" w:rsidRDefault="00944E8E" w:rsidP="00944E8E">
      <w:pPr>
        <w:spacing w:before="0" w:beforeAutospacing="0" w:after="0" w:afterAutospacing="0"/>
        <w:ind w:left="-567"/>
        <w:rPr>
          <w:rFonts w:hAnsi="Times New Roman" w:cs="Times New Roman"/>
          <w:sz w:val="24"/>
          <w:szCs w:val="24"/>
          <w:lang w:val="ru-RU"/>
        </w:rPr>
      </w:pPr>
    </w:p>
    <w:p w:rsidR="00192992" w:rsidRDefault="00944E8E" w:rsidP="00944E8E">
      <w:pPr>
        <w:spacing w:before="0" w:beforeAutospacing="0" w:after="0" w:afterAutospacing="0"/>
        <w:ind w:left="-567"/>
        <w:rPr>
          <w:rFonts w:hAnsi="Times New Roman" w:cs="Times New Roman"/>
          <w:sz w:val="24"/>
          <w:szCs w:val="24"/>
          <w:lang w:val="ru-RU"/>
        </w:rPr>
      </w:pPr>
      <w:r>
        <w:rPr>
          <w:rFonts w:hAnsi="Times New Roman" w:cs="Times New Roman"/>
          <w:sz w:val="24"/>
          <w:szCs w:val="24"/>
          <w:lang w:val="ru-RU"/>
        </w:rPr>
        <w:t xml:space="preserve">3.21. </w:t>
      </w:r>
      <w:r w:rsidR="00192992" w:rsidRPr="00E14838">
        <w:rPr>
          <w:rFonts w:hAnsi="Times New Roman" w:cs="Times New Roman"/>
          <w:sz w:val="24"/>
          <w:szCs w:val="24"/>
          <w:lang w:val="ru-RU"/>
        </w:rPr>
        <w:t xml:space="preserve">Раздел «Тематическое </w:t>
      </w:r>
      <w:r>
        <w:rPr>
          <w:rFonts w:ascii="Times New Roman" w:hAnsi="Times New Roman" w:cs="Times New Roman"/>
          <w:sz w:val="24"/>
          <w:szCs w:val="24"/>
          <w:lang w:val="ru-RU"/>
        </w:rPr>
        <w:t xml:space="preserve">планирование 10-11 </w:t>
      </w:r>
      <w:r w:rsidR="00192992" w:rsidRPr="00E14838">
        <w:rPr>
          <w:rFonts w:ascii="Times New Roman" w:hAnsi="Times New Roman" w:cs="Times New Roman"/>
          <w:sz w:val="24"/>
          <w:szCs w:val="24"/>
          <w:lang w:val="ru-RU"/>
        </w:rPr>
        <w:t>класс</w:t>
      </w:r>
      <w:r>
        <w:rPr>
          <w:rFonts w:ascii="Times New Roman" w:hAnsi="Times New Roman" w:cs="Times New Roman"/>
          <w:sz w:val="24"/>
          <w:szCs w:val="24"/>
          <w:lang w:val="ru-RU"/>
        </w:rPr>
        <w:t>ы</w:t>
      </w:r>
      <w:r w:rsidR="00192992" w:rsidRPr="00E14838">
        <w:rPr>
          <w:rFonts w:ascii="Times New Roman" w:hAnsi="Times New Roman" w:cs="Times New Roman"/>
          <w:sz w:val="24"/>
          <w:szCs w:val="24"/>
          <w:lang w:val="ru-RU"/>
        </w:rPr>
        <w:t>»</w:t>
      </w:r>
      <w:r w:rsidR="00192992" w:rsidRPr="00E14838">
        <w:rPr>
          <w:rFonts w:hAnsi="Times New Roman" w:cs="Times New Roman"/>
          <w:sz w:val="24"/>
          <w:szCs w:val="24"/>
          <w:lang w:val="ru-RU"/>
        </w:rPr>
        <w:t xml:space="preserve">  Рабочей программы   по  курсу «Замечательные неравенства, их обоснование и применение» для </w:t>
      </w:r>
      <w:r w:rsidR="00192992" w:rsidRPr="00E14838">
        <w:rPr>
          <w:rFonts w:ascii="Times New Roman" w:hAnsi="Times New Roman" w:cs="Times New Roman"/>
          <w:sz w:val="24"/>
          <w:szCs w:val="24"/>
          <w:lang w:val="ru-RU"/>
        </w:rPr>
        <w:t>10-11</w:t>
      </w:r>
      <w:r w:rsidR="00192992" w:rsidRPr="00E14838">
        <w:rPr>
          <w:rFonts w:hAnsi="Times New Roman" w:cs="Times New Roman"/>
          <w:sz w:val="24"/>
          <w:szCs w:val="24"/>
          <w:lang w:val="ru-RU"/>
        </w:rPr>
        <w:t xml:space="preserve"> классов изложить в новой редакции следующие строки:</w:t>
      </w:r>
    </w:p>
    <w:p w:rsidR="00944E8E" w:rsidRPr="00E14838" w:rsidRDefault="00944E8E" w:rsidP="00944E8E">
      <w:pPr>
        <w:spacing w:before="0" w:beforeAutospacing="0" w:after="0" w:afterAutospacing="0"/>
        <w:ind w:left="-567"/>
        <w:jc w:val="center"/>
        <w:rPr>
          <w:rFonts w:hAnsi="Times New Roman" w:cs="Times New Roman"/>
          <w:sz w:val="24"/>
          <w:szCs w:val="24"/>
          <w:lang w:val="ru-RU"/>
        </w:rPr>
      </w:pPr>
      <w:r>
        <w:rPr>
          <w:rFonts w:hAnsi="Times New Roman" w:cs="Times New Roman"/>
          <w:sz w:val="24"/>
          <w:szCs w:val="24"/>
          <w:lang w:val="ru-RU"/>
        </w:rPr>
        <w:t>10 класс</w:t>
      </w:r>
    </w:p>
    <w:tbl>
      <w:tblPr>
        <w:tblStyle w:val="a8"/>
        <w:tblW w:w="11341" w:type="dxa"/>
        <w:tblInd w:w="-743" w:type="dxa"/>
        <w:tblLook w:val="04A0" w:firstRow="1" w:lastRow="0" w:firstColumn="1" w:lastColumn="0" w:noHBand="0" w:noVBand="1"/>
      </w:tblPr>
      <w:tblGrid>
        <w:gridCol w:w="567"/>
        <w:gridCol w:w="3119"/>
        <w:gridCol w:w="4536"/>
        <w:gridCol w:w="3119"/>
      </w:tblGrid>
      <w:tr w:rsidR="00EE2D8B" w:rsidRPr="00C82A10" w:rsidTr="00EE2D8B">
        <w:tc>
          <w:tcPr>
            <w:tcW w:w="567" w:type="dxa"/>
          </w:tcPr>
          <w:p w:rsidR="00EE2D8B" w:rsidRDefault="00EE2D8B" w:rsidP="00EE2D8B">
            <w:pPr>
              <w:pStyle w:val="af5"/>
              <w:spacing w:line="276" w:lineRule="auto"/>
              <w:rPr>
                <w:color w:val="333333"/>
              </w:rPr>
            </w:pPr>
            <w:r>
              <w:rPr>
                <w:color w:val="333333"/>
              </w:rPr>
              <w:t>65-67</w:t>
            </w:r>
          </w:p>
        </w:tc>
        <w:tc>
          <w:tcPr>
            <w:tcW w:w="3119" w:type="dxa"/>
          </w:tcPr>
          <w:p w:rsidR="00EE2D8B" w:rsidRDefault="00EE2D8B" w:rsidP="00EE2D8B">
            <w:pPr>
              <w:pStyle w:val="a3"/>
              <w:spacing w:after="200" w:line="276" w:lineRule="auto"/>
              <w:ind w:left="0"/>
              <w:contextualSpacing/>
            </w:pPr>
            <w:r>
              <w:t>Неравенство Чебышева: простейший вариант и его обобщение, порожденное понятием одномонотонной последовательности.</w:t>
            </w:r>
          </w:p>
        </w:tc>
        <w:tc>
          <w:tcPr>
            <w:tcW w:w="4536" w:type="dxa"/>
          </w:tcPr>
          <w:p w:rsidR="00EE2D8B" w:rsidRDefault="00EE2D8B" w:rsidP="00EE2D8B">
            <w:pPr>
              <w:pStyle w:val="a7"/>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Исторический экскурс. П.Л. Чебышев и его научное наследство.</w:t>
            </w:r>
          </w:p>
          <w:p w:rsidR="00EE2D8B" w:rsidRDefault="00EE2D8B" w:rsidP="00EE2D8B">
            <w:pPr>
              <w:pStyle w:val="a7"/>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Неравенство Чебышева: простейший вариант и его обобщение, порожденное понятием одномонотонной последовательности.</w:t>
            </w:r>
          </w:p>
        </w:tc>
        <w:tc>
          <w:tcPr>
            <w:tcW w:w="3119" w:type="dxa"/>
          </w:tcPr>
          <w:p w:rsidR="00EE2D8B" w:rsidRDefault="00EE2D8B" w:rsidP="00EE2D8B">
            <w:pPr>
              <w:pStyle w:val="a7"/>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Рассмотреть простейший вариант  неравенства Чебышева и его обобщение.</w:t>
            </w:r>
          </w:p>
        </w:tc>
      </w:tr>
      <w:tr w:rsidR="00EE2D8B" w:rsidRPr="00C82A10" w:rsidTr="00EE2D8B">
        <w:tc>
          <w:tcPr>
            <w:tcW w:w="567" w:type="dxa"/>
          </w:tcPr>
          <w:p w:rsidR="00EE2D8B" w:rsidRDefault="00EE2D8B" w:rsidP="00EE2D8B">
            <w:pPr>
              <w:pStyle w:val="af5"/>
              <w:spacing w:line="276" w:lineRule="auto"/>
              <w:rPr>
                <w:color w:val="333333"/>
              </w:rPr>
            </w:pPr>
            <w:r>
              <w:rPr>
                <w:color w:val="333333"/>
              </w:rPr>
              <w:t>68</w:t>
            </w:r>
          </w:p>
        </w:tc>
        <w:tc>
          <w:tcPr>
            <w:tcW w:w="3119" w:type="dxa"/>
          </w:tcPr>
          <w:p w:rsidR="00EE2D8B" w:rsidRDefault="00EE2D8B" w:rsidP="00EE2D8B">
            <w:pPr>
              <w:pStyle w:val="a3"/>
              <w:spacing w:after="200" w:line="276" w:lineRule="auto"/>
              <w:ind w:left="0"/>
              <w:contextualSpacing/>
            </w:pPr>
            <w:r>
              <w:t>Неравенства, обобщающие как неравенство Чебышева, так и неравенство Коши-Буняковского.</w:t>
            </w:r>
          </w:p>
        </w:tc>
        <w:tc>
          <w:tcPr>
            <w:tcW w:w="4536" w:type="dxa"/>
          </w:tcPr>
          <w:p w:rsidR="00EE2D8B" w:rsidRDefault="00EE2D8B" w:rsidP="00EE2D8B">
            <w:pPr>
              <w:pStyle w:val="a7"/>
              <w:spacing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Неравенства, обобщающие как неравенство Чебышева, так и неравенство Коши-Буняковского.</w:t>
            </w:r>
          </w:p>
        </w:tc>
        <w:tc>
          <w:tcPr>
            <w:tcW w:w="3119" w:type="dxa"/>
          </w:tcPr>
          <w:p w:rsidR="00EE2D8B" w:rsidRDefault="00EE2D8B" w:rsidP="00EE2D8B">
            <w:pPr>
              <w:pStyle w:val="a7"/>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Рассмотреть неравенства, обобщающие неравенство Чебышева и неравенство Коши-Буняковского</w:t>
            </w:r>
          </w:p>
        </w:tc>
      </w:tr>
    </w:tbl>
    <w:p w:rsidR="00944E8E" w:rsidRDefault="00944E8E" w:rsidP="00944E8E">
      <w:pPr>
        <w:pStyle w:val="a7"/>
        <w:jc w:val="center"/>
      </w:pPr>
    </w:p>
    <w:p w:rsidR="00192992" w:rsidRDefault="00944E8E" w:rsidP="00944E8E">
      <w:pPr>
        <w:pStyle w:val="a7"/>
        <w:jc w:val="center"/>
      </w:pPr>
      <w:r>
        <w:t>11 класс</w:t>
      </w:r>
    </w:p>
    <w:tbl>
      <w:tblPr>
        <w:tblW w:w="113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2123"/>
        <w:gridCol w:w="4398"/>
      </w:tblGrid>
      <w:tr w:rsidR="00192992" w:rsidRPr="00C82A10" w:rsidTr="00944E8E">
        <w:tc>
          <w:tcPr>
            <w:tcW w:w="709" w:type="dxa"/>
            <w:tcBorders>
              <w:top w:val="single" w:sz="4" w:space="0" w:color="auto"/>
              <w:left w:val="single" w:sz="4" w:space="0" w:color="auto"/>
              <w:bottom w:val="single" w:sz="4" w:space="0" w:color="auto"/>
              <w:right w:val="single" w:sz="4" w:space="0" w:color="auto"/>
            </w:tcBorders>
            <w:hideMark/>
          </w:tcPr>
          <w:p w:rsidR="00192992" w:rsidRPr="00EE2D8B" w:rsidRDefault="00192992">
            <w:pPr>
              <w:pStyle w:val="af5"/>
              <w:spacing w:line="312" w:lineRule="atLeast"/>
              <w:jc w:val="both"/>
            </w:pPr>
            <w:r w:rsidRPr="00EE2D8B">
              <w:t>101-103</w:t>
            </w:r>
          </w:p>
        </w:tc>
        <w:tc>
          <w:tcPr>
            <w:tcW w:w="4111" w:type="dxa"/>
            <w:tcBorders>
              <w:top w:val="single" w:sz="4" w:space="0" w:color="auto"/>
              <w:left w:val="single" w:sz="4" w:space="0" w:color="auto"/>
              <w:bottom w:val="single" w:sz="4" w:space="0" w:color="auto"/>
              <w:right w:val="single" w:sz="4" w:space="0" w:color="auto"/>
            </w:tcBorders>
            <w:hideMark/>
          </w:tcPr>
          <w:p w:rsidR="00192992" w:rsidRDefault="00192992">
            <w:pPr>
              <w:pStyle w:val="af5"/>
              <w:spacing w:line="312" w:lineRule="atLeast"/>
              <w:rPr>
                <w:color w:val="333333"/>
              </w:rPr>
            </w:pPr>
            <w:r>
              <w:t>Поиск наибольших и наименьших значений функций с помощью замечательных неравенств.</w:t>
            </w:r>
          </w:p>
        </w:tc>
        <w:tc>
          <w:tcPr>
            <w:tcW w:w="2123" w:type="dxa"/>
            <w:tcBorders>
              <w:top w:val="single" w:sz="4" w:space="0" w:color="auto"/>
              <w:left w:val="single" w:sz="4" w:space="0" w:color="auto"/>
              <w:bottom w:val="single" w:sz="4" w:space="0" w:color="auto"/>
              <w:right w:val="single" w:sz="4" w:space="0" w:color="auto"/>
            </w:tcBorders>
          </w:tcPr>
          <w:p w:rsidR="00192992" w:rsidRDefault="00192992">
            <w:pPr>
              <w:pStyle w:val="a7"/>
              <w:spacing w:line="276" w:lineRule="auto"/>
              <w:rPr>
                <w:rFonts w:ascii="Times New Roman" w:eastAsia="Times New Roman" w:hAnsi="Times New Roman" w:cs="Times New Roman"/>
                <w:sz w:val="24"/>
                <w:szCs w:val="24"/>
              </w:rPr>
            </w:pPr>
          </w:p>
        </w:tc>
        <w:tc>
          <w:tcPr>
            <w:tcW w:w="4398" w:type="dxa"/>
            <w:tcBorders>
              <w:top w:val="single" w:sz="4" w:space="0" w:color="auto"/>
              <w:left w:val="single" w:sz="4" w:space="0" w:color="auto"/>
              <w:bottom w:val="single" w:sz="4" w:space="0" w:color="auto"/>
              <w:right w:val="single" w:sz="4" w:space="0" w:color="auto"/>
            </w:tcBorders>
            <w:hideMark/>
          </w:tcPr>
          <w:p w:rsidR="00192992" w:rsidRDefault="00192992">
            <w:pPr>
              <w:pStyle w:val="a7"/>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Рассмотреть задачи на нахождение наибольшего и наименьшего значения функции с помощью замечательных неравенств</w:t>
            </w:r>
          </w:p>
        </w:tc>
      </w:tr>
      <w:tr w:rsidR="00192992" w:rsidRPr="00C82A10" w:rsidTr="00944E8E">
        <w:tc>
          <w:tcPr>
            <w:tcW w:w="709" w:type="dxa"/>
            <w:tcBorders>
              <w:top w:val="single" w:sz="4" w:space="0" w:color="auto"/>
              <w:left w:val="single" w:sz="4" w:space="0" w:color="auto"/>
              <w:bottom w:val="single" w:sz="4" w:space="0" w:color="auto"/>
              <w:right w:val="single" w:sz="4" w:space="0" w:color="auto"/>
            </w:tcBorders>
          </w:tcPr>
          <w:p w:rsidR="00192992" w:rsidRPr="00EE2D8B" w:rsidRDefault="00192992">
            <w:pPr>
              <w:pStyle w:val="af5"/>
              <w:spacing w:line="312" w:lineRule="atLeast"/>
              <w:jc w:val="both"/>
            </w:pPr>
            <w:r w:rsidRPr="00EE2D8B">
              <w:t>104</w:t>
            </w:r>
          </w:p>
        </w:tc>
        <w:tc>
          <w:tcPr>
            <w:tcW w:w="4111" w:type="dxa"/>
            <w:tcBorders>
              <w:top w:val="single" w:sz="4" w:space="0" w:color="auto"/>
              <w:left w:val="single" w:sz="4" w:space="0" w:color="auto"/>
              <w:bottom w:val="single" w:sz="4" w:space="0" w:color="auto"/>
              <w:right w:val="single" w:sz="4" w:space="0" w:color="auto"/>
            </w:tcBorders>
            <w:hideMark/>
          </w:tcPr>
          <w:p w:rsidR="00192992" w:rsidRPr="00EE2D8B" w:rsidRDefault="00192992">
            <w:pPr>
              <w:pStyle w:val="af5"/>
              <w:spacing w:line="312" w:lineRule="atLeast"/>
              <w:jc w:val="both"/>
            </w:pPr>
            <w:r w:rsidRPr="00EE2D8B">
              <w:t>Заключительное занятие.</w:t>
            </w:r>
          </w:p>
        </w:tc>
        <w:tc>
          <w:tcPr>
            <w:tcW w:w="2123" w:type="dxa"/>
            <w:tcBorders>
              <w:top w:val="single" w:sz="4" w:space="0" w:color="auto"/>
              <w:left w:val="single" w:sz="4" w:space="0" w:color="auto"/>
              <w:bottom w:val="single" w:sz="4" w:space="0" w:color="auto"/>
              <w:right w:val="single" w:sz="4" w:space="0" w:color="auto"/>
            </w:tcBorders>
          </w:tcPr>
          <w:p w:rsidR="00192992" w:rsidRDefault="00192992">
            <w:pPr>
              <w:pStyle w:val="a7"/>
              <w:spacing w:line="276" w:lineRule="auto"/>
              <w:rPr>
                <w:rFonts w:ascii="Times New Roman" w:eastAsia="Times New Roman" w:hAnsi="Times New Roman" w:cs="Times New Roman"/>
                <w:sz w:val="24"/>
                <w:szCs w:val="24"/>
              </w:rPr>
            </w:pPr>
          </w:p>
        </w:tc>
        <w:tc>
          <w:tcPr>
            <w:tcW w:w="4398" w:type="dxa"/>
            <w:tcBorders>
              <w:top w:val="single" w:sz="4" w:space="0" w:color="auto"/>
              <w:left w:val="single" w:sz="4" w:space="0" w:color="auto"/>
              <w:bottom w:val="single" w:sz="4" w:space="0" w:color="auto"/>
              <w:right w:val="single" w:sz="4" w:space="0" w:color="auto"/>
            </w:tcBorders>
            <w:hideMark/>
          </w:tcPr>
          <w:p w:rsidR="00192992" w:rsidRDefault="00192992">
            <w:pPr>
              <w:pStyle w:val="a7"/>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 знаний, умений по изученному материалу.</w:t>
            </w:r>
          </w:p>
        </w:tc>
      </w:tr>
    </w:tbl>
    <w:p w:rsidR="00192992" w:rsidRDefault="00192992" w:rsidP="00192992">
      <w:pPr>
        <w:pStyle w:val="a7"/>
      </w:pPr>
    </w:p>
    <w:p w:rsidR="008F29CC" w:rsidRPr="00E14838" w:rsidRDefault="003E1A92" w:rsidP="003E1A92">
      <w:pPr>
        <w:spacing w:before="0" w:beforeAutospacing="0" w:after="0" w:afterAutospacing="0"/>
        <w:ind w:left="-567"/>
        <w:rPr>
          <w:rFonts w:ascii="Times New Roman" w:hAnsi="Times New Roman" w:cs="Times New Roman"/>
          <w:sz w:val="24"/>
          <w:szCs w:val="24"/>
          <w:lang w:val="ru-RU"/>
        </w:rPr>
      </w:pPr>
      <w:r>
        <w:rPr>
          <w:rFonts w:ascii="Times New Roman" w:hAnsi="Times New Roman" w:cs="Times New Roman"/>
          <w:sz w:val="24"/>
          <w:szCs w:val="24"/>
          <w:lang w:val="ru-RU"/>
        </w:rPr>
        <w:t>3.22.</w:t>
      </w:r>
      <w:r w:rsidR="008F29CC" w:rsidRPr="00E14838">
        <w:rPr>
          <w:rFonts w:ascii="Times New Roman" w:hAnsi="Times New Roman" w:cs="Times New Roman"/>
          <w:sz w:val="24"/>
          <w:szCs w:val="24"/>
          <w:lang w:val="ru-RU"/>
        </w:rPr>
        <w:t xml:space="preserve"> В  раздел «Тематическое планирование 10</w:t>
      </w:r>
      <w:r>
        <w:rPr>
          <w:rFonts w:ascii="Times New Roman" w:hAnsi="Times New Roman" w:cs="Times New Roman"/>
          <w:sz w:val="24"/>
          <w:szCs w:val="24"/>
          <w:lang w:val="ru-RU"/>
        </w:rPr>
        <w:t>-11</w:t>
      </w:r>
      <w:r w:rsidR="008F29CC" w:rsidRPr="00E14838">
        <w:rPr>
          <w:rFonts w:ascii="Times New Roman" w:hAnsi="Times New Roman" w:cs="Times New Roman"/>
          <w:sz w:val="24"/>
          <w:szCs w:val="24"/>
          <w:lang w:val="ru-RU"/>
        </w:rPr>
        <w:t xml:space="preserve"> класс</w:t>
      </w:r>
      <w:r>
        <w:rPr>
          <w:rFonts w:ascii="Times New Roman" w:hAnsi="Times New Roman" w:cs="Times New Roman"/>
          <w:sz w:val="24"/>
          <w:szCs w:val="24"/>
          <w:lang w:val="ru-RU"/>
        </w:rPr>
        <w:t>ы</w:t>
      </w:r>
      <w:r w:rsidR="008F29CC" w:rsidRPr="00E14838">
        <w:rPr>
          <w:rFonts w:ascii="Times New Roman" w:hAnsi="Times New Roman" w:cs="Times New Roman"/>
          <w:sz w:val="24"/>
          <w:szCs w:val="24"/>
          <w:lang w:val="ru-RU"/>
        </w:rPr>
        <w:t>» Рабочей программы по  информатике и ИКТ для 10-11 классов внести следующие изменения:</w:t>
      </w:r>
    </w:p>
    <w:p w:rsidR="008F29CC" w:rsidRPr="008F29CC" w:rsidRDefault="003E1A92" w:rsidP="003E1A92">
      <w:pPr>
        <w:spacing w:before="0" w:beforeAutospacing="0" w:after="0" w:afterAutospacing="0"/>
        <w:ind w:left="-567"/>
        <w:rPr>
          <w:rFonts w:ascii="Times New Roman" w:hAnsi="Times New Roman" w:cs="Times New Roman"/>
          <w:sz w:val="24"/>
          <w:szCs w:val="24"/>
          <w:lang w:val="ru-RU"/>
        </w:rPr>
      </w:pPr>
      <w:r>
        <w:rPr>
          <w:rFonts w:ascii="Times New Roman" w:hAnsi="Times New Roman" w:cs="Times New Roman"/>
          <w:sz w:val="24"/>
          <w:szCs w:val="24"/>
          <w:lang w:val="ru-RU"/>
        </w:rPr>
        <w:t>1. Строку 35 удалить в 10 классе.</w:t>
      </w:r>
    </w:p>
    <w:p w:rsidR="008F29CC" w:rsidRDefault="003E1A92" w:rsidP="003E1A92">
      <w:pPr>
        <w:spacing w:before="0" w:beforeAutospacing="0" w:after="0" w:afterAutospacing="0"/>
        <w:ind w:left="-567"/>
        <w:rPr>
          <w:rFonts w:ascii="Times New Roman" w:hAnsi="Times New Roman" w:cs="Times New Roman"/>
          <w:sz w:val="24"/>
          <w:szCs w:val="24"/>
          <w:lang w:val="ru-RU"/>
        </w:rPr>
      </w:pPr>
      <w:r>
        <w:rPr>
          <w:rFonts w:ascii="Times New Roman" w:hAnsi="Times New Roman" w:cs="Times New Roman"/>
          <w:sz w:val="24"/>
          <w:szCs w:val="24"/>
          <w:lang w:val="ru-RU"/>
        </w:rPr>
        <w:t>2. Строку 35 удалить в 11 классе.</w:t>
      </w:r>
    </w:p>
    <w:p w:rsidR="003E1A92" w:rsidRPr="00E14838" w:rsidRDefault="003E1A92" w:rsidP="003E1A92">
      <w:pPr>
        <w:spacing w:before="0" w:beforeAutospacing="0" w:after="0" w:afterAutospacing="0"/>
        <w:ind w:left="-567"/>
        <w:rPr>
          <w:rFonts w:ascii="Times New Roman" w:hAnsi="Times New Roman" w:cs="Times New Roman"/>
          <w:sz w:val="24"/>
          <w:szCs w:val="24"/>
          <w:lang w:val="ru-RU"/>
        </w:rPr>
      </w:pPr>
    </w:p>
    <w:p w:rsidR="00B325BA" w:rsidRDefault="003E1A92" w:rsidP="003E1A92">
      <w:pPr>
        <w:spacing w:before="0" w:beforeAutospacing="0" w:after="0" w:afterAutospacing="0"/>
        <w:ind w:left="-567"/>
        <w:rPr>
          <w:rFonts w:ascii="Times New Roman" w:hAnsi="Times New Roman" w:cs="Times New Roman"/>
          <w:sz w:val="24"/>
          <w:szCs w:val="24"/>
          <w:lang w:val="ru-RU"/>
        </w:rPr>
      </w:pPr>
      <w:r>
        <w:rPr>
          <w:rFonts w:ascii="Times New Roman" w:hAnsi="Times New Roman" w:cs="Times New Roman"/>
          <w:sz w:val="24"/>
          <w:szCs w:val="24"/>
          <w:lang w:val="ru-RU"/>
        </w:rPr>
        <w:t>3.23</w:t>
      </w:r>
      <w:r w:rsidR="00B325BA" w:rsidRPr="00050448">
        <w:rPr>
          <w:rFonts w:ascii="Times New Roman" w:hAnsi="Times New Roman" w:cs="Times New Roman"/>
          <w:sz w:val="24"/>
          <w:szCs w:val="24"/>
          <w:lang w:val="ru-RU"/>
        </w:rPr>
        <w:t xml:space="preserve">.   Раздел «Тематическое планирование </w:t>
      </w:r>
      <w:r w:rsidR="00B325BA">
        <w:rPr>
          <w:rFonts w:ascii="Times New Roman" w:hAnsi="Times New Roman" w:cs="Times New Roman"/>
          <w:sz w:val="24"/>
          <w:szCs w:val="24"/>
          <w:lang w:val="ru-RU"/>
        </w:rPr>
        <w:t>10</w:t>
      </w:r>
      <w:r>
        <w:rPr>
          <w:rFonts w:ascii="Times New Roman" w:hAnsi="Times New Roman" w:cs="Times New Roman"/>
          <w:sz w:val="24"/>
          <w:szCs w:val="24"/>
          <w:lang w:val="ru-RU"/>
        </w:rPr>
        <w:t>-11</w:t>
      </w:r>
      <w:r w:rsidR="00B325BA">
        <w:rPr>
          <w:rFonts w:ascii="Times New Roman" w:hAnsi="Times New Roman" w:cs="Times New Roman"/>
          <w:sz w:val="24"/>
          <w:szCs w:val="24"/>
          <w:lang w:val="ru-RU"/>
        </w:rPr>
        <w:t xml:space="preserve"> </w:t>
      </w:r>
      <w:r w:rsidR="00B325BA" w:rsidRPr="00050448">
        <w:rPr>
          <w:rFonts w:ascii="Times New Roman" w:hAnsi="Times New Roman" w:cs="Times New Roman"/>
          <w:sz w:val="24"/>
          <w:szCs w:val="24"/>
          <w:lang w:val="ru-RU"/>
        </w:rPr>
        <w:t>класс</w:t>
      </w:r>
      <w:r>
        <w:rPr>
          <w:rFonts w:ascii="Times New Roman" w:hAnsi="Times New Roman" w:cs="Times New Roman"/>
          <w:sz w:val="24"/>
          <w:szCs w:val="24"/>
          <w:lang w:val="ru-RU"/>
        </w:rPr>
        <w:t>ы</w:t>
      </w:r>
      <w:r w:rsidR="00B325BA" w:rsidRPr="00050448">
        <w:rPr>
          <w:rFonts w:ascii="Times New Roman" w:hAnsi="Times New Roman" w:cs="Times New Roman"/>
          <w:sz w:val="24"/>
          <w:szCs w:val="24"/>
          <w:lang w:val="ru-RU"/>
        </w:rPr>
        <w:t xml:space="preserve">» Рабочей программы   по </w:t>
      </w:r>
      <w:r w:rsidR="00B325BA">
        <w:rPr>
          <w:rFonts w:ascii="Times New Roman" w:hAnsi="Times New Roman" w:cs="Times New Roman"/>
          <w:sz w:val="24"/>
          <w:szCs w:val="24"/>
          <w:lang w:val="ru-RU"/>
        </w:rPr>
        <w:t>физической культуре</w:t>
      </w:r>
      <w:r w:rsidR="00B325BA" w:rsidRPr="00050448">
        <w:rPr>
          <w:rFonts w:ascii="Times New Roman" w:hAnsi="Times New Roman" w:cs="Times New Roman"/>
          <w:sz w:val="24"/>
          <w:szCs w:val="24"/>
          <w:lang w:val="ru-RU"/>
        </w:rPr>
        <w:t xml:space="preserve">  для </w:t>
      </w:r>
      <w:r w:rsidR="00B325BA">
        <w:rPr>
          <w:rFonts w:ascii="Times New Roman" w:hAnsi="Times New Roman" w:cs="Times New Roman"/>
          <w:sz w:val="24"/>
          <w:szCs w:val="24"/>
          <w:lang w:val="ru-RU"/>
        </w:rPr>
        <w:t>10-11</w:t>
      </w:r>
      <w:r w:rsidR="00B325BA" w:rsidRPr="00050448">
        <w:rPr>
          <w:rFonts w:ascii="Times New Roman" w:hAnsi="Times New Roman" w:cs="Times New Roman"/>
          <w:sz w:val="24"/>
          <w:szCs w:val="24"/>
          <w:lang w:val="ru-RU"/>
        </w:rPr>
        <w:t xml:space="preserve"> классов изложить в новой редакции следующие строки:</w:t>
      </w:r>
    </w:p>
    <w:p w:rsidR="003E1A92" w:rsidRDefault="003E1A92" w:rsidP="003E1A92">
      <w:pPr>
        <w:spacing w:before="0" w:beforeAutospacing="0" w:after="0" w:afterAutospacing="0"/>
        <w:ind w:left="-567"/>
        <w:jc w:val="center"/>
        <w:rPr>
          <w:rFonts w:ascii="Times New Roman" w:hAnsi="Times New Roman" w:cs="Times New Roman"/>
          <w:sz w:val="24"/>
          <w:szCs w:val="24"/>
          <w:lang w:val="ru-RU"/>
        </w:rPr>
      </w:pPr>
    </w:p>
    <w:p w:rsidR="003E1A92" w:rsidRDefault="003E1A92" w:rsidP="003E1A92">
      <w:pPr>
        <w:spacing w:before="0" w:beforeAutospacing="0" w:after="0" w:afterAutospacing="0"/>
        <w:ind w:left="-567"/>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10 класс</w:t>
      </w:r>
    </w:p>
    <w:p w:rsidR="003E1A92" w:rsidRPr="003E1A92" w:rsidRDefault="003E1A92" w:rsidP="003E1A92">
      <w:pPr>
        <w:spacing w:before="0" w:beforeAutospacing="0" w:after="0" w:afterAutospacing="0"/>
        <w:ind w:left="-567"/>
        <w:jc w:val="center"/>
        <w:rPr>
          <w:rFonts w:ascii="Times New Roman" w:hAnsi="Times New Roman" w:cs="Times New Roman"/>
          <w:sz w:val="14"/>
          <w:szCs w:val="24"/>
          <w:lang w:val="ru-RU"/>
        </w:rPr>
      </w:pPr>
    </w:p>
    <w:tbl>
      <w:tblPr>
        <w:tblStyle w:val="a8"/>
        <w:tblW w:w="11341" w:type="dxa"/>
        <w:tblInd w:w="-885" w:type="dxa"/>
        <w:tblLayout w:type="fixed"/>
        <w:tblLook w:val="04A0" w:firstRow="1" w:lastRow="0" w:firstColumn="1" w:lastColumn="0" w:noHBand="0" w:noVBand="1"/>
      </w:tblPr>
      <w:tblGrid>
        <w:gridCol w:w="576"/>
        <w:gridCol w:w="2401"/>
        <w:gridCol w:w="709"/>
        <w:gridCol w:w="7655"/>
      </w:tblGrid>
      <w:tr w:rsidR="00B325BA" w:rsidRPr="00A30DE7" w:rsidTr="003E1730">
        <w:tc>
          <w:tcPr>
            <w:tcW w:w="576" w:type="dxa"/>
          </w:tcPr>
          <w:p w:rsidR="00B325BA" w:rsidRPr="00EE2D8B" w:rsidRDefault="00B325BA" w:rsidP="00042B89">
            <w:pPr>
              <w:contextualSpacing/>
              <w:rPr>
                <w:rFonts w:ascii="Times New Roman" w:hAnsi="Times New Roman" w:cs="Times New Roman"/>
              </w:rPr>
            </w:pPr>
            <w:r w:rsidRPr="00EE2D8B">
              <w:rPr>
                <w:rFonts w:ascii="Times New Roman" w:hAnsi="Times New Roman" w:cs="Times New Roman"/>
              </w:rPr>
              <w:t>№ п/п</w:t>
            </w:r>
          </w:p>
        </w:tc>
        <w:tc>
          <w:tcPr>
            <w:tcW w:w="2401" w:type="dxa"/>
          </w:tcPr>
          <w:p w:rsidR="00B325BA" w:rsidRPr="00EE2D8B" w:rsidRDefault="00B325BA" w:rsidP="00042B89">
            <w:pPr>
              <w:contextualSpacing/>
              <w:rPr>
                <w:rFonts w:ascii="Times New Roman" w:hAnsi="Times New Roman" w:cs="Times New Roman"/>
              </w:rPr>
            </w:pPr>
            <w:r w:rsidRPr="00EE2D8B">
              <w:rPr>
                <w:rFonts w:ascii="Times New Roman" w:hAnsi="Times New Roman" w:cs="Times New Roman"/>
              </w:rPr>
              <w:t>Тема урока</w:t>
            </w:r>
          </w:p>
        </w:tc>
        <w:tc>
          <w:tcPr>
            <w:tcW w:w="709" w:type="dxa"/>
          </w:tcPr>
          <w:p w:rsidR="00B325BA" w:rsidRPr="00EE2D8B" w:rsidRDefault="00EE2D8B" w:rsidP="00042B89">
            <w:pPr>
              <w:contextualSpacing/>
              <w:rPr>
                <w:rFonts w:ascii="Times New Roman" w:hAnsi="Times New Roman" w:cs="Times New Roman"/>
              </w:rPr>
            </w:pPr>
            <w:r>
              <w:rPr>
                <w:rFonts w:ascii="Times New Roman" w:hAnsi="Times New Roman" w:cs="Times New Roman"/>
              </w:rPr>
              <w:t>Кол.</w:t>
            </w:r>
          </w:p>
          <w:p w:rsidR="00B325BA" w:rsidRPr="00EE2D8B" w:rsidRDefault="00EE2D8B" w:rsidP="00042B89">
            <w:pPr>
              <w:contextualSpacing/>
              <w:rPr>
                <w:rFonts w:ascii="Times New Roman" w:hAnsi="Times New Roman" w:cs="Times New Roman"/>
              </w:rPr>
            </w:pPr>
            <w:r>
              <w:rPr>
                <w:rFonts w:ascii="Times New Roman" w:hAnsi="Times New Roman" w:cs="Times New Roman"/>
              </w:rPr>
              <w:t>час</w:t>
            </w:r>
          </w:p>
        </w:tc>
        <w:tc>
          <w:tcPr>
            <w:tcW w:w="7655" w:type="dxa"/>
          </w:tcPr>
          <w:p w:rsidR="00B325BA" w:rsidRPr="00EE2D8B" w:rsidRDefault="00B325BA" w:rsidP="00042B89">
            <w:pPr>
              <w:contextualSpacing/>
              <w:jc w:val="center"/>
              <w:rPr>
                <w:rFonts w:ascii="Times New Roman" w:hAnsi="Times New Roman" w:cs="Times New Roman"/>
              </w:rPr>
            </w:pPr>
            <w:r w:rsidRPr="00EE2D8B">
              <w:rPr>
                <w:rFonts w:ascii="Times New Roman" w:hAnsi="Times New Roman" w:cs="Times New Roman"/>
              </w:rPr>
              <w:t>Содержание</w:t>
            </w:r>
          </w:p>
        </w:tc>
      </w:tr>
      <w:tr w:rsidR="00B325BA" w:rsidRPr="00C82A10" w:rsidTr="003E1730">
        <w:tc>
          <w:tcPr>
            <w:tcW w:w="576" w:type="dxa"/>
          </w:tcPr>
          <w:p w:rsidR="00B325BA" w:rsidRPr="00A30DE7" w:rsidRDefault="00B325BA" w:rsidP="00042B89">
            <w:pPr>
              <w:pStyle w:val="msonormalbullet2gif"/>
              <w:contextualSpacing/>
              <w:jc w:val="center"/>
              <w:rPr>
                <w:lang w:eastAsia="en-US"/>
              </w:rPr>
            </w:pPr>
            <w:r w:rsidRPr="00A30DE7">
              <w:rPr>
                <w:lang w:eastAsia="en-US"/>
              </w:rPr>
              <w:t>94</w:t>
            </w:r>
          </w:p>
          <w:p w:rsidR="00B325BA" w:rsidRPr="00A30DE7" w:rsidRDefault="00B325BA" w:rsidP="00042B89">
            <w:pPr>
              <w:pStyle w:val="msonormalbullet2gif"/>
              <w:contextualSpacing/>
              <w:rPr>
                <w:lang w:eastAsia="en-US"/>
              </w:rPr>
            </w:pPr>
          </w:p>
        </w:tc>
        <w:tc>
          <w:tcPr>
            <w:tcW w:w="2401" w:type="dxa"/>
          </w:tcPr>
          <w:p w:rsidR="00B325BA" w:rsidRPr="00A30DE7" w:rsidRDefault="00B325BA" w:rsidP="00042B89">
            <w:pPr>
              <w:pStyle w:val="msonormalbullet2gif"/>
              <w:contextualSpacing/>
              <w:rPr>
                <w:lang w:eastAsia="en-US"/>
              </w:rPr>
            </w:pPr>
            <w:r w:rsidRPr="00A30DE7">
              <w:rPr>
                <w:lang w:eastAsia="en-US"/>
              </w:rPr>
              <w:t xml:space="preserve">Командно – тактические действия в мини </w:t>
            </w:r>
            <w:r w:rsidR="00EE2D8B">
              <w:rPr>
                <w:lang w:eastAsia="en-US"/>
              </w:rPr>
              <w:t>–</w:t>
            </w:r>
            <w:r w:rsidRPr="00A30DE7">
              <w:rPr>
                <w:lang w:eastAsia="en-US"/>
              </w:rPr>
              <w:t xml:space="preserve"> футболе</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655" w:type="dxa"/>
          </w:tcPr>
          <w:p w:rsidR="00B325BA" w:rsidRPr="00A30DE7" w:rsidRDefault="00B325BA" w:rsidP="00042B89">
            <w:pPr>
              <w:pStyle w:val="msonormalbullet2gif"/>
              <w:contextualSpacing/>
              <w:rPr>
                <w:b/>
                <w:lang w:eastAsia="en-US"/>
              </w:rPr>
            </w:pPr>
            <w:r w:rsidRPr="00A30DE7">
              <w:t>Двусторонняя игра в футбол по основным правилам. Игра в футбол по основным правилам с привлечением к судейству обучающихся.</w:t>
            </w:r>
          </w:p>
        </w:tc>
      </w:tr>
      <w:tr w:rsidR="00B325BA" w:rsidRPr="00A30DE7" w:rsidTr="003E1730">
        <w:tc>
          <w:tcPr>
            <w:tcW w:w="576" w:type="dxa"/>
          </w:tcPr>
          <w:p w:rsidR="00B325BA" w:rsidRPr="00A30DE7" w:rsidRDefault="00B325BA" w:rsidP="00042B89">
            <w:pPr>
              <w:pStyle w:val="msonormalbullet2gif"/>
              <w:contextualSpacing/>
              <w:jc w:val="center"/>
              <w:rPr>
                <w:lang w:eastAsia="en-US"/>
              </w:rPr>
            </w:pPr>
            <w:r w:rsidRPr="00A30DE7">
              <w:rPr>
                <w:lang w:eastAsia="en-US"/>
              </w:rPr>
              <w:t>95</w:t>
            </w:r>
          </w:p>
        </w:tc>
        <w:tc>
          <w:tcPr>
            <w:tcW w:w="2401" w:type="dxa"/>
          </w:tcPr>
          <w:p w:rsidR="00B325BA" w:rsidRPr="00A30DE7" w:rsidRDefault="00B325BA" w:rsidP="00042B89">
            <w:pPr>
              <w:pStyle w:val="msonormalbullet2gif"/>
              <w:contextualSpacing/>
              <w:rPr>
                <w:lang w:eastAsia="en-US"/>
              </w:rPr>
            </w:pPr>
            <w:r w:rsidRPr="00A30DE7">
              <w:rPr>
                <w:lang w:eastAsia="en-US"/>
              </w:rPr>
              <w:t>Бег на короткие дистанции</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655" w:type="dxa"/>
          </w:tcPr>
          <w:p w:rsidR="00B325BA" w:rsidRPr="00A30DE7" w:rsidRDefault="00B325BA" w:rsidP="00042B89">
            <w:pPr>
              <w:tabs>
                <w:tab w:val="left" w:pos="1280"/>
                <w:tab w:val="left" w:pos="4566"/>
              </w:tabs>
              <w:rPr>
                <w:rFonts w:ascii="Times New Roman" w:hAnsi="Times New Roman" w:cs="Times New Roman"/>
                <w:b/>
                <w:i/>
                <w:sz w:val="24"/>
                <w:szCs w:val="24"/>
                <w:u w:val="single"/>
              </w:rPr>
            </w:pPr>
            <w:r w:rsidRPr="00A30DE7">
              <w:rPr>
                <w:rFonts w:ascii="Times New Roman" w:hAnsi="Times New Roman" w:cs="Times New Roman"/>
                <w:sz w:val="24"/>
                <w:szCs w:val="24"/>
              </w:rPr>
              <w:t>Бег 60 метров (2-3 повторения), низкий старт. Специальные беговые упражнения.</w:t>
            </w:r>
            <w:r w:rsidRPr="00A30DE7">
              <w:rPr>
                <w:rFonts w:ascii="Times New Roman" w:hAnsi="Times New Roman" w:cs="Times New Roman"/>
              </w:rPr>
              <w:t xml:space="preserve"> Бег на 30 метров </w:t>
            </w:r>
            <w:r w:rsidRPr="00A30DE7">
              <w:rPr>
                <w:rFonts w:ascii="Times New Roman" w:hAnsi="Times New Roman" w:cs="Times New Roman"/>
                <w:sz w:val="24"/>
                <w:szCs w:val="24"/>
              </w:rPr>
              <w:t xml:space="preserve">с фиксированием результата. Специальные беговые упражнения. </w:t>
            </w:r>
            <w:r w:rsidRPr="00A30DE7">
              <w:rPr>
                <w:rFonts w:ascii="Times New Roman" w:hAnsi="Times New Roman" w:cs="Times New Roman"/>
              </w:rPr>
              <w:t>Игра «Русская лапта».</w:t>
            </w:r>
          </w:p>
        </w:tc>
      </w:tr>
      <w:tr w:rsidR="00B325BA" w:rsidRPr="00A30DE7" w:rsidTr="003E1730">
        <w:tc>
          <w:tcPr>
            <w:tcW w:w="576" w:type="dxa"/>
          </w:tcPr>
          <w:p w:rsidR="00B325BA" w:rsidRPr="00A30DE7" w:rsidRDefault="00B325BA" w:rsidP="00042B89">
            <w:pPr>
              <w:pStyle w:val="msonormalbullet2gif"/>
              <w:contextualSpacing/>
              <w:jc w:val="center"/>
              <w:rPr>
                <w:lang w:eastAsia="en-US"/>
              </w:rPr>
            </w:pPr>
            <w:r w:rsidRPr="00A30DE7">
              <w:rPr>
                <w:lang w:eastAsia="en-US"/>
              </w:rPr>
              <w:t>96</w:t>
            </w:r>
          </w:p>
        </w:tc>
        <w:tc>
          <w:tcPr>
            <w:tcW w:w="2401" w:type="dxa"/>
          </w:tcPr>
          <w:p w:rsidR="00B325BA" w:rsidRPr="00A30DE7" w:rsidRDefault="00B325BA" w:rsidP="00042B89">
            <w:pPr>
              <w:pStyle w:val="msonormalbullet2gif"/>
              <w:contextualSpacing/>
              <w:rPr>
                <w:lang w:eastAsia="en-US"/>
              </w:rPr>
            </w:pPr>
            <w:r w:rsidRPr="00A30DE7">
              <w:rPr>
                <w:lang w:eastAsia="en-US"/>
              </w:rPr>
              <w:t>Бег на короткие дистанции</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655" w:type="dxa"/>
          </w:tcPr>
          <w:p w:rsidR="00B325BA" w:rsidRPr="00A30DE7" w:rsidRDefault="00B325BA" w:rsidP="00042B89">
            <w:pPr>
              <w:rPr>
                <w:rFonts w:ascii="Times New Roman" w:hAnsi="Times New Roman" w:cs="Times New Roman"/>
              </w:rPr>
            </w:pPr>
            <w:r w:rsidRPr="00A30DE7">
              <w:rPr>
                <w:rFonts w:ascii="Times New Roman" w:hAnsi="Times New Roman" w:cs="Times New Roman"/>
              </w:rPr>
              <w:t xml:space="preserve">Бег на 60 метров </w:t>
            </w:r>
            <w:r w:rsidRPr="00A30DE7">
              <w:rPr>
                <w:rFonts w:ascii="Times New Roman" w:hAnsi="Times New Roman" w:cs="Times New Roman"/>
                <w:sz w:val="24"/>
                <w:szCs w:val="24"/>
              </w:rPr>
              <w:t xml:space="preserve">с фиксированием результата. Эстафетный бег. Специальные беговые упражнения. Бег на 100 метров с фиксированием результата (норматив ГТО). Специальные беговые упражнения.  </w:t>
            </w:r>
            <w:r w:rsidRPr="00A30DE7">
              <w:rPr>
                <w:rFonts w:ascii="Times New Roman" w:hAnsi="Times New Roman" w:cs="Times New Roman"/>
              </w:rPr>
              <w:t>Игра «Русская лапта».</w:t>
            </w:r>
          </w:p>
        </w:tc>
      </w:tr>
      <w:tr w:rsidR="00B325BA" w:rsidRPr="00287C84" w:rsidTr="003E1730">
        <w:tc>
          <w:tcPr>
            <w:tcW w:w="576" w:type="dxa"/>
          </w:tcPr>
          <w:p w:rsidR="00B325BA" w:rsidRPr="00A30DE7" w:rsidRDefault="00B325BA" w:rsidP="00042B89">
            <w:pPr>
              <w:pStyle w:val="msonormalbullet2gif"/>
              <w:contextualSpacing/>
              <w:jc w:val="center"/>
              <w:rPr>
                <w:lang w:eastAsia="en-US"/>
              </w:rPr>
            </w:pPr>
            <w:r w:rsidRPr="00A30DE7">
              <w:rPr>
                <w:lang w:eastAsia="en-US"/>
              </w:rPr>
              <w:t>97</w:t>
            </w:r>
          </w:p>
        </w:tc>
        <w:tc>
          <w:tcPr>
            <w:tcW w:w="2401" w:type="dxa"/>
          </w:tcPr>
          <w:p w:rsidR="00B325BA" w:rsidRPr="00A30DE7" w:rsidRDefault="00B325BA" w:rsidP="00042B89">
            <w:pPr>
              <w:pStyle w:val="msonormalbullet2gif"/>
              <w:contextualSpacing/>
              <w:rPr>
                <w:lang w:eastAsia="en-US"/>
              </w:rPr>
            </w:pPr>
            <w:r w:rsidRPr="00A30DE7">
              <w:rPr>
                <w:lang w:eastAsia="en-US"/>
              </w:rPr>
              <w:t>Бег на длинные дистанции</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655" w:type="dxa"/>
          </w:tcPr>
          <w:p w:rsidR="00B325BA" w:rsidRPr="00A30DE7" w:rsidRDefault="00B325BA" w:rsidP="00042B89">
            <w:pPr>
              <w:rPr>
                <w:rFonts w:ascii="Times New Roman" w:hAnsi="Times New Roman" w:cs="Times New Roman"/>
              </w:rPr>
            </w:pPr>
            <w:r w:rsidRPr="00A30DE7">
              <w:rPr>
                <w:rFonts w:ascii="Times New Roman" w:hAnsi="Times New Roman" w:cs="Times New Roman"/>
                <w:sz w:val="24"/>
                <w:szCs w:val="24"/>
              </w:rPr>
              <w:t xml:space="preserve">Бег на 2000 км. (д), 3000 км. (м), с фиксирование результата (норматив ГТО). </w:t>
            </w:r>
            <w:r w:rsidRPr="00A30DE7">
              <w:rPr>
                <w:rFonts w:ascii="Times New Roman" w:hAnsi="Times New Roman" w:cs="Times New Roman"/>
              </w:rPr>
              <w:t xml:space="preserve">Игра «Русская лапта». </w:t>
            </w:r>
            <w:r w:rsidRPr="00A30DE7">
              <w:rPr>
                <w:rFonts w:ascii="Times New Roman" w:hAnsi="Times New Roman" w:cs="Times New Roman"/>
                <w:sz w:val="24"/>
                <w:szCs w:val="24"/>
              </w:rPr>
              <w:t>Развитие выносливости.</w:t>
            </w:r>
          </w:p>
        </w:tc>
      </w:tr>
      <w:tr w:rsidR="00B325BA" w:rsidRPr="00C82A10" w:rsidTr="003E1730">
        <w:tc>
          <w:tcPr>
            <w:tcW w:w="576" w:type="dxa"/>
          </w:tcPr>
          <w:p w:rsidR="00B325BA" w:rsidRPr="00A30DE7" w:rsidRDefault="00B325BA" w:rsidP="00042B89">
            <w:pPr>
              <w:pStyle w:val="msonormalbullet2gif"/>
              <w:contextualSpacing/>
              <w:jc w:val="center"/>
              <w:rPr>
                <w:lang w:eastAsia="en-US"/>
              </w:rPr>
            </w:pPr>
            <w:r w:rsidRPr="00A30DE7">
              <w:rPr>
                <w:lang w:eastAsia="en-US"/>
              </w:rPr>
              <w:t>98</w:t>
            </w:r>
          </w:p>
        </w:tc>
        <w:tc>
          <w:tcPr>
            <w:tcW w:w="2401" w:type="dxa"/>
          </w:tcPr>
          <w:p w:rsidR="00B325BA" w:rsidRPr="00A30DE7" w:rsidRDefault="00B325BA" w:rsidP="00042B89">
            <w:pPr>
              <w:pStyle w:val="msonormalbullet2gif"/>
              <w:contextualSpacing/>
              <w:rPr>
                <w:lang w:eastAsia="en-US"/>
              </w:rPr>
            </w:pPr>
            <w:r w:rsidRPr="00A30DE7">
              <w:rPr>
                <w:lang w:eastAsia="en-US"/>
              </w:rPr>
              <w:t>Кроссовый бег</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655"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Кроссовый бег по пересечённой местности с элементами спортивного ориентирования; передвижение с различными способами с грузом на плечах по возвышающейся над землёй опоре.</w:t>
            </w:r>
          </w:p>
        </w:tc>
      </w:tr>
      <w:tr w:rsidR="00B325BA" w:rsidRPr="00C82A10" w:rsidTr="003E1730">
        <w:tc>
          <w:tcPr>
            <w:tcW w:w="576" w:type="dxa"/>
          </w:tcPr>
          <w:p w:rsidR="00B325BA" w:rsidRPr="00A30DE7" w:rsidRDefault="00B325BA" w:rsidP="00042B89">
            <w:pPr>
              <w:pStyle w:val="msonormalbullet2gif"/>
              <w:contextualSpacing/>
              <w:jc w:val="center"/>
              <w:rPr>
                <w:lang w:eastAsia="en-US"/>
              </w:rPr>
            </w:pPr>
            <w:r w:rsidRPr="00A30DE7">
              <w:rPr>
                <w:lang w:eastAsia="en-US"/>
              </w:rPr>
              <w:t>99</w:t>
            </w:r>
          </w:p>
        </w:tc>
        <w:tc>
          <w:tcPr>
            <w:tcW w:w="2401" w:type="dxa"/>
          </w:tcPr>
          <w:p w:rsidR="00B325BA" w:rsidRPr="00A30DE7" w:rsidRDefault="00B325BA" w:rsidP="00042B89">
            <w:pPr>
              <w:pStyle w:val="msonormalbullet2gif"/>
              <w:contextualSpacing/>
              <w:rPr>
                <w:lang w:eastAsia="en-US"/>
              </w:rPr>
            </w:pPr>
            <w:r w:rsidRPr="00A30DE7">
              <w:rPr>
                <w:lang w:eastAsia="en-US"/>
              </w:rPr>
              <w:t>Прыжок в длину с разбега</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655"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 xml:space="preserve"> Специальные прыжковые  упражнения. Прыжок в длину с разбега, подтягивание низкая и высокая перекладина (нормативы  ГТО).</w:t>
            </w:r>
          </w:p>
        </w:tc>
      </w:tr>
      <w:tr w:rsidR="00B325BA" w:rsidRPr="00C82A10" w:rsidTr="003E1730">
        <w:tc>
          <w:tcPr>
            <w:tcW w:w="576" w:type="dxa"/>
          </w:tcPr>
          <w:p w:rsidR="00B325BA" w:rsidRPr="00A30DE7" w:rsidRDefault="00B325BA" w:rsidP="00042B89">
            <w:pPr>
              <w:pStyle w:val="msonormalbullet2gif"/>
              <w:contextualSpacing/>
              <w:jc w:val="center"/>
              <w:rPr>
                <w:lang w:eastAsia="en-US"/>
              </w:rPr>
            </w:pPr>
            <w:r w:rsidRPr="00A30DE7">
              <w:rPr>
                <w:lang w:eastAsia="en-US"/>
              </w:rPr>
              <w:t>100</w:t>
            </w:r>
          </w:p>
        </w:tc>
        <w:tc>
          <w:tcPr>
            <w:tcW w:w="2401" w:type="dxa"/>
          </w:tcPr>
          <w:p w:rsidR="00B325BA" w:rsidRPr="00A30DE7" w:rsidRDefault="00B325BA" w:rsidP="00042B89">
            <w:pPr>
              <w:pStyle w:val="msonormalbullet2gif"/>
              <w:contextualSpacing/>
              <w:rPr>
                <w:lang w:eastAsia="en-US"/>
              </w:rPr>
            </w:pPr>
            <w:r w:rsidRPr="00A30DE7">
              <w:rPr>
                <w:lang w:eastAsia="en-US"/>
              </w:rPr>
              <w:t>Прыжок в высоту с разбега</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655"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Разминка в движении. Техника прыжка в высоту     (способом ножницы)</w:t>
            </w:r>
            <w:r>
              <w:rPr>
                <w:rFonts w:ascii="Times New Roman" w:hAnsi="Times New Roman" w:cs="Times New Roman"/>
                <w:sz w:val="24"/>
                <w:szCs w:val="24"/>
              </w:rPr>
              <w:t xml:space="preserve"> </w:t>
            </w:r>
            <w:r w:rsidRPr="00A30DE7">
              <w:rPr>
                <w:rFonts w:ascii="Times New Roman" w:hAnsi="Times New Roman" w:cs="Times New Roman"/>
                <w:sz w:val="24"/>
                <w:szCs w:val="24"/>
              </w:rPr>
              <w:t>с 9-11 шагов разбега.</w:t>
            </w:r>
          </w:p>
        </w:tc>
      </w:tr>
      <w:tr w:rsidR="00B325BA" w:rsidRPr="00A30DE7" w:rsidTr="003E1730">
        <w:tc>
          <w:tcPr>
            <w:tcW w:w="576" w:type="dxa"/>
          </w:tcPr>
          <w:p w:rsidR="00B325BA" w:rsidRPr="00A30DE7" w:rsidRDefault="00B325BA" w:rsidP="00042B89">
            <w:pPr>
              <w:pStyle w:val="msonormalbullet2gif"/>
              <w:contextualSpacing/>
              <w:jc w:val="center"/>
              <w:rPr>
                <w:lang w:eastAsia="en-US"/>
              </w:rPr>
            </w:pPr>
            <w:r w:rsidRPr="00A30DE7">
              <w:rPr>
                <w:lang w:eastAsia="en-US"/>
              </w:rPr>
              <w:t>101</w:t>
            </w:r>
          </w:p>
        </w:tc>
        <w:tc>
          <w:tcPr>
            <w:tcW w:w="2401" w:type="dxa"/>
          </w:tcPr>
          <w:p w:rsidR="00B325BA" w:rsidRPr="00A30DE7" w:rsidRDefault="00B325BA" w:rsidP="00042B89">
            <w:pPr>
              <w:pStyle w:val="msonormalbullet2gif"/>
              <w:contextualSpacing/>
              <w:rPr>
                <w:lang w:eastAsia="en-US"/>
              </w:rPr>
            </w:pPr>
            <w:r w:rsidRPr="00A30DE7">
              <w:rPr>
                <w:lang w:eastAsia="en-US"/>
              </w:rPr>
              <w:t>Бег на средние дистанции</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655"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Бег в среднем темпе до 1000- км. Техника метания гранаты 700 г. (м), 500 г. (д)  на результат (норматив ГТО). Бега на 800 метров</w:t>
            </w:r>
            <w:r w:rsidRPr="00A30DE7">
              <w:rPr>
                <w:rFonts w:ascii="Times New Roman" w:hAnsi="Times New Roman" w:cs="Times New Roman"/>
              </w:rPr>
              <w:t>. Игра «Русская лапта».</w:t>
            </w:r>
          </w:p>
        </w:tc>
      </w:tr>
    </w:tbl>
    <w:p w:rsidR="00B325BA" w:rsidRPr="003E1730" w:rsidRDefault="003E1A92" w:rsidP="003E1730">
      <w:pPr>
        <w:spacing w:before="0" w:beforeAutospacing="0" w:after="0" w:afterAutospacing="0"/>
        <w:jc w:val="center"/>
        <w:rPr>
          <w:rFonts w:ascii="Times New Roman" w:hAnsi="Times New Roman" w:cs="Times New Roman"/>
          <w:b/>
          <w:sz w:val="24"/>
          <w:szCs w:val="24"/>
          <w:lang w:val="ru-RU"/>
        </w:rPr>
      </w:pPr>
      <w:r w:rsidRPr="003E1730">
        <w:rPr>
          <w:rFonts w:ascii="Times New Roman" w:hAnsi="Times New Roman" w:cs="Times New Roman"/>
          <w:b/>
          <w:sz w:val="24"/>
          <w:szCs w:val="24"/>
          <w:lang w:val="ru-RU"/>
        </w:rPr>
        <w:t>11 класс</w:t>
      </w:r>
    </w:p>
    <w:tbl>
      <w:tblPr>
        <w:tblStyle w:val="a8"/>
        <w:tblW w:w="11341" w:type="dxa"/>
        <w:tblInd w:w="-885" w:type="dxa"/>
        <w:tblLook w:val="04A0" w:firstRow="1" w:lastRow="0" w:firstColumn="1" w:lastColumn="0" w:noHBand="0" w:noVBand="1"/>
      </w:tblPr>
      <w:tblGrid>
        <w:gridCol w:w="567"/>
        <w:gridCol w:w="2268"/>
        <w:gridCol w:w="709"/>
        <w:gridCol w:w="7797"/>
      </w:tblGrid>
      <w:tr w:rsidR="00B325BA" w:rsidRPr="00A30DE7" w:rsidTr="003E1730">
        <w:tc>
          <w:tcPr>
            <w:tcW w:w="567" w:type="dxa"/>
          </w:tcPr>
          <w:p w:rsidR="00B325BA" w:rsidRPr="00EE2D8B" w:rsidRDefault="00B325BA" w:rsidP="00042B89">
            <w:pPr>
              <w:contextualSpacing/>
              <w:rPr>
                <w:rFonts w:ascii="Times New Roman" w:hAnsi="Times New Roman" w:cs="Times New Roman"/>
              </w:rPr>
            </w:pPr>
            <w:r w:rsidRPr="00EE2D8B">
              <w:rPr>
                <w:rFonts w:ascii="Times New Roman" w:hAnsi="Times New Roman" w:cs="Times New Roman"/>
              </w:rPr>
              <w:t>№ п/п</w:t>
            </w:r>
          </w:p>
        </w:tc>
        <w:tc>
          <w:tcPr>
            <w:tcW w:w="2268" w:type="dxa"/>
          </w:tcPr>
          <w:p w:rsidR="00B325BA" w:rsidRPr="00EE2D8B" w:rsidRDefault="00B325BA" w:rsidP="00042B89">
            <w:pPr>
              <w:contextualSpacing/>
              <w:rPr>
                <w:rFonts w:ascii="Times New Roman" w:hAnsi="Times New Roman" w:cs="Times New Roman"/>
              </w:rPr>
            </w:pPr>
            <w:r w:rsidRPr="00EE2D8B">
              <w:rPr>
                <w:rFonts w:ascii="Times New Roman" w:hAnsi="Times New Roman" w:cs="Times New Roman"/>
              </w:rPr>
              <w:t>Тема урока</w:t>
            </w:r>
          </w:p>
        </w:tc>
        <w:tc>
          <w:tcPr>
            <w:tcW w:w="709" w:type="dxa"/>
          </w:tcPr>
          <w:p w:rsidR="00B325BA" w:rsidRPr="00EE2D8B" w:rsidRDefault="00EE2D8B" w:rsidP="00042B89">
            <w:pPr>
              <w:contextualSpacing/>
              <w:rPr>
                <w:rFonts w:ascii="Times New Roman" w:hAnsi="Times New Roman" w:cs="Times New Roman"/>
              </w:rPr>
            </w:pPr>
            <w:r>
              <w:rPr>
                <w:rFonts w:ascii="Times New Roman" w:hAnsi="Times New Roman" w:cs="Times New Roman"/>
              </w:rPr>
              <w:t>Кол.</w:t>
            </w:r>
          </w:p>
          <w:p w:rsidR="00B325BA" w:rsidRPr="00EE2D8B" w:rsidRDefault="00EE2D8B" w:rsidP="00042B89">
            <w:pPr>
              <w:contextualSpacing/>
              <w:rPr>
                <w:rFonts w:ascii="Times New Roman" w:hAnsi="Times New Roman" w:cs="Times New Roman"/>
              </w:rPr>
            </w:pPr>
            <w:r>
              <w:rPr>
                <w:rFonts w:ascii="Times New Roman" w:hAnsi="Times New Roman" w:cs="Times New Roman"/>
              </w:rPr>
              <w:t>час</w:t>
            </w:r>
          </w:p>
        </w:tc>
        <w:tc>
          <w:tcPr>
            <w:tcW w:w="7797" w:type="dxa"/>
          </w:tcPr>
          <w:p w:rsidR="00B325BA" w:rsidRPr="00EE2D8B" w:rsidRDefault="00B325BA" w:rsidP="00042B89">
            <w:pPr>
              <w:contextualSpacing/>
              <w:jc w:val="center"/>
              <w:rPr>
                <w:rFonts w:ascii="Times New Roman" w:hAnsi="Times New Roman" w:cs="Times New Roman"/>
              </w:rPr>
            </w:pPr>
            <w:r w:rsidRPr="00EE2D8B">
              <w:rPr>
                <w:rFonts w:ascii="Times New Roman" w:hAnsi="Times New Roman" w:cs="Times New Roman"/>
              </w:rPr>
              <w:t>Содержание</w:t>
            </w:r>
          </w:p>
        </w:tc>
      </w:tr>
      <w:tr w:rsidR="00B325BA" w:rsidRPr="00C82A10" w:rsidTr="003E1730">
        <w:tc>
          <w:tcPr>
            <w:tcW w:w="567" w:type="dxa"/>
          </w:tcPr>
          <w:p w:rsidR="00B325BA" w:rsidRPr="00A30DE7" w:rsidRDefault="00B325BA" w:rsidP="00042B89">
            <w:pPr>
              <w:contextualSpacing/>
              <w:jc w:val="center"/>
              <w:rPr>
                <w:rFonts w:ascii="Times New Roman" w:hAnsi="Times New Roman" w:cs="Times New Roman"/>
              </w:rPr>
            </w:pPr>
            <w:r w:rsidRPr="00A30DE7">
              <w:rPr>
                <w:rFonts w:ascii="Times New Roman" w:hAnsi="Times New Roman" w:cs="Times New Roman"/>
              </w:rPr>
              <w:t>94</w:t>
            </w:r>
          </w:p>
        </w:tc>
        <w:tc>
          <w:tcPr>
            <w:tcW w:w="2268" w:type="dxa"/>
          </w:tcPr>
          <w:p w:rsidR="00B325BA" w:rsidRPr="00A30DE7" w:rsidRDefault="00B325BA" w:rsidP="00042B89">
            <w:pPr>
              <w:pStyle w:val="msonormalbullet2gif"/>
              <w:contextualSpacing/>
              <w:rPr>
                <w:lang w:eastAsia="en-US"/>
              </w:rPr>
            </w:pPr>
            <w:r w:rsidRPr="00A30DE7">
              <w:rPr>
                <w:lang w:eastAsia="en-US"/>
              </w:rPr>
              <w:t xml:space="preserve">Командно – тактические действия в мини </w:t>
            </w:r>
            <w:r w:rsidR="00EE2D8B">
              <w:rPr>
                <w:lang w:eastAsia="en-US"/>
              </w:rPr>
              <w:t>–</w:t>
            </w:r>
            <w:r w:rsidRPr="00A30DE7">
              <w:rPr>
                <w:lang w:eastAsia="en-US"/>
              </w:rPr>
              <w:t xml:space="preserve"> футболе</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797" w:type="dxa"/>
          </w:tcPr>
          <w:p w:rsidR="00B325BA" w:rsidRPr="00A30DE7" w:rsidRDefault="00B325BA" w:rsidP="00042B89">
            <w:pPr>
              <w:pStyle w:val="msonormalbullet2gif"/>
              <w:contextualSpacing/>
              <w:rPr>
                <w:b/>
                <w:lang w:eastAsia="en-US"/>
              </w:rPr>
            </w:pPr>
            <w:r w:rsidRPr="00A30DE7">
              <w:t>Двусторонняя игра в футбол по основным правилам. Игра в футбол по основным правилам с привлечением к судейству обучающихся.</w:t>
            </w:r>
          </w:p>
        </w:tc>
      </w:tr>
      <w:tr w:rsidR="00B325BA" w:rsidRPr="00A30DE7" w:rsidTr="003E1730">
        <w:tc>
          <w:tcPr>
            <w:tcW w:w="567" w:type="dxa"/>
          </w:tcPr>
          <w:p w:rsidR="00B325BA" w:rsidRPr="00A30DE7" w:rsidRDefault="00B325BA" w:rsidP="00042B89">
            <w:pPr>
              <w:contextualSpacing/>
              <w:jc w:val="center"/>
              <w:rPr>
                <w:rFonts w:ascii="Times New Roman" w:hAnsi="Times New Roman" w:cs="Times New Roman"/>
              </w:rPr>
            </w:pPr>
            <w:r w:rsidRPr="00A30DE7">
              <w:rPr>
                <w:rFonts w:ascii="Times New Roman" w:hAnsi="Times New Roman" w:cs="Times New Roman"/>
              </w:rPr>
              <w:t>95</w:t>
            </w:r>
          </w:p>
        </w:tc>
        <w:tc>
          <w:tcPr>
            <w:tcW w:w="2268" w:type="dxa"/>
          </w:tcPr>
          <w:p w:rsidR="00B325BA" w:rsidRPr="00A30DE7" w:rsidRDefault="00B325BA" w:rsidP="00042B89">
            <w:pPr>
              <w:contextualSpacing/>
              <w:rPr>
                <w:rFonts w:ascii="Times New Roman" w:hAnsi="Times New Roman" w:cs="Times New Roman"/>
              </w:rPr>
            </w:pPr>
            <w:r w:rsidRPr="00A30DE7">
              <w:rPr>
                <w:rFonts w:ascii="Times New Roman" w:hAnsi="Times New Roman" w:cs="Times New Roman"/>
              </w:rPr>
              <w:t>Бег на короткие дистанции</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797"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Повторный инструктаж по ТБ на занятиях по лёгкой атлетике. Спринтерский бег. Низкий старт до 40 м. стартовый разгон. Эстафетный бег.</w:t>
            </w:r>
          </w:p>
        </w:tc>
      </w:tr>
      <w:tr w:rsidR="00B325BA" w:rsidRPr="00A30DE7" w:rsidTr="003E1730">
        <w:tc>
          <w:tcPr>
            <w:tcW w:w="567" w:type="dxa"/>
          </w:tcPr>
          <w:p w:rsidR="00B325BA" w:rsidRPr="00A30DE7" w:rsidRDefault="00B325BA" w:rsidP="00042B89">
            <w:pPr>
              <w:contextualSpacing/>
              <w:jc w:val="center"/>
              <w:rPr>
                <w:rFonts w:ascii="Times New Roman" w:hAnsi="Times New Roman" w:cs="Times New Roman"/>
              </w:rPr>
            </w:pPr>
            <w:r w:rsidRPr="00A30DE7">
              <w:rPr>
                <w:rFonts w:ascii="Times New Roman" w:hAnsi="Times New Roman" w:cs="Times New Roman"/>
              </w:rPr>
              <w:t>96</w:t>
            </w:r>
          </w:p>
        </w:tc>
        <w:tc>
          <w:tcPr>
            <w:tcW w:w="2268" w:type="dxa"/>
          </w:tcPr>
          <w:p w:rsidR="00B325BA" w:rsidRPr="00A30DE7" w:rsidRDefault="00B325BA" w:rsidP="00042B89">
            <w:pPr>
              <w:contextualSpacing/>
              <w:rPr>
                <w:rFonts w:ascii="Times New Roman" w:hAnsi="Times New Roman" w:cs="Times New Roman"/>
              </w:rPr>
            </w:pPr>
            <w:r w:rsidRPr="00A30DE7">
              <w:rPr>
                <w:rFonts w:ascii="Times New Roman" w:hAnsi="Times New Roman" w:cs="Times New Roman"/>
              </w:rPr>
              <w:t>Бег на короткие дистанции</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797"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Низкий старт до 40 м.  Стартовый разгон. Бег по дистанции 70-80 м. Специальные беговые упражнения. Развитие скоростно-силовых качеств. Бег на результат 100 м. (норматив ГТО). Эстафетный бег. Развитие скоростных способностей.</w:t>
            </w:r>
          </w:p>
        </w:tc>
      </w:tr>
      <w:tr w:rsidR="00B325BA" w:rsidRPr="00C82A10" w:rsidTr="003E1730">
        <w:tc>
          <w:tcPr>
            <w:tcW w:w="567" w:type="dxa"/>
          </w:tcPr>
          <w:p w:rsidR="00B325BA" w:rsidRPr="00A30DE7" w:rsidRDefault="00B325BA" w:rsidP="00042B89">
            <w:pPr>
              <w:contextualSpacing/>
              <w:jc w:val="center"/>
              <w:rPr>
                <w:rFonts w:ascii="Times New Roman" w:hAnsi="Times New Roman" w:cs="Times New Roman"/>
              </w:rPr>
            </w:pPr>
            <w:r w:rsidRPr="00A30DE7">
              <w:rPr>
                <w:rFonts w:ascii="Times New Roman" w:hAnsi="Times New Roman" w:cs="Times New Roman"/>
              </w:rPr>
              <w:t>97</w:t>
            </w:r>
          </w:p>
        </w:tc>
        <w:tc>
          <w:tcPr>
            <w:tcW w:w="2268" w:type="dxa"/>
          </w:tcPr>
          <w:p w:rsidR="00B325BA" w:rsidRPr="00A30DE7" w:rsidRDefault="00B325BA" w:rsidP="00042B89">
            <w:pPr>
              <w:contextualSpacing/>
              <w:rPr>
                <w:rFonts w:ascii="Times New Roman" w:hAnsi="Times New Roman" w:cs="Times New Roman"/>
              </w:rPr>
            </w:pPr>
            <w:r w:rsidRPr="00A30DE7">
              <w:rPr>
                <w:rFonts w:ascii="Times New Roman" w:hAnsi="Times New Roman" w:cs="Times New Roman"/>
              </w:rPr>
              <w:t>Прыжок в высоту с разбега</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797"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Прыжок в высоту с разбега. Отталкивание. Специальные беговые упражнения. ёёПодтягивание высокая и низкая перекладина (норматив ГТО).</w:t>
            </w:r>
          </w:p>
        </w:tc>
      </w:tr>
      <w:tr w:rsidR="00B325BA" w:rsidRPr="00C82A10" w:rsidTr="003E1730">
        <w:tc>
          <w:tcPr>
            <w:tcW w:w="567" w:type="dxa"/>
          </w:tcPr>
          <w:p w:rsidR="00B325BA" w:rsidRPr="00A30DE7" w:rsidRDefault="00B325BA" w:rsidP="00042B89">
            <w:pPr>
              <w:contextualSpacing/>
              <w:jc w:val="center"/>
              <w:rPr>
                <w:rFonts w:ascii="Times New Roman" w:hAnsi="Times New Roman" w:cs="Times New Roman"/>
              </w:rPr>
            </w:pPr>
            <w:r w:rsidRPr="00A30DE7">
              <w:rPr>
                <w:rFonts w:ascii="Times New Roman" w:hAnsi="Times New Roman" w:cs="Times New Roman"/>
              </w:rPr>
              <w:t>98</w:t>
            </w:r>
          </w:p>
        </w:tc>
        <w:tc>
          <w:tcPr>
            <w:tcW w:w="2268" w:type="dxa"/>
          </w:tcPr>
          <w:p w:rsidR="00B325BA" w:rsidRPr="00A30DE7" w:rsidRDefault="00B325BA" w:rsidP="00042B89">
            <w:pPr>
              <w:contextualSpacing/>
              <w:rPr>
                <w:rFonts w:ascii="Times New Roman" w:hAnsi="Times New Roman" w:cs="Times New Roman"/>
              </w:rPr>
            </w:pPr>
            <w:r w:rsidRPr="00A30DE7">
              <w:rPr>
                <w:rFonts w:ascii="Times New Roman" w:hAnsi="Times New Roman" w:cs="Times New Roman"/>
              </w:rPr>
              <w:t>Прыжок в длину с разбега</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797"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Прыжок в длину с разбега на результат (норматив ГТО). Развитие скоростно-силовых качеств. Игра «Русская лапта».</w:t>
            </w:r>
          </w:p>
        </w:tc>
      </w:tr>
      <w:tr w:rsidR="00B325BA" w:rsidRPr="00A30DE7" w:rsidTr="003E1730">
        <w:tc>
          <w:tcPr>
            <w:tcW w:w="567" w:type="dxa"/>
          </w:tcPr>
          <w:p w:rsidR="00B325BA" w:rsidRPr="00A30DE7" w:rsidRDefault="00B325BA" w:rsidP="00042B89">
            <w:pPr>
              <w:contextualSpacing/>
              <w:jc w:val="center"/>
              <w:rPr>
                <w:rFonts w:ascii="Times New Roman" w:hAnsi="Times New Roman" w:cs="Times New Roman"/>
              </w:rPr>
            </w:pPr>
            <w:r w:rsidRPr="00A30DE7">
              <w:rPr>
                <w:rFonts w:ascii="Times New Roman" w:hAnsi="Times New Roman" w:cs="Times New Roman"/>
              </w:rPr>
              <w:t>99</w:t>
            </w:r>
          </w:p>
        </w:tc>
        <w:tc>
          <w:tcPr>
            <w:tcW w:w="2268" w:type="dxa"/>
          </w:tcPr>
          <w:p w:rsidR="00B325BA" w:rsidRPr="00A30DE7" w:rsidRDefault="00B325BA" w:rsidP="00042B89">
            <w:pPr>
              <w:contextualSpacing/>
              <w:rPr>
                <w:rFonts w:ascii="Times New Roman" w:hAnsi="Times New Roman" w:cs="Times New Roman"/>
              </w:rPr>
            </w:pPr>
            <w:r w:rsidRPr="00A30DE7">
              <w:rPr>
                <w:rFonts w:ascii="Times New Roman" w:hAnsi="Times New Roman" w:cs="Times New Roman"/>
              </w:rPr>
              <w:t>Бег на средние дистанции</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797"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Метание мяча на дальность. Челночный бег. Бег 800 м. Развитие скоростно-силовых качеств. Игра «Русская лапта».</w:t>
            </w:r>
          </w:p>
        </w:tc>
      </w:tr>
      <w:tr w:rsidR="00B325BA" w:rsidRPr="00A30DE7" w:rsidTr="003E1730">
        <w:tc>
          <w:tcPr>
            <w:tcW w:w="567" w:type="dxa"/>
          </w:tcPr>
          <w:p w:rsidR="00B325BA" w:rsidRPr="00A30DE7" w:rsidRDefault="00B325BA" w:rsidP="00042B89">
            <w:pPr>
              <w:contextualSpacing/>
              <w:jc w:val="center"/>
              <w:rPr>
                <w:rFonts w:ascii="Times New Roman" w:hAnsi="Times New Roman" w:cs="Times New Roman"/>
              </w:rPr>
            </w:pPr>
            <w:r w:rsidRPr="00A30DE7">
              <w:rPr>
                <w:rFonts w:ascii="Times New Roman" w:hAnsi="Times New Roman" w:cs="Times New Roman"/>
              </w:rPr>
              <w:t>100</w:t>
            </w:r>
          </w:p>
        </w:tc>
        <w:tc>
          <w:tcPr>
            <w:tcW w:w="2268" w:type="dxa"/>
          </w:tcPr>
          <w:p w:rsidR="00B325BA" w:rsidRPr="00A30DE7" w:rsidRDefault="00B325BA" w:rsidP="00042B89">
            <w:pPr>
              <w:pStyle w:val="msonormalbullet2gif"/>
              <w:contextualSpacing/>
              <w:rPr>
                <w:lang w:eastAsia="en-US"/>
              </w:rPr>
            </w:pPr>
            <w:r w:rsidRPr="00A30DE7">
              <w:rPr>
                <w:lang w:eastAsia="en-US"/>
              </w:rPr>
              <w:t>Бег на длинные дистанции</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797"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 xml:space="preserve">Бег в среднем темпе до 2000 м. Специальные беговые упражнения. Метание гранаты на дальность с 4 – 5 шагов разбега на результат </w:t>
            </w:r>
            <w:r w:rsidRPr="00A30DE7">
              <w:rPr>
                <w:rFonts w:ascii="Times New Roman" w:hAnsi="Times New Roman" w:cs="Times New Roman"/>
                <w:sz w:val="24"/>
                <w:szCs w:val="24"/>
              </w:rPr>
              <w:lastRenderedPageBreak/>
              <w:t>(норматив ГТО). Бег на 2000 м. (д), 3000 м. (м) – зачет (норматив ГТО). Игра «Русская лапта». Развитие выносливости.</w:t>
            </w:r>
          </w:p>
        </w:tc>
      </w:tr>
      <w:tr w:rsidR="00B325BA" w:rsidRPr="00A30DE7" w:rsidTr="003E1730">
        <w:tc>
          <w:tcPr>
            <w:tcW w:w="567" w:type="dxa"/>
          </w:tcPr>
          <w:p w:rsidR="00B325BA" w:rsidRPr="00A30DE7" w:rsidRDefault="00B325BA" w:rsidP="00042B89">
            <w:pPr>
              <w:contextualSpacing/>
              <w:jc w:val="center"/>
              <w:rPr>
                <w:rFonts w:ascii="Times New Roman" w:hAnsi="Times New Roman" w:cs="Times New Roman"/>
              </w:rPr>
            </w:pPr>
            <w:r w:rsidRPr="00A30DE7">
              <w:rPr>
                <w:rFonts w:ascii="Times New Roman" w:hAnsi="Times New Roman" w:cs="Times New Roman"/>
              </w:rPr>
              <w:lastRenderedPageBreak/>
              <w:t>101</w:t>
            </w:r>
          </w:p>
        </w:tc>
        <w:tc>
          <w:tcPr>
            <w:tcW w:w="2268" w:type="dxa"/>
          </w:tcPr>
          <w:p w:rsidR="00B325BA" w:rsidRPr="00A30DE7" w:rsidRDefault="00B325BA" w:rsidP="00042B89">
            <w:pPr>
              <w:contextualSpacing/>
              <w:rPr>
                <w:rFonts w:ascii="Times New Roman" w:hAnsi="Times New Roman" w:cs="Times New Roman"/>
              </w:rPr>
            </w:pPr>
            <w:r w:rsidRPr="00A30DE7">
              <w:rPr>
                <w:rFonts w:ascii="Times New Roman" w:hAnsi="Times New Roman" w:cs="Times New Roman"/>
                <w:sz w:val="24"/>
                <w:szCs w:val="24"/>
              </w:rPr>
              <w:t>Кроссовый бег</w:t>
            </w:r>
          </w:p>
        </w:tc>
        <w:tc>
          <w:tcPr>
            <w:tcW w:w="709" w:type="dxa"/>
          </w:tcPr>
          <w:p w:rsidR="00B325BA" w:rsidRPr="00A30DE7" w:rsidRDefault="00B325BA" w:rsidP="00042B89">
            <w:pPr>
              <w:jc w:val="center"/>
              <w:rPr>
                <w:rFonts w:ascii="Times New Roman" w:hAnsi="Times New Roman" w:cs="Times New Roman"/>
              </w:rPr>
            </w:pPr>
            <w:r w:rsidRPr="00A30DE7">
              <w:rPr>
                <w:rFonts w:ascii="Times New Roman" w:hAnsi="Times New Roman" w:cs="Times New Roman"/>
              </w:rPr>
              <w:t>1</w:t>
            </w:r>
          </w:p>
        </w:tc>
        <w:tc>
          <w:tcPr>
            <w:tcW w:w="7797" w:type="dxa"/>
          </w:tcPr>
          <w:p w:rsidR="00B325BA" w:rsidRPr="00A30DE7" w:rsidRDefault="00B325BA" w:rsidP="00042B89">
            <w:pPr>
              <w:rPr>
                <w:rFonts w:ascii="Times New Roman" w:hAnsi="Times New Roman" w:cs="Times New Roman"/>
                <w:sz w:val="24"/>
                <w:szCs w:val="24"/>
              </w:rPr>
            </w:pPr>
            <w:r w:rsidRPr="00A30DE7">
              <w:rPr>
                <w:rFonts w:ascii="Times New Roman" w:hAnsi="Times New Roman" w:cs="Times New Roman"/>
                <w:sz w:val="24"/>
                <w:szCs w:val="24"/>
              </w:rPr>
              <w:t>Бег по пересеченной местности с передвижением различными способами с грузом на плечах по возвышающейся над землей опоре. Развитие выносливости. Кросс по пересеченной местности с элементами спортивного ориентирования.  Полоса препятствий.  Развитие выносливости.</w:t>
            </w:r>
          </w:p>
        </w:tc>
      </w:tr>
    </w:tbl>
    <w:p w:rsidR="00657FE6" w:rsidRPr="00E14838" w:rsidRDefault="00234B51" w:rsidP="003E1730">
      <w:pPr>
        <w:spacing w:before="0" w:beforeAutospacing="0" w:after="0" w:afterAutospacing="0"/>
        <w:ind w:left="-567"/>
        <w:rPr>
          <w:rFonts w:hAnsi="Times New Roman"/>
          <w:sz w:val="24"/>
          <w:szCs w:val="24"/>
          <w:lang w:val="ru-RU"/>
        </w:rPr>
      </w:pPr>
      <w:r>
        <w:rPr>
          <w:rFonts w:hAnsi="Times New Roman"/>
          <w:sz w:val="24"/>
          <w:szCs w:val="24"/>
          <w:lang w:val="ru-RU"/>
        </w:rPr>
        <w:t>3.24.</w:t>
      </w:r>
      <w:r w:rsidR="00657FE6" w:rsidRPr="00E14838">
        <w:rPr>
          <w:rFonts w:hAnsi="Times New Roman"/>
          <w:sz w:val="24"/>
          <w:szCs w:val="24"/>
          <w:lang w:val="ru-RU"/>
        </w:rPr>
        <w:t xml:space="preserve"> Раздел «Тематическое планирование. 10 класс» Рабочей программы   по физике  для 10-11 классов изложить в новой редакции следующие строки:</w:t>
      </w:r>
    </w:p>
    <w:tbl>
      <w:tblPr>
        <w:tblW w:w="1134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19"/>
        <w:gridCol w:w="5529"/>
        <w:gridCol w:w="426"/>
      </w:tblGrid>
      <w:tr w:rsidR="00657FE6" w:rsidRPr="00234B51" w:rsidTr="003E1730">
        <w:trPr>
          <w:trHeight w:val="315"/>
        </w:trPr>
        <w:tc>
          <w:tcPr>
            <w:tcW w:w="11341" w:type="dxa"/>
            <w:gridSpan w:val="4"/>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Электродинамика (19часов)</w:t>
            </w:r>
          </w:p>
        </w:tc>
      </w:tr>
      <w:tr w:rsidR="00657FE6" w:rsidRPr="00234B51" w:rsidTr="003E1730">
        <w:trPr>
          <w:trHeight w:val="780"/>
        </w:trPr>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50</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jc w:val="both"/>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 xml:space="preserve">Элементарный электрический заряд. Закон сохранения электрического заряда. </w:t>
            </w:r>
          </w:p>
        </w:tc>
        <w:tc>
          <w:tcPr>
            <w:tcW w:w="5529" w:type="dxa"/>
            <w:vMerge w:val="restart"/>
            <w:tcBorders>
              <w:top w:val="single" w:sz="4" w:space="0" w:color="auto"/>
              <w:left w:val="single" w:sz="4" w:space="0" w:color="auto"/>
              <w:bottom w:val="single" w:sz="4" w:space="0" w:color="auto"/>
              <w:right w:val="single" w:sz="4" w:space="0" w:color="auto"/>
            </w:tcBorders>
            <w:vAlign w:val="center"/>
          </w:tcPr>
          <w:p w:rsidR="00657FE6" w:rsidRPr="00234B51" w:rsidRDefault="00657FE6" w:rsidP="00234B51">
            <w:pPr>
              <w:spacing w:before="0" w:beforeAutospacing="0" w:after="0" w:afterAutospacing="0"/>
              <w:jc w:val="both"/>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 xml:space="preserve">Элементарный электрический заряд. Закон сохранения электрического заряда. Закон Кулона. Электрическое поле. Напряженность электрического поля. Принцип суперпозиции полей. Проводники в электростатическом поле. Диэлектрики в электрическом поле. Поляризация диэлектриков. Потенциальность электростатического поля. Потенциал и разность потенциалов. Электроемкость. Конденсаторы. Энергия электрического поля конденсатора. </w:t>
            </w:r>
          </w:p>
          <w:p w:rsidR="00657FE6" w:rsidRPr="00234B51" w:rsidRDefault="00657FE6" w:rsidP="00234B51">
            <w:pPr>
              <w:spacing w:before="0" w:beforeAutospacing="0" w:after="0" w:afterAutospacing="0"/>
              <w:jc w:val="both"/>
              <w:rPr>
                <w:rFonts w:ascii="Times New Roman" w:hAnsi="Times New Roman" w:cs="Times New Roman"/>
                <w:sz w:val="24"/>
                <w:szCs w:val="24"/>
                <w:lang w:val="ru-RU"/>
              </w:rPr>
            </w:pPr>
            <w:r w:rsidRPr="00234B51">
              <w:rPr>
                <w:rFonts w:ascii="Times New Roman" w:hAnsi="Times New Roman" w:cs="Times New Roman"/>
                <w:sz w:val="24"/>
                <w:szCs w:val="24"/>
                <w:lang w:val="ru-RU"/>
              </w:rPr>
              <w:t>Электрический ток. Сила тока. Электрическое сопротивление. Закон Ома для участка цепи. Электрические цепи. Последовательное и параллельное соединение проводников. Работа и мощность постоянного тока. Электродвижущая сила. Закон Ома для полной цепи.</w:t>
            </w:r>
          </w:p>
          <w:p w:rsidR="00657FE6" w:rsidRPr="00234B51" w:rsidRDefault="00657FE6" w:rsidP="00234B51">
            <w:pPr>
              <w:spacing w:before="0" w:beforeAutospacing="0" w:after="0" w:afterAutospacing="0"/>
              <w:jc w:val="both"/>
              <w:rPr>
                <w:rFonts w:ascii="Times New Roman" w:hAnsi="Times New Roman" w:cs="Times New Roman"/>
                <w:sz w:val="24"/>
                <w:szCs w:val="24"/>
                <w:lang w:val="ru-RU"/>
              </w:rPr>
            </w:pPr>
            <w:r w:rsidRPr="00234B51">
              <w:rPr>
                <w:rFonts w:ascii="Times New Roman" w:hAnsi="Times New Roman" w:cs="Times New Roman"/>
                <w:sz w:val="24"/>
                <w:szCs w:val="24"/>
                <w:lang w:val="ru-RU"/>
              </w:rPr>
              <w:t xml:space="preserve">Полупроводники. Собственная и примесная проводимости полупроводников, </w:t>
            </w:r>
            <w:r w:rsidRPr="00234B51">
              <w:rPr>
                <w:rFonts w:ascii="Times New Roman" w:hAnsi="Times New Roman" w:cs="Times New Roman"/>
                <w:sz w:val="24"/>
                <w:szCs w:val="24"/>
              </w:rPr>
              <w:t>p</w:t>
            </w:r>
            <w:r w:rsidRPr="00234B51">
              <w:rPr>
                <w:rFonts w:ascii="Times New Roman" w:hAnsi="Times New Roman" w:cs="Times New Roman"/>
                <w:sz w:val="24"/>
                <w:szCs w:val="24"/>
                <w:lang w:val="ru-RU"/>
              </w:rPr>
              <w:t xml:space="preserve"> – </w:t>
            </w:r>
            <w:r w:rsidRPr="00234B51">
              <w:rPr>
                <w:rFonts w:ascii="Times New Roman" w:hAnsi="Times New Roman" w:cs="Times New Roman"/>
                <w:sz w:val="24"/>
                <w:szCs w:val="24"/>
              </w:rPr>
              <w:t>n</w:t>
            </w:r>
            <w:r w:rsidRPr="00234B51">
              <w:rPr>
                <w:rFonts w:ascii="Times New Roman" w:hAnsi="Times New Roman" w:cs="Times New Roman"/>
                <w:sz w:val="24"/>
                <w:szCs w:val="24"/>
                <w:lang w:val="ru-RU"/>
              </w:rPr>
              <w:t xml:space="preserve"> переход. Полупроводниковый диод. Транзистор. Электрический ток в жидкостях. Электрический ток в вакууме. Электрический ток в газах. Плазма. </w:t>
            </w:r>
          </w:p>
          <w:p w:rsidR="00657FE6" w:rsidRPr="00234B51" w:rsidRDefault="00657FE6" w:rsidP="00234B51">
            <w:pPr>
              <w:spacing w:before="0" w:beforeAutospacing="0" w:after="0" w:afterAutospacing="0"/>
              <w:jc w:val="both"/>
              <w:rPr>
                <w:rFonts w:ascii="Times New Roman" w:hAnsi="Times New Roman" w:cs="Times New Roman"/>
                <w:sz w:val="24"/>
                <w:szCs w:val="24"/>
                <w:lang w:val="ru-RU"/>
              </w:rPr>
            </w:pPr>
            <w:r w:rsidRPr="00234B51">
              <w:rPr>
                <w:rFonts w:ascii="Times New Roman" w:hAnsi="Times New Roman" w:cs="Times New Roman"/>
                <w:sz w:val="24"/>
                <w:szCs w:val="24"/>
                <w:lang w:val="ru-RU"/>
              </w:rPr>
              <w:t>Объяснение устройства и принципа действия технических объектов, практическое применение физических знаний в повседневной жизни:</w:t>
            </w:r>
          </w:p>
          <w:p w:rsidR="00657FE6" w:rsidRPr="00234B51" w:rsidRDefault="00657FE6" w:rsidP="00234B51">
            <w:pPr>
              <w:spacing w:before="0" w:beforeAutospacing="0" w:after="0" w:afterAutospacing="0"/>
              <w:jc w:val="both"/>
              <w:rPr>
                <w:rFonts w:ascii="Times New Roman" w:hAnsi="Times New Roman" w:cs="Times New Roman"/>
                <w:sz w:val="24"/>
                <w:szCs w:val="24"/>
                <w:lang w:val="ru-RU"/>
              </w:rPr>
            </w:pPr>
            <w:r w:rsidRPr="00234B51">
              <w:rPr>
                <w:rFonts w:ascii="Times New Roman" w:hAnsi="Times New Roman" w:cs="Times New Roman"/>
                <w:sz w:val="24"/>
                <w:szCs w:val="24"/>
                <w:lang w:val="ru-RU"/>
              </w:rPr>
              <w:t>при использовании микрофона, динамика, трансформатора, телефона, магнитофона;</w:t>
            </w:r>
          </w:p>
          <w:p w:rsidR="00657FE6" w:rsidRPr="00234B51" w:rsidRDefault="00657FE6" w:rsidP="00234B51">
            <w:pPr>
              <w:spacing w:before="0" w:beforeAutospacing="0" w:after="0" w:afterAutospacing="0"/>
              <w:jc w:val="both"/>
              <w:rPr>
                <w:rFonts w:ascii="Times New Roman" w:hAnsi="Times New Roman" w:cs="Times New Roman"/>
                <w:sz w:val="24"/>
                <w:szCs w:val="24"/>
                <w:lang w:val="ru-RU"/>
              </w:rPr>
            </w:pPr>
            <w:r w:rsidRPr="00234B51">
              <w:rPr>
                <w:rFonts w:ascii="Times New Roman" w:hAnsi="Times New Roman" w:cs="Times New Roman"/>
                <w:sz w:val="24"/>
                <w:szCs w:val="24"/>
                <w:lang w:val="ru-RU"/>
              </w:rPr>
              <w:t>для безопасного обращения с домашней электропроводкой, бытовой электро- и радиоаппаратурой.</w:t>
            </w:r>
          </w:p>
          <w:p w:rsidR="00657FE6" w:rsidRPr="00234B51" w:rsidRDefault="00657FE6" w:rsidP="00234B51">
            <w:pPr>
              <w:spacing w:before="0" w:beforeAutospacing="0" w:after="0" w:afterAutospacing="0"/>
              <w:jc w:val="both"/>
              <w:rPr>
                <w:rFonts w:ascii="Times New Roman" w:hAnsi="Times New Roman" w:cs="Times New Roman"/>
                <w:sz w:val="24"/>
                <w:szCs w:val="24"/>
              </w:rPr>
            </w:pPr>
            <w:r w:rsidRPr="00234B51">
              <w:rPr>
                <w:rFonts w:ascii="Times New Roman" w:hAnsi="Times New Roman" w:cs="Times New Roman"/>
                <w:sz w:val="24"/>
                <w:szCs w:val="24"/>
              </w:rPr>
              <w:t>Фронтальные лабораторные работы</w:t>
            </w:r>
          </w:p>
          <w:p w:rsidR="00657FE6" w:rsidRPr="00234B51" w:rsidRDefault="00657FE6" w:rsidP="00234B51">
            <w:pPr>
              <w:numPr>
                <w:ilvl w:val="0"/>
                <w:numId w:val="20"/>
              </w:numPr>
              <w:spacing w:before="0" w:beforeAutospacing="0" w:after="0" w:afterAutospacing="0"/>
              <w:jc w:val="both"/>
              <w:rPr>
                <w:rFonts w:ascii="Times New Roman" w:hAnsi="Times New Roman" w:cs="Times New Roman"/>
                <w:sz w:val="24"/>
                <w:szCs w:val="24"/>
                <w:lang w:val="ru-RU"/>
              </w:rPr>
            </w:pPr>
            <w:r w:rsidRPr="00234B51">
              <w:rPr>
                <w:rFonts w:ascii="Times New Roman" w:hAnsi="Times New Roman" w:cs="Times New Roman"/>
                <w:sz w:val="24"/>
                <w:szCs w:val="24"/>
                <w:lang w:val="ru-RU"/>
              </w:rPr>
              <w:t>Изучение последовательного и параллельного соединений проводников.</w:t>
            </w:r>
          </w:p>
          <w:p w:rsidR="00657FE6" w:rsidRPr="00234B51" w:rsidRDefault="00657FE6" w:rsidP="00234B51">
            <w:pPr>
              <w:numPr>
                <w:ilvl w:val="0"/>
                <w:numId w:val="20"/>
              </w:numPr>
              <w:spacing w:before="0" w:beforeAutospacing="0" w:after="0" w:afterAutospacing="0"/>
              <w:jc w:val="both"/>
              <w:rPr>
                <w:rFonts w:ascii="Times New Roman" w:hAnsi="Times New Roman" w:cs="Times New Roman"/>
                <w:sz w:val="24"/>
                <w:szCs w:val="24"/>
                <w:lang w:val="ru-RU"/>
              </w:rPr>
            </w:pPr>
            <w:r w:rsidRPr="00234B51">
              <w:rPr>
                <w:rFonts w:ascii="Times New Roman" w:hAnsi="Times New Roman" w:cs="Times New Roman"/>
                <w:sz w:val="24"/>
                <w:szCs w:val="24"/>
                <w:lang w:val="ru-RU"/>
              </w:rPr>
              <w:t>Измерение ЭДС и внутреннего сопротивления источника тока.</w:t>
            </w: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51</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rPr>
              <w:t>Закон Кулона.</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52</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rPr>
              <w:t xml:space="preserve">Электрическое поле. </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53</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rPr>
              <w:t>Проводники в электростатическом поле.</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54</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rPr>
              <w:t>Потенциальность электростатического поля.</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55</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jc w:val="both"/>
              <w:rPr>
                <w:rFonts w:ascii="Times New Roman" w:eastAsia="Calibri" w:hAnsi="Times New Roman" w:cs="Times New Roman"/>
                <w:sz w:val="24"/>
                <w:szCs w:val="24"/>
              </w:rPr>
            </w:pPr>
            <w:r w:rsidRPr="00234B51">
              <w:rPr>
                <w:rFonts w:ascii="Times New Roman" w:hAnsi="Times New Roman" w:cs="Times New Roman"/>
                <w:sz w:val="24"/>
                <w:szCs w:val="24"/>
              </w:rPr>
              <w:t xml:space="preserve">Электроемкость. Конденсаторы. </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56</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 xml:space="preserve">Электрический ток. Сила тока. Электрическое сопротивление. </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lang w:val="ru-RU"/>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57</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lang w:val="ru-RU"/>
              </w:rPr>
              <w:t xml:space="preserve">Закон Ома для участка цепи. </w:t>
            </w:r>
            <w:r w:rsidRPr="00234B51">
              <w:rPr>
                <w:rFonts w:ascii="Times New Roman" w:hAnsi="Times New Roman" w:cs="Times New Roman"/>
                <w:sz w:val="24"/>
                <w:szCs w:val="24"/>
              </w:rPr>
              <w:t>Электрические цепи.</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58</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ТБ.Лабораторная работа № 4 «Изучение последовательного и параллельного соединений проводников».</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lang w:val="ru-RU"/>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59</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rPr>
              <w:t>Решение задач..</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60</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Работа и мощность постоянного тока.</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lang w:val="ru-RU"/>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61</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Электродвижущая сила. Закон Ома для полной цепи.</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lang w:val="ru-RU"/>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62</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ТБ.Лабораторная работа № 5 «Измерение электродвижущей силы и внутреннего сопротивления источника тока».</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lang w:val="ru-RU"/>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63</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lang w:val="ru-RU"/>
              </w:rPr>
            </w:pPr>
            <w:r w:rsidRPr="00234B51">
              <w:rPr>
                <w:rFonts w:ascii="Times New Roman" w:hAnsi="Times New Roman" w:cs="Times New Roman"/>
                <w:sz w:val="24"/>
                <w:szCs w:val="24"/>
                <w:lang w:val="ru-RU"/>
              </w:rPr>
              <w:t>Электрический ток в металлах. Зависимость сопротивления от температуры.</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lang w:val="ru-RU"/>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64</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rPr>
              <w:t>Полупроводники.</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65</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rPr>
              <w:t xml:space="preserve">Электрический ток в вакууме. </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66</w:t>
            </w:r>
          </w:p>
        </w:tc>
        <w:tc>
          <w:tcPr>
            <w:tcW w:w="4819" w:type="dxa"/>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rPr>
              <w:t xml:space="preserve">Электрический ток в жидкостях. </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67</w:t>
            </w:r>
          </w:p>
        </w:tc>
        <w:tc>
          <w:tcPr>
            <w:tcW w:w="4819"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rPr>
                <w:rFonts w:ascii="Times New Roman" w:eastAsia="Calibri" w:hAnsi="Times New Roman" w:cs="Times New Roman"/>
                <w:sz w:val="24"/>
                <w:szCs w:val="24"/>
              </w:rPr>
            </w:pPr>
            <w:r w:rsidRPr="00234B51">
              <w:rPr>
                <w:rFonts w:ascii="Times New Roman" w:hAnsi="Times New Roman" w:cs="Times New Roman"/>
                <w:sz w:val="24"/>
                <w:szCs w:val="24"/>
                <w:lang w:val="ru-RU"/>
              </w:rPr>
              <w:t xml:space="preserve">Закон электролиза. Электрический ток в газах. </w:t>
            </w:r>
            <w:r w:rsidRPr="00234B51">
              <w:rPr>
                <w:rFonts w:ascii="Times New Roman" w:hAnsi="Times New Roman" w:cs="Times New Roman"/>
                <w:sz w:val="24"/>
                <w:szCs w:val="24"/>
              </w:rPr>
              <w:t>Плазма.</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57FE6" w:rsidRPr="00234B51" w:rsidRDefault="00657FE6" w:rsidP="00234B51">
            <w:pPr>
              <w:spacing w:before="0" w:beforeAutospacing="0" w:after="0" w:afterAutospacing="0"/>
              <w:rPr>
                <w:rFonts w:ascii="Times New Roman" w:eastAsia="Calibri" w:hAnsi="Times New Roman" w:cs="Times New Roman"/>
                <w:b/>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r w:rsidR="00657FE6" w:rsidRPr="00234B51" w:rsidTr="003E1730">
        <w:tc>
          <w:tcPr>
            <w:tcW w:w="567"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68</w:t>
            </w:r>
          </w:p>
        </w:tc>
        <w:tc>
          <w:tcPr>
            <w:tcW w:w="4819"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pStyle w:val="23"/>
              <w:spacing w:before="0" w:beforeAutospacing="0" w:after="0" w:afterAutospacing="0" w:line="240" w:lineRule="auto"/>
              <w:rPr>
                <w:rFonts w:ascii="Times New Roman" w:eastAsia="Times New Roman" w:hAnsi="Times New Roman" w:cs="Times New Roman"/>
                <w:sz w:val="24"/>
                <w:szCs w:val="24"/>
                <w:lang w:val="ru-RU"/>
              </w:rPr>
            </w:pPr>
            <w:r w:rsidRPr="00234B51">
              <w:rPr>
                <w:rFonts w:ascii="Times New Roman" w:hAnsi="Times New Roman" w:cs="Times New Roman"/>
                <w:sz w:val="24"/>
                <w:szCs w:val="24"/>
                <w:lang w:val="ru-RU"/>
              </w:rPr>
              <w:t>Контрольная работа №3 по теме «Электродинамика»</w:t>
            </w:r>
          </w:p>
        </w:tc>
        <w:tc>
          <w:tcPr>
            <w:tcW w:w="5529" w:type="dxa"/>
            <w:tcBorders>
              <w:top w:val="single" w:sz="4" w:space="0" w:color="auto"/>
              <w:left w:val="single" w:sz="4" w:space="0" w:color="auto"/>
              <w:bottom w:val="single" w:sz="4" w:space="0" w:color="auto"/>
              <w:right w:val="single" w:sz="4" w:space="0" w:color="auto"/>
            </w:tcBorders>
          </w:tcPr>
          <w:p w:rsidR="00657FE6" w:rsidRPr="00234B51" w:rsidRDefault="00657FE6" w:rsidP="00234B51">
            <w:pPr>
              <w:pStyle w:val="23"/>
              <w:spacing w:before="0" w:beforeAutospacing="0" w:after="0" w:afterAutospacing="0" w:line="240" w:lineRule="auto"/>
              <w:rPr>
                <w:rFonts w:ascii="Times New Roman" w:eastAsia="Times New Roman" w:hAnsi="Times New Roman" w:cs="Times New Roman"/>
                <w:sz w:val="24"/>
                <w:szCs w:val="24"/>
                <w:lang w:val="ru-RU"/>
              </w:rPr>
            </w:pPr>
          </w:p>
        </w:tc>
        <w:tc>
          <w:tcPr>
            <w:tcW w:w="426" w:type="dxa"/>
            <w:tcBorders>
              <w:top w:val="single" w:sz="4" w:space="0" w:color="auto"/>
              <w:left w:val="single" w:sz="4" w:space="0" w:color="auto"/>
              <w:bottom w:val="single" w:sz="4" w:space="0" w:color="auto"/>
              <w:right w:val="single" w:sz="4" w:space="0" w:color="auto"/>
            </w:tcBorders>
            <w:hideMark/>
          </w:tcPr>
          <w:p w:rsidR="00657FE6" w:rsidRPr="00234B51" w:rsidRDefault="00657FE6" w:rsidP="00234B51">
            <w:pPr>
              <w:spacing w:before="0" w:beforeAutospacing="0" w:after="0" w:afterAutospacing="0"/>
              <w:jc w:val="center"/>
              <w:rPr>
                <w:rFonts w:ascii="Times New Roman" w:eastAsia="Calibri" w:hAnsi="Times New Roman" w:cs="Times New Roman"/>
                <w:sz w:val="24"/>
                <w:szCs w:val="24"/>
              </w:rPr>
            </w:pPr>
            <w:r w:rsidRPr="00234B51">
              <w:rPr>
                <w:rFonts w:ascii="Times New Roman" w:hAnsi="Times New Roman" w:cs="Times New Roman"/>
                <w:sz w:val="24"/>
                <w:szCs w:val="24"/>
              </w:rPr>
              <w:t>1</w:t>
            </w:r>
          </w:p>
        </w:tc>
      </w:tr>
    </w:tbl>
    <w:p w:rsidR="00234B51" w:rsidRDefault="00234B51" w:rsidP="00234B51">
      <w:pPr>
        <w:spacing w:before="0" w:beforeAutospacing="0" w:after="0" w:afterAutospacing="0"/>
        <w:ind w:left="-567"/>
        <w:rPr>
          <w:rFonts w:hAnsi="Times New Roman"/>
          <w:sz w:val="24"/>
          <w:szCs w:val="24"/>
          <w:lang w:val="ru-RU"/>
        </w:rPr>
      </w:pPr>
    </w:p>
    <w:p w:rsidR="00657FE6" w:rsidRPr="00E14838" w:rsidRDefault="00234B51" w:rsidP="00234B51">
      <w:pPr>
        <w:spacing w:before="0" w:beforeAutospacing="0" w:after="0" w:afterAutospacing="0"/>
        <w:ind w:left="-567"/>
        <w:rPr>
          <w:rFonts w:ascii="Calibri" w:hAnsi="Times New Roman"/>
          <w:sz w:val="24"/>
          <w:szCs w:val="24"/>
          <w:lang w:val="ru-RU"/>
        </w:rPr>
      </w:pPr>
      <w:r>
        <w:rPr>
          <w:rFonts w:hAnsi="Times New Roman"/>
          <w:sz w:val="24"/>
          <w:szCs w:val="24"/>
          <w:lang w:val="ru-RU"/>
        </w:rPr>
        <w:t>3.25.</w:t>
      </w:r>
      <w:r w:rsidR="00657FE6" w:rsidRPr="00E14838">
        <w:rPr>
          <w:rFonts w:hAnsi="Times New Roman"/>
          <w:sz w:val="24"/>
          <w:szCs w:val="24"/>
          <w:lang w:val="ru-RU"/>
        </w:rPr>
        <w:t xml:space="preserve">В  раздел «Тематическое планирование. 11 класс» Рабочей программы по  </w:t>
      </w:r>
      <w:r w:rsidR="00657FE6">
        <w:rPr>
          <w:rFonts w:hAnsi="Times New Roman"/>
          <w:sz w:val="24"/>
          <w:szCs w:val="24"/>
          <w:lang w:val="ru-RU"/>
        </w:rPr>
        <w:t>ф</w:t>
      </w:r>
      <w:r w:rsidR="00657FE6" w:rsidRPr="00E14838">
        <w:rPr>
          <w:rFonts w:hAnsi="Times New Roman"/>
          <w:sz w:val="24"/>
          <w:szCs w:val="24"/>
          <w:lang w:val="ru-RU"/>
        </w:rPr>
        <w:t>изике для 10-11 классов внести следующие изменения:</w:t>
      </w:r>
    </w:p>
    <w:p w:rsidR="00657FE6" w:rsidRDefault="00657FE6" w:rsidP="00234B51">
      <w:pPr>
        <w:spacing w:before="0" w:beforeAutospacing="0" w:after="0" w:afterAutospacing="0"/>
        <w:ind w:left="-567"/>
        <w:rPr>
          <w:rFonts w:ascii="Times New Roman" w:hAnsi="Times New Roman"/>
          <w:sz w:val="24"/>
          <w:szCs w:val="24"/>
          <w:lang w:val="ru-RU"/>
        </w:rPr>
      </w:pPr>
      <w:r w:rsidRPr="00E14838">
        <w:rPr>
          <w:rFonts w:hAnsi="Times New Roman"/>
          <w:sz w:val="24"/>
          <w:szCs w:val="24"/>
          <w:lang w:val="ru-RU"/>
        </w:rPr>
        <w:t xml:space="preserve">1. </w:t>
      </w:r>
      <w:r w:rsidRPr="00E14838">
        <w:rPr>
          <w:rFonts w:ascii="Times New Roman" w:hAnsi="Times New Roman"/>
          <w:sz w:val="24"/>
          <w:szCs w:val="24"/>
          <w:lang w:val="ru-RU"/>
        </w:rPr>
        <w:t xml:space="preserve">Строки 69,70 удалить. </w:t>
      </w:r>
    </w:p>
    <w:p w:rsidR="00234B51" w:rsidRPr="00E14838" w:rsidRDefault="00234B51" w:rsidP="00234B51">
      <w:pPr>
        <w:spacing w:before="0" w:beforeAutospacing="0" w:after="0" w:afterAutospacing="0"/>
        <w:ind w:left="-567"/>
        <w:rPr>
          <w:rFonts w:ascii="Times New Roman" w:hAnsi="Times New Roman"/>
          <w:sz w:val="24"/>
          <w:szCs w:val="24"/>
          <w:lang w:val="ru-RU"/>
        </w:rPr>
      </w:pPr>
    </w:p>
    <w:p w:rsidR="00657FE6" w:rsidRDefault="00234B51" w:rsidP="00234B51">
      <w:pPr>
        <w:spacing w:before="0" w:beforeAutospacing="0" w:after="0" w:afterAutospacing="0"/>
        <w:ind w:left="-567"/>
        <w:rPr>
          <w:sz w:val="24"/>
          <w:szCs w:val="24"/>
          <w:lang w:val="ru-RU"/>
        </w:rPr>
      </w:pPr>
      <w:r>
        <w:rPr>
          <w:sz w:val="24"/>
          <w:szCs w:val="24"/>
          <w:lang w:val="ru-RU"/>
        </w:rPr>
        <w:t>3.26</w:t>
      </w:r>
      <w:r w:rsidR="00657FE6" w:rsidRPr="00E14838">
        <w:rPr>
          <w:sz w:val="24"/>
          <w:szCs w:val="24"/>
          <w:lang w:val="ru-RU"/>
        </w:rPr>
        <w:t>. Раздел «Тематическое планирование. 10</w:t>
      </w:r>
      <w:r>
        <w:rPr>
          <w:sz w:val="24"/>
          <w:szCs w:val="24"/>
          <w:lang w:val="ru-RU"/>
        </w:rPr>
        <w:t>-11</w:t>
      </w:r>
      <w:r w:rsidR="00657FE6" w:rsidRPr="00E14838">
        <w:rPr>
          <w:sz w:val="24"/>
          <w:szCs w:val="24"/>
          <w:lang w:val="ru-RU"/>
        </w:rPr>
        <w:t xml:space="preserve"> класс</w:t>
      </w:r>
      <w:r>
        <w:rPr>
          <w:sz w:val="24"/>
          <w:szCs w:val="24"/>
          <w:lang w:val="ru-RU"/>
        </w:rPr>
        <w:t>ы</w:t>
      </w:r>
      <w:r w:rsidR="00657FE6" w:rsidRPr="00E14838">
        <w:rPr>
          <w:sz w:val="24"/>
          <w:szCs w:val="24"/>
          <w:lang w:val="ru-RU"/>
        </w:rPr>
        <w:t>» Рабочей программы   «Методы решения физических задач повышенной сложности»</w:t>
      </w:r>
      <w:r w:rsidR="00657FE6" w:rsidRPr="00E14838">
        <w:rPr>
          <w:color w:val="FF0000"/>
          <w:sz w:val="24"/>
          <w:szCs w:val="24"/>
          <w:lang w:val="ru-RU"/>
        </w:rPr>
        <w:t xml:space="preserve">    </w:t>
      </w:r>
      <w:r w:rsidR="00657FE6" w:rsidRPr="00E14838">
        <w:rPr>
          <w:sz w:val="24"/>
          <w:szCs w:val="24"/>
          <w:lang w:val="ru-RU"/>
        </w:rPr>
        <w:t>для 10-11 классов изложить в новой редакции следующие строки:</w:t>
      </w:r>
    </w:p>
    <w:p w:rsidR="00234B51" w:rsidRPr="00657FE6" w:rsidRDefault="00234B51" w:rsidP="00234B51">
      <w:pPr>
        <w:spacing w:before="0" w:beforeAutospacing="0" w:after="0" w:afterAutospacing="0"/>
        <w:ind w:left="-567"/>
        <w:jc w:val="center"/>
        <w:rPr>
          <w:sz w:val="24"/>
          <w:szCs w:val="24"/>
          <w:lang w:val="ru-RU"/>
        </w:rPr>
      </w:pPr>
      <w:r>
        <w:rPr>
          <w:sz w:val="24"/>
          <w:szCs w:val="24"/>
          <w:lang w:val="ru-RU"/>
        </w:rPr>
        <w:t>10 класс</w:t>
      </w:r>
    </w:p>
    <w:tbl>
      <w:tblPr>
        <w:tblStyle w:val="a8"/>
        <w:tblW w:w="11483" w:type="dxa"/>
        <w:tblInd w:w="-885" w:type="dxa"/>
        <w:tblLook w:val="04A0" w:firstRow="1" w:lastRow="0" w:firstColumn="1" w:lastColumn="0" w:noHBand="0" w:noVBand="1"/>
      </w:tblPr>
      <w:tblGrid>
        <w:gridCol w:w="567"/>
        <w:gridCol w:w="3969"/>
        <w:gridCol w:w="6521"/>
        <w:gridCol w:w="426"/>
      </w:tblGrid>
      <w:tr w:rsidR="00657FE6" w:rsidRPr="00C82A10" w:rsidTr="003E1730">
        <w:tc>
          <w:tcPr>
            <w:tcW w:w="11057" w:type="dxa"/>
            <w:gridSpan w:val="3"/>
          </w:tcPr>
          <w:p w:rsidR="00657FE6" w:rsidRPr="004B186A" w:rsidRDefault="00657FE6" w:rsidP="00BA3987">
            <w:pPr>
              <w:rPr>
                <w:sz w:val="24"/>
                <w:szCs w:val="24"/>
              </w:rPr>
            </w:pPr>
            <w:r w:rsidRPr="004B186A">
              <w:rPr>
                <w:sz w:val="24"/>
                <w:szCs w:val="24"/>
              </w:rPr>
              <w:t xml:space="preserve">                                             Электрическое и магнитное поле(10 часов)</w:t>
            </w:r>
          </w:p>
        </w:tc>
        <w:tc>
          <w:tcPr>
            <w:tcW w:w="426" w:type="dxa"/>
            <w:shd w:val="clear" w:color="auto" w:fill="auto"/>
          </w:tcPr>
          <w:p w:rsidR="00657FE6" w:rsidRPr="004B186A" w:rsidRDefault="00657FE6" w:rsidP="00BA3987">
            <w:pPr>
              <w:spacing w:after="200" w:line="276" w:lineRule="auto"/>
            </w:pPr>
          </w:p>
        </w:tc>
      </w:tr>
      <w:tr w:rsidR="00657FE6" w:rsidRPr="004B186A" w:rsidTr="003E1730">
        <w:tc>
          <w:tcPr>
            <w:tcW w:w="567" w:type="dxa"/>
          </w:tcPr>
          <w:p w:rsidR="00657FE6" w:rsidRPr="004B186A" w:rsidRDefault="00657FE6" w:rsidP="00BA3987">
            <w:pPr>
              <w:rPr>
                <w:sz w:val="24"/>
                <w:szCs w:val="24"/>
              </w:rPr>
            </w:pPr>
            <w:r w:rsidRPr="004B186A">
              <w:rPr>
                <w:sz w:val="24"/>
                <w:szCs w:val="24"/>
              </w:rPr>
              <w:t>52-53</w:t>
            </w:r>
          </w:p>
        </w:tc>
        <w:tc>
          <w:tcPr>
            <w:tcW w:w="3969" w:type="dxa"/>
          </w:tcPr>
          <w:p w:rsidR="00657FE6" w:rsidRPr="004B186A" w:rsidRDefault="00657FE6" w:rsidP="00BA3987">
            <w:pPr>
              <w:rPr>
                <w:sz w:val="24"/>
                <w:szCs w:val="24"/>
              </w:rPr>
            </w:pPr>
            <w:r w:rsidRPr="004B186A">
              <w:rPr>
                <w:sz w:val="24"/>
                <w:szCs w:val="24"/>
              </w:rPr>
              <w:t>Задачи на описания  электрического поля методом закона сохранения электрических зарядов.</w:t>
            </w:r>
          </w:p>
        </w:tc>
        <w:tc>
          <w:tcPr>
            <w:tcW w:w="6521" w:type="dxa"/>
          </w:tcPr>
          <w:p w:rsidR="00657FE6" w:rsidRPr="004B186A" w:rsidRDefault="00657FE6" w:rsidP="00BA3987">
            <w:pPr>
              <w:rPr>
                <w:sz w:val="24"/>
                <w:szCs w:val="24"/>
              </w:rPr>
            </w:pPr>
            <w:r w:rsidRPr="004B186A">
              <w:rPr>
                <w:sz w:val="24"/>
                <w:szCs w:val="24"/>
              </w:rPr>
              <w:t>Характеристика решения задач :общее и разное; приемы и примеры решения.  Задачи на описания  электрического поля методом закона сохранения электрических зарядов.</w:t>
            </w:r>
          </w:p>
        </w:tc>
        <w:tc>
          <w:tcPr>
            <w:tcW w:w="426" w:type="dxa"/>
          </w:tcPr>
          <w:p w:rsidR="00657FE6" w:rsidRPr="004B186A" w:rsidRDefault="00657FE6" w:rsidP="00BA3987">
            <w:pPr>
              <w:jc w:val="center"/>
              <w:rPr>
                <w:sz w:val="24"/>
                <w:szCs w:val="24"/>
              </w:rPr>
            </w:pPr>
            <w:r w:rsidRPr="004B186A">
              <w:rPr>
                <w:sz w:val="24"/>
                <w:szCs w:val="24"/>
              </w:rPr>
              <w:t>2</w:t>
            </w:r>
          </w:p>
        </w:tc>
      </w:tr>
      <w:tr w:rsidR="00657FE6" w:rsidRPr="004B186A" w:rsidTr="003E1730">
        <w:tc>
          <w:tcPr>
            <w:tcW w:w="567" w:type="dxa"/>
          </w:tcPr>
          <w:p w:rsidR="00657FE6" w:rsidRPr="004B186A" w:rsidRDefault="00657FE6" w:rsidP="00BA3987">
            <w:pPr>
              <w:rPr>
                <w:sz w:val="24"/>
                <w:szCs w:val="24"/>
              </w:rPr>
            </w:pPr>
            <w:r w:rsidRPr="004B186A">
              <w:rPr>
                <w:sz w:val="24"/>
                <w:szCs w:val="24"/>
              </w:rPr>
              <w:t>54-55</w:t>
            </w:r>
          </w:p>
        </w:tc>
        <w:tc>
          <w:tcPr>
            <w:tcW w:w="3969" w:type="dxa"/>
          </w:tcPr>
          <w:p w:rsidR="00657FE6" w:rsidRPr="004B186A" w:rsidRDefault="00657FE6" w:rsidP="00BA3987">
            <w:pPr>
              <w:rPr>
                <w:sz w:val="24"/>
                <w:szCs w:val="24"/>
              </w:rPr>
            </w:pPr>
            <w:r w:rsidRPr="004B186A">
              <w:rPr>
                <w:sz w:val="24"/>
                <w:szCs w:val="24"/>
              </w:rPr>
              <w:t>Описание свойств электрического поля методом закона Кулона.</w:t>
            </w:r>
          </w:p>
        </w:tc>
        <w:tc>
          <w:tcPr>
            <w:tcW w:w="6521" w:type="dxa"/>
          </w:tcPr>
          <w:p w:rsidR="00657FE6" w:rsidRPr="004B186A" w:rsidRDefault="00657FE6" w:rsidP="00BA3987">
            <w:pPr>
              <w:rPr>
                <w:sz w:val="24"/>
                <w:szCs w:val="24"/>
              </w:rPr>
            </w:pPr>
            <w:r w:rsidRPr="004B186A">
              <w:rPr>
                <w:sz w:val="24"/>
                <w:szCs w:val="24"/>
              </w:rPr>
              <w:t>Решение задач по материалам КИМ повышенной сложности.</w:t>
            </w:r>
          </w:p>
        </w:tc>
        <w:tc>
          <w:tcPr>
            <w:tcW w:w="426" w:type="dxa"/>
          </w:tcPr>
          <w:p w:rsidR="00657FE6" w:rsidRPr="004B186A" w:rsidRDefault="00657FE6" w:rsidP="00BA3987">
            <w:pPr>
              <w:jc w:val="center"/>
              <w:rPr>
                <w:sz w:val="24"/>
                <w:szCs w:val="24"/>
              </w:rPr>
            </w:pPr>
            <w:r w:rsidRPr="004B186A">
              <w:rPr>
                <w:sz w:val="24"/>
                <w:szCs w:val="24"/>
              </w:rPr>
              <w:t>2</w:t>
            </w:r>
          </w:p>
        </w:tc>
      </w:tr>
      <w:tr w:rsidR="00657FE6" w:rsidRPr="004B186A" w:rsidTr="003E1730">
        <w:tc>
          <w:tcPr>
            <w:tcW w:w="567" w:type="dxa"/>
          </w:tcPr>
          <w:p w:rsidR="00657FE6" w:rsidRPr="004B186A" w:rsidRDefault="00657FE6" w:rsidP="00BA3987">
            <w:pPr>
              <w:rPr>
                <w:sz w:val="24"/>
                <w:szCs w:val="24"/>
              </w:rPr>
            </w:pPr>
            <w:r w:rsidRPr="004B186A">
              <w:rPr>
                <w:sz w:val="24"/>
                <w:szCs w:val="24"/>
              </w:rPr>
              <w:t>56-57</w:t>
            </w:r>
          </w:p>
        </w:tc>
        <w:tc>
          <w:tcPr>
            <w:tcW w:w="3969" w:type="dxa"/>
          </w:tcPr>
          <w:p w:rsidR="00657FE6" w:rsidRPr="004B186A" w:rsidRDefault="00657FE6" w:rsidP="00BA3987">
            <w:pPr>
              <w:rPr>
                <w:sz w:val="24"/>
                <w:szCs w:val="24"/>
              </w:rPr>
            </w:pPr>
            <w:r w:rsidRPr="004B186A">
              <w:rPr>
                <w:sz w:val="24"/>
                <w:szCs w:val="24"/>
              </w:rPr>
              <w:t>Описание свойств электрического поля методом силовых линий</w:t>
            </w:r>
          </w:p>
        </w:tc>
        <w:tc>
          <w:tcPr>
            <w:tcW w:w="6521" w:type="dxa"/>
          </w:tcPr>
          <w:p w:rsidR="00657FE6" w:rsidRPr="004B186A" w:rsidRDefault="00657FE6" w:rsidP="00BA3987">
            <w:pPr>
              <w:rPr>
                <w:sz w:val="24"/>
                <w:szCs w:val="24"/>
              </w:rPr>
            </w:pPr>
            <w:r w:rsidRPr="004B186A">
              <w:rPr>
                <w:sz w:val="24"/>
                <w:szCs w:val="24"/>
              </w:rPr>
              <w:t>Решение задач на напряженность электрического поля по материалам КИМ</w:t>
            </w:r>
          </w:p>
        </w:tc>
        <w:tc>
          <w:tcPr>
            <w:tcW w:w="426" w:type="dxa"/>
          </w:tcPr>
          <w:p w:rsidR="00657FE6" w:rsidRPr="004B186A" w:rsidRDefault="00657FE6" w:rsidP="00BA3987">
            <w:pPr>
              <w:jc w:val="center"/>
              <w:rPr>
                <w:sz w:val="24"/>
                <w:szCs w:val="24"/>
              </w:rPr>
            </w:pPr>
            <w:r w:rsidRPr="004B186A">
              <w:rPr>
                <w:sz w:val="24"/>
                <w:szCs w:val="24"/>
              </w:rPr>
              <w:t>2</w:t>
            </w:r>
          </w:p>
        </w:tc>
      </w:tr>
      <w:tr w:rsidR="00657FE6" w:rsidRPr="004B186A" w:rsidTr="003E1730">
        <w:tc>
          <w:tcPr>
            <w:tcW w:w="567" w:type="dxa"/>
          </w:tcPr>
          <w:p w:rsidR="00657FE6" w:rsidRPr="004B186A" w:rsidRDefault="00657FE6" w:rsidP="00BA3987">
            <w:pPr>
              <w:rPr>
                <w:sz w:val="24"/>
                <w:szCs w:val="24"/>
              </w:rPr>
            </w:pPr>
            <w:r w:rsidRPr="004B186A">
              <w:rPr>
                <w:sz w:val="24"/>
                <w:szCs w:val="24"/>
              </w:rPr>
              <w:t>58-59</w:t>
            </w:r>
          </w:p>
        </w:tc>
        <w:tc>
          <w:tcPr>
            <w:tcW w:w="3969" w:type="dxa"/>
          </w:tcPr>
          <w:p w:rsidR="00657FE6" w:rsidRPr="004B186A" w:rsidRDefault="00657FE6" w:rsidP="00BA3987">
            <w:pPr>
              <w:rPr>
                <w:sz w:val="24"/>
                <w:szCs w:val="24"/>
              </w:rPr>
            </w:pPr>
            <w:r w:rsidRPr="004B186A">
              <w:rPr>
                <w:sz w:val="24"/>
                <w:szCs w:val="24"/>
              </w:rPr>
              <w:t>Решение задач с помощью закона сохранения энергии; методом разности потенциалов.</w:t>
            </w:r>
          </w:p>
        </w:tc>
        <w:tc>
          <w:tcPr>
            <w:tcW w:w="6521" w:type="dxa"/>
          </w:tcPr>
          <w:p w:rsidR="00657FE6" w:rsidRPr="004B186A" w:rsidRDefault="00657FE6" w:rsidP="00BA3987">
            <w:pPr>
              <w:rPr>
                <w:sz w:val="24"/>
                <w:szCs w:val="24"/>
              </w:rPr>
            </w:pPr>
            <w:r w:rsidRPr="004B186A">
              <w:rPr>
                <w:sz w:val="24"/>
                <w:szCs w:val="24"/>
              </w:rPr>
              <w:t>Разность потенциалов .Решение задач повышенной сложности.</w:t>
            </w:r>
          </w:p>
        </w:tc>
        <w:tc>
          <w:tcPr>
            <w:tcW w:w="426" w:type="dxa"/>
          </w:tcPr>
          <w:p w:rsidR="00657FE6" w:rsidRPr="004B186A" w:rsidRDefault="00657FE6" w:rsidP="00BA3987">
            <w:pPr>
              <w:jc w:val="center"/>
              <w:rPr>
                <w:sz w:val="24"/>
                <w:szCs w:val="24"/>
              </w:rPr>
            </w:pPr>
            <w:r w:rsidRPr="004B186A">
              <w:rPr>
                <w:sz w:val="24"/>
                <w:szCs w:val="24"/>
              </w:rPr>
              <w:t>2</w:t>
            </w:r>
          </w:p>
        </w:tc>
      </w:tr>
      <w:tr w:rsidR="00657FE6" w:rsidRPr="004B186A" w:rsidTr="003E1730">
        <w:tc>
          <w:tcPr>
            <w:tcW w:w="567" w:type="dxa"/>
          </w:tcPr>
          <w:p w:rsidR="00657FE6" w:rsidRPr="004B186A" w:rsidRDefault="00657FE6" w:rsidP="00BA3987">
            <w:pPr>
              <w:rPr>
                <w:sz w:val="24"/>
                <w:szCs w:val="24"/>
              </w:rPr>
            </w:pPr>
            <w:r w:rsidRPr="004B186A">
              <w:rPr>
                <w:sz w:val="24"/>
                <w:szCs w:val="24"/>
              </w:rPr>
              <w:t>60-61</w:t>
            </w:r>
          </w:p>
        </w:tc>
        <w:tc>
          <w:tcPr>
            <w:tcW w:w="3969" w:type="dxa"/>
          </w:tcPr>
          <w:p w:rsidR="00657FE6" w:rsidRPr="004B186A" w:rsidRDefault="00657FE6" w:rsidP="00BA3987">
            <w:pPr>
              <w:rPr>
                <w:sz w:val="24"/>
                <w:szCs w:val="24"/>
              </w:rPr>
            </w:pPr>
            <w:r w:rsidRPr="004B186A">
              <w:rPr>
                <w:sz w:val="24"/>
                <w:szCs w:val="24"/>
              </w:rPr>
              <w:t>Постановка и решение экспериментальных задач на определение показаний приборов.</w:t>
            </w:r>
          </w:p>
        </w:tc>
        <w:tc>
          <w:tcPr>
            <w:tcW w:w="6521" w:type="dxa"/>
          </w:tcPr>
          <w:p w:rsidR="00657FE6" w:rsidRPr="004B186A" w:rsidRDefault="00657FE6" w:rsidP="00BA3987">
            <w:pPr>
              <w:rPr>
                <w:sz w:val="24"/>
                <w:szCs w:val="24"/>
              </w:rPr>
            </w:pPr>
            <w:r w:rsidRPr="004B186A">
              <w:rPr>
                <w:sz w:val="24"/>
                <w:szCs w:val="24"/>
              </w:rPr>
              <w:t>Постановка и решение экспериментальных задач на определение показаний приборов при измерении сопротивления тех или иных участков цепи; экспериментальные задачи.</w:t>
            </w:r>
          </w:p>
        </w:tc>
        <w:tc>
          <w:tcPr>
            <w:tcW w:w="426" w:type="dxa"/>
          </w:tcPr>
          <w:p w:rsidR="00657FE6" w:rsidRPr="004B186A" w:rsidRDefault="00657FE6" w:rsidP="00BA3987">
            <w:pPr>
              <w:jc w:val="center"/>
              <w:rPr>
                <w:sz w:val="24"/>
                <w:szCs w:val="24"/>
              </w:rPr>
            </w:pPr>
            <w:r w:rsidRPr="004B186A">
              <w:rPr>
                <w:sz w:val="24"/>
                <w:szCs w:val="24"/>
              </w:rPr>
              <w:t>2</w:t>
            </w:r>
          </w:p>
        </w:tc>
      </w:tr>
      <w:tr w:rsidR="00657FE6" w:rsidRPr="004B186A" w:rsidTr="003E1730">
        <w:tc>
          <w:tcPr>
            <w:tcW w:w="567" w:type="dxa"/>
          </w:tcPr>
          <w:p w:rsidR="00657FE6" w:rsidRPr="004B186A" w:rsidRDefault="00657FE6" w:rsidP="00BA3987">
            <w:pPr>
              <w:rPr>
                <w:sz w:val="24"/>
                <w:szCs w:val="24"/>
              </w:rPr>
            </w:pPr>
            <w:r w:rsidRPr="004B186A">
              <w:rPr>
                <w:sz w:val="24"/>
                <w:szCs w:val="24"/>
              </w:rPr>
              <w:t>62</w:t>
            </w:r>
          </w:p>
        </w:tc>
        <w:tc>
          <w:tcPr>
            <w:tcW w:w="10490" w:type="dxa"/>
            <w:gridSpan w:val="2"/>
          </w:tcPr>
          <w:p w:rsidR="00657FE6" w:rsidRPr="004B186A" w:rsidRDefault="00657FE6" w:rsidP="00BA3987">
            <w:pPr>
              <w:rPr>
                <w:sz w:val="24"/>
                <w:szCs w:val="24"/>
              </w:rPr>
            </w:pPr>
            <w:r w:rsidRPr="004B186A">
              <w:rPr>
                <w:sz w:val="24"/>
                <w:szCs w:val="24"/>
              </w:rPr>
              <w:t>Итоговый зачет в рамках промежуточной аттестации</w:t>
            </w:r>
          </w:p>
        </w:tc>
        <w:tc>
          <w:tcPr>
            <w:tcW w:w="426" w:type="dxa"/>
          </w:tcPr>
          <w:p w:rsidR="00657FE6" w:rsidRPr="004B186A" w:rsidRDefault="00657FE6" w:rsidP="00BA3987">
            <w:pPr>
              <w:jc w:val="center"/>
              <w:rPr>
                <w:sz w:val="24"/>
                <w:szCs w:val="24"/>
              </w:rPr>
            </w:pPr>
            <w:r w:rsidRPr="004B186A">
              <w:rPr>
                <w:sz w:val="24"/>
                <w:szCs w:val="24"/>
              </w:rPr>
              <w:t>1</w:t>
            </w:r>
          </w:p>
        </w:tc>
      </w:tr>
      <w:tr w:rsidR="00657FE6" w:rsidRPr="004B186A" w:rsidTr="003E1730">
        <w:tc>
          <w:tcPr>
            <w:tcW w:w="567" w:type="dxa"/>
          </w:tcPr>
          <w:p w:rsidR="00657FE6" w:rsidRPr="004B186A" w:rsidRDefault="00657FE6" w:rsidP="00BA3987">
            <w:pPr>
              <w:rPr>
                <w:sz w:val="24"/>
                <w:szCs w:val="24"/>
              </w:rPr>
            </w:pPr>
            <w:r w:rsidRPr="004B186A">
              <w:rPr>
                <w:sz w:val="24"/>
                <w:szCs w:val="24"/>
              </w:rPr>
              <w:t>63-65</w:t>
            </w:r>
          </w:p>
        </w:tc>
        <w:tc>
          <w:tcPr>
            <w:tcW w:w="3969" w:type="dxa"/>
          </w:tcPr>
          <w:p w:rsidR="00657FE6" w:rsidRPr="004B186A" w:rsidRDefault="00657FE6" w:rsidP="00BA3987">
            <w:pPr>
              <w:rPr>
                <w:sz w:val="24"/>
                <w:szCs w:val="24"/>
              </w:rPr>
            </w:pPr>
            <w:r w:rsidRPr="004B186A">
              <w:rPr>
                <w:sz w:val="24"/>
                <w:szCs w:val="24"/>
              </w:rPr>
              <w:t>Приемы расчета электрических цепей.</w:t>
            </w:r>
          </w:p>
        </w:tc>
        <w:tc>
          <w:tcPr>
            <w:tcW w:w="6521" w:type="dxa"/>
          </w:tcPr>
          <w:p w:rsidR="00657FE6" w:rsidRPr="004B186A" w:rsidRDefault="00657FE6" w:rsidP="00BA3987">
            <w:pPr>
              <w:rPr>
                <w:sz w:val="24"/>
                <w:szCs w:val="24"/>
              </w:rPr>
            </w:pPr>
            <w:r w:rsidRPr="004B186A">
              <w:rPr>
                <w:sz w:val="24"/>
                <w:szCs w:val="24"/>
              </w:rPr>
              <w:t>Задачи разных видов на расчет электрических цепей постоянного тока  с помощью законов последовательного и параллельного соединений. Комбинированные задачи.</w:t>
            </w:r>
          </w:p>
        </w:tc>
        <w:tc>
          <w:tcPr>
            <w:tcW w:w="426" w:type="dxa"/>
          </w:tcPr>
          <w:p w:rsidR="00657FE6" w:rsidRPr="004B186A" w:rsidRDefault="00657FE6" w:rsidP="00BA3987">
            <w:pPr>
              <w:jc w:val="center"/>
              <w:rPr>
                <w:sz w:val="24"/>
                <w:szCs w:val="24"/>
              </w:rPr>
            </w:pPr>
            <w:r w:rsidRPr="004B186A">
              <w:rPr>
                <w:sz w:val="24"/>
                <w:szCs w:val="24"/>
              </w:rPr>
              <w:t>3</w:t>
            </w:r>
          </w:p>
        </w:tc>
      </w:tr>
      <w:tr w:rsidR="00657FE6" w:rsidRPr="004B186A" w:rsidTr="003E1730">
        <w:tc>
          <w:tcPr>
            <w:tcW w:w="567" w:type="dxa"/>
          </w:tcPr>
          <w:p w:rsidR="00657FE6" w:rsidRPr="004B186A" w:rsidRDefault="00657FE6" w:rsidP="00BA3987">
            <w:pPr>
              <w:rPr>
                <w:sz w:val="24"/>
                <w:szCs w:val="24"/>
              </w:rPr>
            </w:pPr>
            <w:r w:rsidRPr="004B186A">
              <w:rPr>
                <w:sz w:val="24"/>
                <w:szCs w:val="24"/>
              </w:rPr>
              <w:t>66</w:t>
            </w:r>
            <w:r>
              <w:rPr>
                <w:sz w:val="24"/>
                <w:szCs w:val="24"/>
              </w:rPr>
              <w:t>-67</w:t>
            </w:r>
          </w:p>
        </w:tc>
        <w:tc>
          <w:tcPr>
            <w:tcW w:w="3969" w:type="dxa"/>
          </w:tcPr>
          <w:p w:rsidR="00657FE6" w:rsidRPr="004B186A" w:rsidRDefault="00657FE6" w:rsidP="00BA3987">
            <w:pPr>
              <w:rPr>
                <w:sz w:val="24"/>
                <w:szCs w:val="24"/>
              </w:rPr>
            </w:pPr>
            <w:r w:rsidRPr="004B186A">
              <w:rPr>
                <w:sz w:val="24"/>
                <w:szCs w:val="24"/>
              </w:rPr>
              <w:t>Задачи разных видов на описания электрических цепей.</w:t>
            </w:r>
          </w:p>
        </w:tc>
        <w:tc>
          <w:tcPr>
            <w:tcW w:w="6521" w:type="dxa"/>
          </w:tcPr>
          <w:p w:rsidR="00657FE6" w:rsidRPr="004B186A" w:rsidRDefault="00657FE6" w:rsidP="00BA3987">
            <w:pPr>
              <w:rPr>
                <w:sz w:val="24"/>
                <w:szCs w:val="24"/>
              </w:rPr>
            </w:pPr>
            <w:r w:rsidRPr="004B186A">
              <w:rPr>
                <w:sz w:val="24"/>
                <w:szCs w:val="24"/>
              </w:rPr>
              <w:t>Задачи разных видов на описания электрических цепей постоянного тока с помощью закона Ома для участка цепи.</w:t>
            </w:r>
          </w:p>
        </w:tc>
        <w:tc>
          <w:tcPr>
            <w:tcW w:w="426" w:type="dxa"/>
          </w:tcPr>
          <w:p w:rsidR="00657FE6" w:rsidRPr="004B186A" w:rsidRDefault="00657FE6" w:rsidP="00BA3987">
            <w:pPr>
              <w:jc w:val="center"/>
              <w:rPr>
                <w:sz w:val="24"/>
                <w:szCs w:val="24"/>
              </w:rPr>
            </w:pPr>
            <w:r>
              <w:rPr>
                <w:sz w:val="24"/>
                <w:szCs w:val="24"/>
              </w:rPr>
              <w:t>2</w:t>
            </w:r>
          </w:p>
        </w:tc>
      </w:tr>
      <w:tr w:rsidR="00657FE6" w:rsidRPr="004B186A" w:rsidTr="003E1730">
        <w:tc>
          <w:tcPr>
            <w:tcW w:w="567" w:type="dxa"/>
          </w:tcPr>
          <w:p w:rsidR="00657FE6" w:rsidRPr="004B186A" w:rsidRDefault="00657FE6" w:rsidP="00BA3987">
            <w:pPr>
              <w:rPr>
                <w:sz w:val="24"/>
                <w:szCs w:val="24"/>
              </w:rPr>
            </w:pPr>
            <w:r w:rsidRPr="004B186A">
              <w:rPr>
                <w:sz w:val="24"/>
                <w:szCs w:val="24"/>
              </w:rPr>
              <w:t>6</w:t>
            </w:r>
            <w:r>
              <w:rPr>
                <w:sz w:val="24"/>
                <w:szCs w:val="24"/>
              </w:rPr>
              <w:t>8</w:t>
            </w:r>
          </w:p>
        </w:tc>
        <w:tc>
          <w:tcPr>
            <w:tcW w:w="3969" w:type="dxa"/>
          </w:tcPr>
          <w:p w:rsidR="00657FE6" w:rsidRPr="004B186A" w:rsidRDefault="00657FE6" w:rsidP="00BA3987">
            <w:pPr>
              <w:rPr>
                <w:sz w:val="24"/>
                <w:szCs w:val="24"/>
              </w:rPr>
            </w:pPr>
            <w:r w:rsidRPr="004B186A">
              <w:rPr>
                <w:sz w:val="24"/>
                <w:szCs w:val="24"/>
              </w:rPr>
              <w:t>Задачи разных видов на описания электрических цепей с помощью закона Джоуля –Ленца.</w:t>
            </w:r>
          </w:p>
        </w:tc>
        <w:tc>
          <w:tcPr>
            <w:tcW w:w="6521" w:type="dxa"/>
          </w:tcPr>
          <w:p w:rsidR="00657FE6" w:rsidRPr="004B186A" w:rsidRDefault="00657FE6" w:rsidP="00BA3987">
            <w:pPr>
              <w:rPr>
                <w:sz w:val="24"/>
                <w:szCs w:val="24"/>
              </w:rPr>
            </w:pPr>
            <w:r w:rsidRPr="004B186A">
              <w:rPr>
                <w:sz w:val="24"/>
                <w:szCs w:val="24"/>
              </w:rPr>
              <w:t>Задачи разных видов на описания электрических цепей постоянного тока с помощью закона Джоуля –Ленца. Занимательные задачи.</w:t>
            </w:r>
          </w:p>
        </w:tc>
        <w:tc>
          <w:tcPr>
            <w:tcW w:w="426" w:type="dxa"/>
          </w:tcPr>
          <w:p w:rsidR="00657FE6" w:rsidRPr="004B186A" w:rsidRDefault="00657FE6" w:rsidP="00BA3987">
            <w:pPr>
              <w:jc w:val="center"/>
              <w:rPr>
                <w:sz w:val="24"/>
                <w:szCs w:val="24"/>
              </w:rPr>
            </w:pPr>
            <w:r>
              <w:rPr>
                <w:sz w:val="24"/>
                <w:szCs w:val="24"/>
              </w:rPr>
              <w:t>1</w:t>
            </w:r>
          </w:p>
        </w:tc>
      </w:tr>
    </w:tbl>
    <w:p w:rsidR="00657FE6" w:rsidRPr="003E1730" w:rsidRDefault="00234B51" w:rsidP="003E1730">
      <w:pPr>
        <w:spacing w:before="0" w:beforeAutospacing="0" w:after="0" w:afterAutospacing="0"/>
        <w:jc w:val="center"/>
        <w:rPr>
          <w:b/>
          <w:sz w:val="24"/>
          <w:szCs w:val="24"/>
          <w:lang w:val="ru-RU"/>
        </w:rPr>
      </w:pPr>
      <w:r w:rsidRPr="003E1730">
        <w:rPr>
          <w:b/>
          <w:sz w:val="24"/>
          <w:szCs w:val="24"/>
          <w:lang w:val="ru-RU"/>
        </w:rPr>
        <w:t>11 класс</w:t>
      </w:r>
    </w:p>
    <w:tbl>
      <w:tblPr>
        <w:tblStyle w:val="a8"/>
        <w:tblW w:w="11483" w:type="dxa"/>
        <w:tblInd w:w="-885" w:type="dxa"/>
        <w:tblLook w:val="04A0" w:firstRow="1" w:lastRow="0" w:firstColumn="1" w:lastColumn="0" w:noHBand="0" w:noVBand="1"/>
      </w:tblPr>
      <w:tblGrid>
        <w:gridCol w:w="567"/>
        <w:gridCol w:w="2835"/>
        <w:gridCol w:w="7655"/>
        <w:gridCol w:w="426"/>
      </w:tblGrid>
      <w:tr w:rsidR="00657FE6" w:rsidRPr="00C82A10" w:rsidTr="003E1730">
        <w:tc>
          <w:tcPr>
            <w:tcW w:w="11483" w:type="dxa"/>
            <w:gridSpan w:val="4"/>
          </w:tcPr>
          <w:p w:rsidR="00657FE6" w:rsidRPr="004B186A" w:rsidRDefault="00657FE6" w:rsidP="00BA3987">
            <w:pPr>
              <w:rPr>
                <w:sz w:val="24"/>
                <w:szCs w:val="24"/>
              </w:rPr>
            </w:pPr>
            <w:r w:rsidRPr="004B186A">
              <w:rPr>
                <w:sz w:val="24"/>
                <w:szCs w:val="24"/>
              </w:rPr>
              <w:t>Правила и прие</w:t>
            </w:r>
            <w:r>
              <w:rPr>
                <w:sz w:val="24"/>
                <w:szCs w:val="24"/>
              </w:rPr>
              <w:t>мы решения физических задач ( 8</w:t>
            </w:r>
            <w:r w:rsidRPr="004B186A">
              <w:rPr>
                <w:sz w:val="24"/>
                <w:szCs w:val="24"/>
              </w:rPr>
              <w:t xml:space="preserve"> часов)</w:t>
            </w:r>
          </w:p>
        </w:tc>
      </w:tr>
      <w:tr w:rsidR="00657FE6" w:rsidRPr="004B186A" w:rsidTr="003E1730">
        <w:tc>
          <w:tcPr>
            <w:tcW w:w="567" w:type="dxa"/>
          </w:tcPr>
          <w:p w:rsidR="00657FE6" w:rsidRPr="004B186A" w:rsidRDefault="00657FE6" w:rsidP="00BA3987">
            <w:pPr>
              <w:rPr>
                <w:sz w:val="24"/>
                <w:szCs w:val="24"/>
              </w:rPr>
            </w:pPr>
            <w:r w:rsidRPr="004B186A">
              <w:rPr>
                <w:sz w:val="24"/>
                <w:szCs w:val="24"/>
              </w:rPr>
              <w:t>23-24</w:t>
            </w:r>
          </w:p>
        </w:tc>
        <w:tc>
          <w:tcPr>
            <w:tcW w:w="2835" w:type="dxa"/>
          </w:tcPr>
          <w:p w:rsidR="00657FE6" w:rsidRPr="004B186A" w:rsidRDefault="00657FE6" w:rsidP="00BA3987">
            <w:pPr>
              <w:rPr>
                <w:sz w:val="24"/>
                <w:szCs w:val="24"/>
              </w:rPr>
            </w:pPr>
            <w:r w:rsidRPr="004B186A">
              <w:rPr>
                <w:sz w:val="24"/>
                <w:szCs w:val="24"/>
              </w:rPr>
              <w:t>Приемы и способы решения задач.</w:t>
            </w:r>
          </w:p>
        </w:tc>
        <w:tc>
          <w:tcPr>
            <w:tcW w:w="7655" w:type="dxa"/>
          </w:tcPr>
          <w:p w:rsidR="00657FE6" w:rsidRPr="004B186A" w:rsidRDefault="00657FE6" w:rsidP="00BA3987">
            <w:pPr>
              <w:rPr>
                <w:sz w:val="24"/>
                <w:szCs w:val="24"/>
              </w:rPr>
            </w:pPr>
            <w:r w:rsidRPr="004B186A">
              <w:rPr>
                <w:sz w:val="24"/>
                <w:szCs w:val="24"/>
              </w:rPr>
              <w:t>Различные приемы и способы решения задач: алгоритмы. Решение задач по динамике, на закон сохранения импульса, на закон сохранения энергии.</w:t>
            </w:r>
          </w:p>
        </w:tc>
        <w:tc>
          <w:tcPr>
            <w:tcW w:w="426" w:type="dxa"/>
          </w:tcPr>
          <w:p w:rsidR="00657FE6" w:rsidRPr="004B186A" w:rsidRDefault="00657FE6" w:rsidP="00BA3987">
            <w:pPr>
              <w:jc w:val="center"/>
              <w:rPr>
                <w:sz w:val="24"/>
                <w:szCs w:val="24"/>
              </w:rPr>
            </w:pPr>
            <w:r w:rsidRPr="004B186A">
              <w:rPr>
                <w:sz w:val="24"/>
                <w:szCs w:val="24"/>
              </w:rPr>
              <w:t>2</w:t>
            </w:r>
          </w:p>
        </w:tc>
      </w:tr>
      <w:tr w:rsidR="00657FE6" w:rsidRPr="004B186A" w:rsidTr="003E1730">
        <w:tc>
          <w:tcPr>
            <w:tcW w:w="567" w:type="dxa"/>
          </w:tcPr>
          <w:p w:rsidR="00657FE6" w:rsidRPr="004B186A" w:rsidRDefault="00657FE6" w:rsidP="00BA3987">
            <w:pPr>
              <w:rPr>
                <w:sz w:val="24"/>
                <w:szCs w:val="24"/>
              </w:rPr>
            </w:pPr>
            <w:r w:rsidRPr="004B186A">
              <w:rPr>
                <w:sz w:val="24"/>
                <w:szCs w:val="24"/>
              </w:rPr>
              <w:t>25-26</w:t>
            </w:r>
          </w:p>
        </w:tc>
        <w:tc>
          <w:tcPr>
            <w:tcW w:w="2835" w:type="dxa"/>
          </w:tcPr>
          <w:p w:rsidR="00657FE6" w:rsidRPr="004B186A" w:rsidRDefault="00657FE6" w:rsidP="00BA3987">
            <w:pPr>
              <w:rPr>
                <w:sz w:val="24"/>
                <w:szCs w:val="24"/>
              </w:rPr>
            </w:pPr>
            <w:r w:rsidRPr="004B186A">
              <w:rPr>
                <w:sz w:val="24"/>
                <w:szCs w:val="24"/>
              </w:rPr>
              <w:t>Приемы и способы решения задач</w:t>
            </w:r>
          </w:p>
        </w:tc>
        <w:tc>
          <w:tcPr>
            <w:tcW w:w="7655" w:type="dxa"/>
          </w:tcPr>
          <w:p w:rsidR="00657FE6" w:rsidRPr="004B186A" w:rsidRDefault="00657FE6" w:rsidP="00BA3987">
            <w:pPr>
              <w:rPr>
                <w:sz w:val="24"/>
                <w:szCs w:val="24"/>
              </w:rPr>
            </w:pPr>
            <w:r w:rsidRPr="004B186A">
              <w:rPr>
                <w:sz w:val="24"/>
                <w:szCs w:val="24"/>
              </w:rPr>
              <w:t>Различные приемы и способы решения задач: метод аналогий. Колебания механические и электромагнитные. Полная энергия.</w:t>
            </w:r>
          </w:p>
        </w:tc>
        <w:tc>
          <w:tcPr>
            <w:tcW w:w="426" w:type="dxa"/>
          </w:tcPr>
          <w:p w:rsidR="00657FE6" w:rsidRPr="004B186A" w:rsidRDefault="00657FE6" w:rsidP="00BA3987">
            <w:pPr>
              <w:jc w:val="center"/>
              <w:rPr>
                <w:sz w:val="24"/>
                <w:szCs w:val="24"/>
              </w:rPr>
            </w:pPr>
            <w:r w:rsidRPr="004B186A">
              <w:rPr>
                <w:sz w:val="24"/>
                <w:szCs w:val="24"/>
              </w:rPr>
              <w:t>2</w:t>
            </w:r>
          </w:p>
        </w:tc>
      </w:tr>
      <w:tr w:rsidR="00657FE6" w:rsidRPr="004B186A" w:rsidTr="003E1730">
        <w:tc>
          <w:tcPr>
            <w:tcW w:w="567" w:type="dxa"/>
          </w:tcPr>
          <w:p w:rsidR="00657FE6" w:rsidRPr="004B186A" w:rsidRDefault="00657FE6" w:rsidP="00BA3987">
            <w:pPr>
              <w:rPr>
                <w:sz w:val="24"/>
                <w:szCs w:val="24"/>
              </w:rPr>
            </w:pPr>
            <w:r w:rsidRPr="004B186A">
              <w:rPr>
                <w:sz w:val="24"/>
                <w:szCs w:val="24"/>
              </w:rPr>
              <w:t>27</w:t>
            </w:r>
          </w:p>
        </w:tc>
        <w:tc>
          <w:tcPr>
            <w:tcW w:w="2835" w:type="dxa"/>
          </w:tcPr>
          <w:p w:rsidR="00657FE6" w:rsidRPr="004B186A" w:rsidRDefault="00657FE6" w:rsidP="00BA3987">
            <w:pPr>
              <w:rPr>
                <w:sz w:val="24"/>
                <w:szCs w:val="24"/>
              </w:rPr>
            </w:pPr>
            <w:r w:rsidRPr="004B186A">
              <w:rPr>
                <w:sz w:val="24"/>
                <w:szCs w:val="24"/>
              </w:rPr>
              <w:t>Методы решения задач</w:t>
            </w:r>
          </w:p>
        </w:tc>
        <w:tc>
          <w:tcPr>
            <w:tcW w:w="7655" w:type="dxa"/>
          </w:tcPr>
          <w:p w:rsidR="00657FE6" w:rsidRPr="004B186A" w:rsidRDefault="00657FE6" w:rsidP="00BA3987">
            <w:pPr>
              <w:rPr>
                <w:sz w:val="24"/>
                <w:szCs w:val="24"/>
              </w:rPr>
            </w:pPr>
            <w:r w:rsidRPr="004B186A">
              <w:rPr>
                <w:sz w:val="24"/>
                <w:szCs w:val="24"/>
              </w:rPr>
              <w:t>Метод размерностей. Физический смысл величин. Физический смысл физических постоянных Основные и произвольные величины.</w:t>
            </w:r>
          </w:p>
        </w:tc>
        <w:tc>
          <w:tcPr>
            <w:tcW w:w="426" w:type="dxa"/>
          </w:tcPr>
          <w:p w:rsidR="00657FE6" w:rsidRPr="004B186A" w:rsidRDefault="00657FE6" w:rsidP="00BA3987">
            <w:pPr>
              <w:jc w:val="center"/>
              <w:rPr>
                <w:sz w:val="24"/>
                <w:szCs w:val="24"/>
              </w:rPr>
            </w:pPr>
            <w:r w:rsidRPr="004B186A">
              <w:rPr>
                <w:sz w:val="24"/>
                <w:szCs w:val="24"/>
              </w:rPr>
              <w:t>1</w:t>
            </w:r>
          </w:p>
        </w:tc>
      </w:tr>
      <w:tr w:rsidR="00657FE6" w:rsidRPr="004B186A" w:rsidTr="003E1730">
        <w:tc>
          <w:tcPr>
            <w:tcW w:w="567" w:type="dxa"/>
          </w:tcPr>
          <w:p w:rsidR="00657FE6" w:rsidRPr="004B186A" w:rsidRDefault="00657FE6" w:rsidP="00BA3987">
            <w:pPr>
              <w:rPr>
                <w:sz w:val="24"/>
                <w:szCs w:val="24"/>
              </w:rPr>
            </w:pPr>
            <w:r w:rsidRPr="004B186A">
              <w:rPr>
                <w:sz w:val="24"/>
                <w:szCs w:val="24"/>
              </w:rPr>
              <w:t>28-30</w:t>
            </w:r>
          </w:p>
        </w:tc>
        <w:tc>
          <w:tcPr>
            <w:tcW w:w="2835" w:type="dxa"/>
          </w:tcPr>
          <w:p w:rsidR="00657FE6" w:rsidRPr="004B186A" w:rsidRDefault="00657FE6" w:rsidP="00BA3987">
            <w:pPr>
              <w:rPr>
                <w:sz w:val="24"/>
                <w:szCs w:val="24"/>
              </w:rPr>
            </w:pPr>
            <w:r w:rsidRPr="004B186A">
              <w:rPr>
                <w:sz w:val="24"/>
                <w:szCs w:val="24"/>
              </w:rPr>
              <w:t>Методы  решения задач по фотоэффекту</w:t>
            </w:r>
          </w:p>
        </w:tc>
        <w:tc>
          <w:tcPr>
            <w:tcW w:w="7655" w:type="dxa"/>
          </w:tcPr>
          <w:p w:rsidR="00657FE6" w:rsidRPr="004B186A" w:rsidRDefault="00657FE6" w:rsidP="00BA3987">
            <w:pPr>
              <w:rPr>
                <w:sz w:val="24"/>
                <w:szCs w:val="24"/>
              </w:rPr>
            </w:pPr>
            <w:r w:rsidRPr="004B186A">
              <w:rPr>
                <w:sz w:val="24"/>
                <w:szCs w:val="24"/>
              </w:rPr>
              <w:t>Алгоритм решения задач. Задачи по материалам КИМ повышенной сложности.</w:t>
            </w:r>
          </w:p>
        </w:tc>
        <w:tc>
          <w:tcPr>
            <w:tcW w:w="426" w:type="dxa"/>
          </w:tcPr>
          <w:p w:rsidR="00657FE6" w:rsidRPr="004B186A" w:rsidRDefault="00657FE6" w:rsidP="00BA3987">
            <w:pPr>
              <w:jc w:val="center"/>
              <w:rPr>
                <w:sz w:val="24"/>
                <w:szCs w:val="24"/>
              </w:rPr>
            </w:pPr>
            <w:r w:rsidRPr="004B186A">
              <w:rPr>
                <w:sz w:val="24"/>
                <w:szCs w:val="24"/>
              </w:rPr>
              <w:t>2</w:t>
            </w:r>
          </w:p>
        </w:tc>
      </w:tr>
      <w:tr w:rsidR="00657FE6" w:rsidRPr="004B186A" w:rsidTr="003E1730">
        <w:tc>
          <w:tcPr>
            <w:tcW w:w="567" w:type="dxa"/>
          </w:tcPr>
          <w:p w:rsidR="00657FE6" w:rsidRPr="004B186A" w:rsidRDefault="00657FE6" w:rsidP="00BA3987">
            <w:pPr>
              <w:rPr>
                <w:sz w:val="24"/>
                <w:szCs w:val="24"/>
              </w:rPr>
            </w:pPr>
            <w:r w:rsidRPr="004B186A">
              <w:rPr>
                <w:sz w:val="24"/>
                <w:szCs w:val="24"/>
              </w:rPr>
              <w:t>31</w:t>
            </w:r>
          </w:p>
        </w:tc>
        <w:tc>
          <w:tcPr>
            <w:tcW w:w="2835" w:type="dxa"/>
          </w:tcPr>
          <w:p w:rsidR="00657FE6" w:rsidRPr="004B186A" w:rsidRDefault="00657FE6" w:rsidP="00BA3987">
            <w:pPr>
              <w:rPr>
                <w:sz w:val="24"/>
                <w:szCs w:val="24"/>
              </w:rPr>
            </w:pPr>
            <w:r w:rsidRPr="004B186A">
              <w:rPr>
                <w:sz w:val="24"/>
                <w:szCs w:val="24"/>
              </w:rPr>
              <w:t xml:space="preserve">Составление задач </w:t>
            </w:r>
          </w:p>
        </w:tc>
        <w:tc>
          <w:tcPr>
            <w:tcW w:w="7655" w:type="dxa"/>
          </w:tcPr>
          <w:p w:rsidR="00657FE6" w:rsidRPr="004B186A" w:rsidRDefault="00657FE6" w:rsidP="00BA3987">
            <w:pPr>
              <w:rPr>
                <w:sz w:val="24"/>
                <w:szCs w:val="24"/>
              </w:rPr>
            </w:pPr>
            <w:r w:rsidRPr="004B186A">
              <w:rPr>
                <w:sz w:val="24"/>
                <w:szCs w:val="24"/>
              </w:rPr>
              <w:t>Составление задач несколькими способами</w:t>
            </w:r>
          </w:p>
        </w:tc>
        <w:tc>
          <w:tcPr>
            <w:tcW w:w="426" w:type="dxa"/>
          </w:tcPr>
          <w:p w:rsidR="00657FE6" w:rsidRPr="004B186A" w:rsidRDefault="00657FE6" w:rsidP="00BA3987">
            <w:pPr>
              <w:jc w:val="center"/>
              <w:rPr>
                <w:sz w:val="24"/>
                <w:szCs w:val="24"/>
              </w:rPr>
            </w:pPr>
            <w:r w:rsidRPr="004B186A">
              <w:rPr>
                <w:sz w:val="24"/>
                <w:szCs w:val="24"/>
              </w:rPr>
              <w:t>1</w:t>
            </w:r>
          </w:p>
        </w:tc>
      </w:tr>
      <w:tr w:rsidR="00657FE6" w:rsidRPr="004B186A" w:rsidTr="003E1730">
        <w:tc>
          <w:tcPr>
            <w:tcW w:w="567" w:type="dxa"/>
          </w:tcPr>
          <w:p w:rsidR="00657FE6" w:rsidRPr="004B186A" w:rsidRDefault="00657FE6" w:rsidP="00BA3987">
            <w:pPr>
              <w:rPr>
                <w:sz w:val="24"/>
                <w:szCs w:val="24"/>
              </w:rPr>
            </w:pPr>
            <w:r>
              <w:rPr>
                <w:sz w:val="24"/>
                <w:szCs w:val="24"/>
              </w:rPr>
              <w:t>32-33</w:t>
            </w:r>
          </w:p>
        </w:tc>
        <w:tc>
          <w:tcPr>
            <w:tcW w:w="2835" w:type="dxa"/>
          </w:tcPr>
          <w:p w:rsidR="00657FE6" w:rsidRPr="004B186A" w:rsidRDefault="00657FE6" w:rsidP="00BA3987">
            <w:pPr>
              <w:rPr>
                <w:sz w:val="24"/>
                <w:szCs w:val="24"/>
              </w:rPr>
            </w:pPr>
            <w:r w:rsidRPr="004B186A">
              <w:rPr>
                <w:sz w:val="24"/>
                <w:szCs w:val="24"/>
              </w:rPr>
              <w:t>Решение задач повышенной сложности.</w:t>
            </w:r>
          </w:p>
        </w:tc>
        <w:tc>
          <w:tcPr>
            <w:tcW w:w="7655" w:type="dxa"/>
          </w:tcPr>
          <w:p w:rsidR="00657FE6" w:rsidRDefault="00657FE6" w:rsidP="00BA3987">
            <w:pPr>
              <w:rPr>
                <w:sz w:val="24"/>
                <w:szCs w:val="24"/>
              </w:rPr>
            </w:pPr>
            <w:r w:rsidRPr="004B186A">
              <w:rPr>
                <w:sz w:val="24"/>
                <w:szCs w:val="24"/>
              </w:rPr>
              <w:t xml:space="preserve">Решение задач по материалам КИМ </w:t>
            </w:r>
          </w:p>
          <w:p w:rsidR="00657FE6" w:rsidRPr="004B186A" w:rsidRDefault="00657FE6" w:rsidP="00BA3987">
            <w:pPr>
              <w:rPr>
                <w:sz w:val="24"/>
                <w:szCs w:val="24"/>
              </w:rPr>
            </w:pPr>
            <w:r w:rsidRPr="004B186A">
              <w:rPr>
                <w:sz w:val="24"/>
                <w:szCs w:val="24"/>
              </w:rPr>
              <w:t>( вариант С)</w:t>
            </w:r>
          </w:p>
        </w:tc>
        <w:tc>
          <w:tcPr>
            <w:tcW w:w="426" w:type="dxa"/>
          </w:tcPr>
          <w:p w:rsidR="00657FE6" w:rsidRPr="004B186A" w:rsidRDefault="00657FE6" w:rsidP="00BA3987">
            <w:pPr>
              <w:jc w:val="center"/>
              <w:rPr>
                <w:sz w:val="24"/>
                <w:szCs w:val="24"/>
              </w:rPr>
            </w:pPr>
            <w:r>
              <w:rPr>
                <w:sz w:val="24"/>
                <w:szCs w:val="24"/>
              </w:rPr>
              <w:t>2</w:t>
            </w:r>
          </w:p>
        </w:tc>
      </w:tr>
    </w:tbl>
    <w:p w:rsidR="00823D36" w:rsidRDefault="00823D36" w:rsidP="00234B51">
      <w:pPr>
        <w:spacing w:before="0" w:beforeAutospacing="0" w:after="0" w:afterAutospacing="0"/>
        <w:ind w:left="-567"/>
        <w:rPr>
          <w:sz w:val="24"/>
          <w:szCs w:val="24"/>
          <w:lang w:val="ru-RU"/>
        </w:rPr>
      </w:pPr>
    </w:p>
    <w:p w:rsidR="00823D36" w:rsidRPr="00E14838" w:rsidRDefault="00234B51" w:rsidP="00234B51">
      <w:pPr>
        <w:spacing w:before="0" w:beforeAutospacing="0" w:after="0" w:afterAutospacing="0"/>
        <w:ind w:left="-567"/>
        <w:rPr>
          <w:sz w:val="24"/>
          <w:szCs w:val="24"/>
          <w:lang w:val="ru-RU"/>
        </w:rPr>
      </w:pPr>
      <w:r>
        <w:rPr>
          <w:sz w:val="24"/>
          <w:szCs w:val="24"/>
          <w:lang w:val="ru-RU"/>
        </w:rPr>
        <w:t>3.27.</w:t>
      </w:r>
      <w:r w:rsidR="00823D36" w:rsidRPr="00E14838">
        <w:rPr>
          <w:sz w:val="24"/>
          <w:szCs w:val="24"/>
          <w:lang w:val="ru-RU"/>
        </w:rPr>
        <w:t>В  раздел «Тематическое планирование. 11 класс» Рабочей программы по  Астрономии для 11 класса внести следующие изменения:</w:t>
      </w:r>
    </w:p>
    <w:p w:rsidR="00823D36" w:rsidRDefault="00234B51" w:rsidP="00234B51">
      <w:pPr>
        <w:pStyle w:val="a3"/>
        <w:ind w:left="-567"/>
        <w:contextualSpacing/>
      </w:pPr>
      <w:r>
        <w:t>1.</w:t>
      </w:r>
      <w:r w:rsidR="00AF047B">
        <w:t>Строки 34</w:t>
      </w:r>
      <w:r w:rsidR="00823D36">
        <w:t xml:space="preserve">  удалить. </w:t>
      </w:r>
    </w:p>
    <w:p w:rsidR="00396554" w:rsidRDefault="00396554" w:rsidP="00234B51">
      <w:pPr>
        <w:pStyle w:val="a3"/>
        <w:ind w:left="-567"/>
        <w:contextualSpacing/>
      </w:pPr>
    </w:p>
    <w:p w:rsidR="00396554" w:rsidRDefault="00396554" w:rsidP="00234B51">
      <w:pPr>
        <w:pStyle w:val="a3"/>
        <w:ind w:left="-567"/>
        <w:contextualSpacing/>
      </w:pPr>
    </w:p>
    <w:tbl>
      <w:tblPr>
        <w:tblW w:w="10140" w:type="dxa"/>
        <w:tblCellMar>
          <w:top w:w="15" w:type="dxa"/>
          <w:left w:w="15" w:type="dxa"/>
          <w:bottom w:w="15" w:type="dxa"/>
          <w:right w:w="15" w:type="dxa"/>
        </w:tblCellMar>
        <w:tblLook w:val="0600" w:firstRow="0" w:lastRow="0" w:firstColumn="0" w:lastColumn="0" w:noHBand="1" w:noVBand="1"/>
      </w:tblPr>
      <w:tblGrid>
        <w:gridCol w:w="4753"/>
        <w:gridCol w:w="5387"/>
      </w:tblGrid>
      <w:tr w:rsidR="00396554" w:rsidRPr="00C82A10" w:rsidTr="003E1730">
        <w:tc>
          <w:tcPr>
            <w:tcW w:w="4753" w:type="dxa"/>
            <w:tcMar>
              <w:top w:w="75" w:type="dxa"/>
              <w:left w:w="75" w:type="dxa"/>
              <w:bottom w:w="75" w:type="dxa"/>
              <w:right w:w="75" w:type="dxa"/>
            </w:tcMar>
          </w:tcPr>
          <w:p w:rsidR="00396554" w:rsidRPr="00396554" w:rsidRDefault="00396554" w:rsidP="00396554">
            <w:pPr>
              <w:ind w:right="75"/>
              <w:rPr>
                <w:rFonts w:ascii="Calibri" w:eastAsia="Calibri" w:hAnsi="Times New Roman" w:cs="Times New Roman"/>
                <w:color w:val="000000"/>
                <w:sz w:val="24"/>
                <w:szCs w:val="24"/>
                <w:lang w:val="ru-RU"/>
              </w:rPr>
            </w:pPr>
          </w:p>
        </w:tc>
        <w:tc>
          <w:tcPr>
            <w:tcW w:w="5387" w:type="dxa"/>
            <w:tcMar>
              <w:top w:w="75" w:type="dxa"/>
              <w:left w:w="75" w:type="dxa"/>
              <w:bottom w:w="75" w:type="dxa"/>
              <w:right w:w="75" w:type="dxa"/>
            </w:tcMar>
          </w:tcPr>
          <w:p w:rsidR="00396554" w:rsidRPr="00396554" w:rsidRDefault="003E1730" w:rsidP="003E1730">
            <w:pPr>
              <w:rPr>
                <w:rFonts w:ascii="Calibri" w:eastAsia="Calibri" w:hAnsi="Times New Roman" w:cs="Times New Roman"/>
                <w:color w:val="000000"/>
                <w:sz w:val="24"/>
                <w:szCs w:val="24"/>
                <w:lang w:val="ru-RU"/>
              </w:rPr>
            </w:pPr>
            <w:r>
              <w:rPr>
                <w:rFonts w:ascii="Calibri" w:eastAsia="Calibri" w:hAnsi="Times New Roman" w:cs="Times New Roman"/>
                <w:color w:val="000000"/>
                <w:sz w:val="24"/>
                <w:szCs w:val="24"/>
                <w:lang w:val="ru-RU"/>
              </w:rPr>
              <w:t xml:space="preserve">                                                    </w:t>
            </w:r>
            <w:r w:rsidR="00396554" w:rsidRPr="00396554">
              <w:rPr>
                <w:rFonts w:ascii="Calibri" w:eastAsia="Calibri" w:hAnsi="Times New Roman" w:cs="Times New Roman"/>
                <w:color w:val="000000"/>
                <w:sz w:val="24"/>
                <w:szCs w:val="24"/>
                <w:lang w:val="ru-RU"/>
              </w:rPr>
              <w:t>Приложение</w:t>
            </w:r>
            <w:r w:rsidR="00396554" w:rsidRPr="00396554">
              <w:rPr>
                <w:rFonts w:ascii="Calibri" w:eastAsia="Calibri" w:hAnsi="Times New Roman" w:cs="Times New Roman"/>
                <w:color w:val="000000"/>
                <w:sz w:val="24"/>
                <w:szCs w:val="24"/>
                <w:lang w:val="ru-RU"/>
              </w:rPr>
              <w:t xml:space="preserve"> </w:t>
            </w:r>
            <w:r w:rsidR="00396554" w:rsidRPr="00396554">
              <w:rPr>
                <w:rFonts w:ascii="Calibri" w:eastAsia="Calibri" w:hAnsi="Times New Roman" w:cs="Times New Roman"/>
                <w:color w:val="000000"/>
                <w:sz w:val="24"/>
                <w:szCs w:val="24"/>
                <w:lang w:val="ru-RU"/>
              </w:rPr>
              <w:t>№</w:t>
            </w:r>
            <w:r w:rsidR="00396554" w:rsidRPr="00396554">
              <w:rPr>
                <w:rFonts w:ascii="Calibri" w:eastAsia="Calibri" w:hAnsi="Times New Roman" w:cs="Times New Roman"/>
                <w:color w:val="000000"/>
                <w:sz w:val="24"/>
                <w:szCs w:val="24"/>
                <w:lang w:val="ru-RU"/>
              </w:rPr>
              <w:t>4</w:t>
            </w:r>
            <w:r w:rsidR="00396554" w:rsidRPr="00396554">
              <w:rPr>
                <w:rFonts w:ascii="Calibri" w:eastAsia="Calibri" w:hAnsi="Calibri" w:cs="Times New Roman"/>
                <w:lang w:val="ru-RU"/>
              </w:rPr>
              <w:br/>
            </w:r>
            <w:r w:rsidR="00396554" w:rsidRPr="00396554">
              <w:rPr>
                <w:rFonts w:ascii="Calibri" w:eastAsia="Calibri" w:hAnsi="Times New Roman" w:cs="Times New Roman"/>
                <w:color w:val="000000"/>
                <w:sz w:val="24"/>
                <w:szCs w:val="24"/>
                <w:lang w:val="ru-RU"/>
              </w:rPr>
              <w:t xml:space="preserve"> </w:t>
            </w:r>
            <w:r w:rsidR="00396554" w:rsidRPr="00396554">
              <w:rPr>
                <w:rFonts w:ascii="Calibri" w:eastAsia="Calibri" w:hAnsi="Times New Roman" w:cs="Times New Roman"/>
                <w:color w:val="000000"/>
                <w:sz w:val="24"/>
                <w:szCs w:val="24"/>
                <w:lang w:val="ru-RU"/>
              </w:rPr>
              <w:tab/>
            </w:r>
            <w:r>
              <w:rPr>
                <w:rFonts w:ascii="Calibri" w:eastAsia="Calibri" w:hAnsi="Times New Roman" w:cs="Times New Roman"/>
                <w:color w:val="000000"/>
                <w:sz w:val="24"/>
                <w:szCs w:val="24"/>
                <w:lang w:val="ru-RU"/>
              </w:rPr>
              <w:t xml:space="preserve">   </w:t>
            </w:r>
            <w:r w:rsidR="00396554" w:rsidRPr="00396554">
              <w:rPr>
                <w:rFonts w:ascii="Calibri" w:eastAsia="Calibri" w:hAnsi="Times New Roman" w:cs="Times New Roman"/>
                <w:color w:val="000000"/>
                <w:sz w:val="24"/>
                <w:szCs w:val="24"/>
                <w:lang w:val="ru-RU"/>
              </w:rPr>
              <w:t>к</w:t>
            </w:r>
            <w:r w:rsidR="00396554" w:rsidRPr="00396554">
              <w:rPr>
                <w:rFonts w:ascii="Calibri" w:eastAsia="Calibri" w:hAnsi="Times New Roman" w:cs="Times New Roman"/>
                <w:color w:val="000000"/>
                <w:sz w:val="24"/>
                <w:szCs w:val="24"/>
                <w:lang w:val="ru-RU"/>
              </w:rPr>
              <w:t xml:space="preserve"> </w:t>
            </w:r>
            <w:r w:rsidR="00396554" w:rsidRPr="00396554">
              <w:rPr>
                <w:rFonts w:ascii="Calibri" w:eastAsia="Calibri" w:hAnsi="Times New Roman" w:cs="Times New Roman"/>
                <w:color w:val="000000"/>
                <w:sz w:val="24"/>
                <w:szCs w:val="24"/>
                <w:lang w:val="ru-RU"/>
              </w:rPr>
              <w:t>приказу</w:t>
            </w:r>
            <w:r w:rsidR="00396554" w:rsidRPr="00396554">
              <w:rPr>
                <w:rFonts w:ascii="Calibri" w:eastAsia="Calibri" w:hAnsi="Times New Roman" w:cs="Times New Roman"/>
                <w:color w:val="000000"/>
                <w:sz w:val="24"/>
                <w:szCs w:val="24"/>
                <w:lang w:val="ru-RU"/>
              </w:rPr>
              <w:t xml:space="preserve">  </w:t>
            </w:r>
            <w:r w:rsidR="00396554" w:rsidRPr="00396554">
              <w:rPr>
                <w:rFonts w:ascii="Calibri" w:eastAsia="Calibri" w:hAnsi="Times New Roman" w:cs="Times New Roman"/>
                <w:color w:val="000000"/>
                <w:sz w:val="24"/>
                <w:szCs w:val="24"/>
                <w:lang w:val="ru-RU"/>
              </w:rPr>
              <w:t>от</w:t>
            </w:r>
            <w:r>
              <w:rPr>
                <w:rFonts w:ascii="Calibri" w:eastAsia="Calibri" w:hAnsi="Times New Roman" w:cs="Times New Roman"/>
                <w:color w:val="000000"/>
                <w:sz w:val="24"/>
                <w:szCs w:val="24"/>
                <w:lang w:val="ru-RU"/>
              </w:rPr>
              <w:t xml:space="preserve"> 16.04.2020 </w:t>
            </w:r>
            <w:r>
              <w:rPr>
                <w:rFonts w:ascii="Calibri" w:eastAsia="Calibri" w:hAnsi="Times New Roman" w:cs="Times New Roman"/>
                <w:color w:val="000000"/>
                <w:sz w:val="24"/>
                <w:szCs w:val="24"/>
                <w:lang w:val="ru-RU"/>
              </w:rPr>
              <w:t>г</w:t>
            </w:r>
            <w:r>
              <w:rPr>
                <w:rFonts w:ascii="Calibri" w:eastAsia="Calibri" w:hAnsi="Times New Roman" w:cs="Times New Roman"/>
                <w:color w:val="000000"/>
                <w:sz w:val="24"/>
                <w:szCs w:val="24"/>
                <w:lang w:val="ru-RU"/>
              </w:rPr>
              <w:t xml:space="preserve">. </w:t>
            </w:r>
            <w:r>
              <w:rPr>
                <w:rFonts w:ascii="Calibri" w:eastAsia="Calibri" w:hAnsi="Times New Roman" w:cs="Times New Roman"/>
                <w:color w:val="000000"/>
                <w:sz w:val="24"/>
                <w:szCs w:val="24"/>
                <w:lang w:val="ru-RU"/>
              </w:rPr>
              <w:t>№</w:t>
            </w:r>
            <w:r>
              <w:rPr>
                <w:rFonts w:ascii="Calibri" w:eastAsia="Calibri" w:hAnsi="Times New Roman" w:cs="Times New Roman"/>
                <w:color w:val="000000"/>
                <w:sz w:val="24"/>
                <w:szCs w:val="24"/>
                <w:lang w:val="ru-RU"/>
              </w:rPr>
              <w:t xml:space="preserve"> 44/3-</w:t>
            </w:r>
            <w:r>
              <w:rPr>
                <w:rFonts w:ascii="Calibri" w:eastAsia="Calibri" w:hAnsi="Times New Roman" w:cs="Times New Roman"/>
                <w:color w:val="000000"/>
                <w:sz w:val="24"/>
                <w:szCs w:val="24"/>
                <w:lang w:val="ru-RU"/>
              </w:rPr>
              <w:t>д</w:t>
            </w:r>
            <w:r w:rsidR="00396554" w:rsidRPr="00396554">
              <w:rPr>
                <w:rFonts w:ascii="Calibri" w:eastAsia="Calibri" w:hAnsi="Times New Roman" w:cs="Times New Roman"/>
                <w:color w:val="000000"/>
                <w:sz w:val="24"/>
                <w:szCs w:val="24"/>
                <w:lang w:val="ru-RU"/>
              </w:rPr>
              <w:t xml:space="preserve"> </w:t>
            </w:r>
          </w:p>
        </w:tc>
      </w:tr>
    </w:tbl>
    <w:p w:rsidR="00396554" w:rsidRPr="00396554" w:rsidRDefault="00396554" w:rsidP="00396554">
      <w:pPr>
        <w:jc w:val="center"/>
        <w:rPr>
          <w:rFonts w:ascii="Calibri" w:eastAsia="Calibri" w:hAnsi="Times New Roman" w:cs="Times New Roman"/>
          <w:b/>
          <w:bCs/>
          <w:color w:val="000000"/>
          <w:sz w:val="24"/>
          <w:szCs w:val="24"/>
          <w:lang w:val="ru-RU"/>
        </w:rPr>
      </w:pPr>
      <w:r w:rsidRPr="00396554">
        <w:rPr>
          <w:rFonts w:ascii="Calibri" w:eastAsia="Calibri" w:hAnsi="Times New Roman" w:cs="Times New Roman"/>
          <w:b/>
          <w:bCs/>
          <w:color w:val="000000"/>
          <w:sz w:val="24"/>
          <w:szCs w:val="24"/>
          <w:lang w:val="ru-RU"/>
        </w:rPr>
        <w:t>Изменения</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вносимые</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в</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адаптированную</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основную</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образовательную</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программу</w:t>
      </w:r>
      <w:r w:rsidRPr="00396554">
        <w:rPr>
          <w:rFonts w:ascii="Calibri" w:eastAsia="Calibri" w:hAnsi="Calibri" w:cs="Times New Roman"/>
          <w:lang w:val="ru-RU"/>
        </w:rPr>
        <w:br/>
      </w:r>
      <w:r w:rsidRPr="00396554">
        <w:rPr>
          <w:rFonts w:ascii="Calibri" w:eastAsia="Calibri" w:hAnsi="Times New Roman" w:cs="Times New Roman"/>
          <w:b/>
          <w:bCs/>
          <w:color w:val="000000"/>
          <w:sz w:val="24"/>
          <w:szCs w:val="24"/>
          <w:lang w:val="ru-RU"/>
        </w:rPr>
        <w:t>начального</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общего</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образования</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для</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обучающихся</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с</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умственной</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отсталостью</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интеллектуальными</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нарушениями</w:t>
      </w:r>
      <w:r w:rsidRPr="00396554">
        <w:rPr>
          <w:rFonts w:ascii="Calibri" w:eastAsia="Calibri" w:hAnsi="Times New Roman" w:cs="Times New Roman"/>
          <w:b/>
          <w:bCs/>
          <w:color w:val="000000"/>
          <w:sz w:val="24"/>
          <w:szCs w:val="24"/>
          <w:lang w:val="ru-RU"/>
        </w:rPr>
        <w:t>)</w:t>
      </w:r>
    </w:p>
    <w:p w:rsidR="00396554" w:rsidRPr="00396554" w:rsidRDefault="00396554" w:rsidP="00396554">
      <w:pPr>
        <w:spacing w:after="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4.1. В  раздел «Тематическое планирование 2-4 классы» Рабочей программы по «Ритмике» для 1-4 классов </w:t>
      </w:r>
      <w:r w:rsidRPr="00396554">
        <w:rPr>
          <w:rFonts w:ascii="Times New Roman" w:eastAsia="Calibri" w:hAnsi="Times New Roman" w:cs="Times New Roman"/>
          <w:bCs/>
          <w:color w:val="000000"/>
          <w:sz w:val="24"/>
          <w:szCs w:val="24"/>
          <w:lang w:val="ru-RU"/>
        </w:rPr>
        <w:t xml:space="preserve">специальной (коррекционной) школы </w:t>
      </w:r>
      <w:r w:rsidRPr="00396554">
        <w:rPr>
          <w:rFonts w:ascii="Times New Roman" w:eastAsia="Calibri" w:hAnsi="Times New Roman" w:cs="Times New Roman"/>
          <w:spacing w:val="-8"/>
          <w:sz w:val="24"/>
          <w:szCs w:val="24"/>
        </w:rPr>
        <w:t>VIII</w:t>
      </w:r>
      <w:r w:rsidRPr="00396554">
        <w:rPr>
          <w:rFonts w:ascii="Times New Roman" w:eastAsia="Calibri" w:hAnsi="Times New Roman" w:cs="Times New Roman"/>
          <w:spacing w:val="-8"/>
          <w:sz w:val="24"/>
          <w:szCs w:val="24"/>
          <w:lang w:val="ru-RU"/>
        </w:rPr>
        <w:t xml:space="preserve"> вида</w:t>
      </w:r>
      <w:r w:rsidRPr="00396554">
        <w:rPr>
          <w:rFonts w:ascii="Times New Roman" w:eastAsia="Calibri" w:hAnsi="Times New Roman" w:cs="Times New Roman"/>
          <w:sz w:val="24"/>
          <w:szCs w:val="24"/>
          <w:lang w:val="ru-RU"/>
        </w:rPr>
        <w:t xml:space="preserve"> внести следующие изменения:</w:t>
      </w:r>
    </w:p>
    <w:p w:rsidR="00396554" w:rsidRPr="00396554" w:rsidRDefault="00396554" w:rsidP="00396554">
      <w:pPr>
        <w:spacing w:after="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 Строку 34 удалить во 2 классе.</w:t>
      </w:r>
    </w:p>
    <w:p w:rsidR="00396554" w:rsidRPr="00396554" w:rsidRDefault="00396554" w:rsidP="00396554">
      <w:pPr>
        <w:spacing w:after="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 Строку 34 удалить в 3 классе.</w:t>
      </w:r>
    </w:p>
    <w:p w:rsidR="00396554" w:rsidRPr="00396554" w:rsidRDefault="00396554" w:rsidP="00396554">
      <w:pPr>
        <w:spacing w:after="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3. Строку 34 удалить в 4 классе.</w:t>
      </w:r>
    </w:p>
    <w:p w:rsidR="00396554" w:rsidRPr="00396554" w:rsidRDefault="00396554" w:rsidP="00396554">
      <w:pPr>
        <w:spacing w:after="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4.2. В  раздел «Тематическое планирование 2 класс» Рабочей программы по физической культуре для 1-4 классов </w:t>
      </w:r>
      <w:r w:rsidRPr="00396554">
        <w:rPr>
          <w:rFonts w:ascii="Times New Roman" w:eastAsia="Calibri" w:hAnsi="Times New Roman" w:cs="Times New Roman"/>
          <w:bCs/>
          <w:color w:val="000000"/>
          <w:sz w:val="24"/>
          <w:szCs w:val="24"/>
          <w:lang w:val="ru-RU"/>
        </w:rPr>
        <w:t xml:space="preserve">специальной (коррекционной) школы </w:t>
      </w:r>
      <w:r w:rsidRPr="00396554">
        <w:rPr>
          <w:rFonts w:ascii="Times New Roman" w:eastAsia="Calibri" w:hAnsi="Times New Roman" w:cs="Times New Roman"/>
          <w:spacing w:val="-8"/>
          <w:sz w:val="24"/>
          <w:szCs w:val="24"/>
        </w:rPr>
        <w:t>VIII</w:t>
      </w:r>
      <w:r w:rsidRPr="00396554">
        <w:rPr>
          <w:rFonts w:ascii="Times New Roman" w:eastAsia="Calibri" w:hAnsi="Times New Roman" w:cs="Times New Roman"/>
          <w:spacing w:val="-8"/>
          <w:sz w:val="24"/>
          <w:szCs w:val="24"/>
          <w:lang w:val="ru-RU"/>
        </w:rPr>
        <w:t xml:space="preserve"> вида</w:t>
      </w:r>
      <w:r w:rsidRPr="00396554">
        <w:rPr>
          <w:rFonts w:ascii="Times New Roman" w:eastAsia="Calibri" w:hAnsi="Times New Roman" w:cs="Times New Roman"/>
          <w:sz w:val="24"/>
          <w:szCs w:val="24"/>
          <w:lang w:val="ru-RU"/>
        </w:rPr>
        <w:t xml:space="preserve"> внести следующие изменения:</w:t>
      </w:r>
    </w:p>
    <w:p w:rsidR="00396554" w:rsidRPr="00396554" w:rsidRDefault="00396554" w:rsidP="00396554">
      <w:pPr>
        <w:spacing w:after="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1. Строки 99, 100, 101 и 102 удалить. </w:t>
      </w: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4.3.   Раздел «Тематическое планирование 3-4 классы» Рабочей программы   по физической культуре  для 1-4 классов </w:t>
      </w:r>
      <w:r w:rsidRPr="00396554">
        <w:rPr>
          <w:rFonts w:ascii="Times New Roman" w:eastAsia="Calibri" w:hAnsi="Times New Roman" w:cs="Times New Roman"/>
          <w:bCs/>
          <w:color w:val="000000"/>
          <w:sz w:val="24"/>
          <w:szCs w:val="24"/>
          <w:lang w:val="ru-RU"/>
        </w:rPr>
        <w:t xml:space="preserve">специальной (коррекционной) школы </w:t>
      </w:r>
      <w:r w:rsidRPr="00396554">
        <w:rPr>
          <w:rFonts w:ascii="Times New Roman" w:eastAsia="Calibri" w:hAnsi="Times New Roman" w:cs="Times New Roman"/>
          <w:spacing w:val="-8"/>
          <w:sz w:val="24"/>
          <w:szCs w:val="24"/>
        </w:rPr>
        <w:t>VIII</w:t>
      </w:r>
      <w:r w:rsidRPr="00396554">
        <w:rPr>
          <w:rFonts w:ascii="Times New Roman" w:eastAsia="Calibri" w:hAnsi="Times New Roman" w:cs="Times New Roman"/>
          <w:spacing w:val="-8"/>
          <w:sz w:val="24"/>
          <w:szCs w:val="24"/>
          <w:lang w:val="ru-RU"/>
        </w:rPr>
        <w:t xml:space="preserve"> вида</w:t>
      </w:r>
      <w:r w:rsidRPr="00396554">
        <w:rPr>
          <w:rFonts w:ascii="Times New Roman" w:eastAsia="Calibri" w:hAnsi="Times New Roman" w:cs="Times New Roman"/>
          <w:sz w:val="24"/>
          <w:szCs w:val="24"/>
          <w:lang w:val="ru-RU"/>
        </w:rPr>
        <w:t xml:space="preserve"> изложить в новой редакции следующие строки:</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3 класс</w:t>
      </w:r>
    </w:p>
    <w:tbl>
      <w:tblPr>
        <w:tblStyle w:val="14"/>
        <w:tblW w:w="11199" w:type="dxa"/>
        <w:tblInd w:w="-743" w:type="dxa"/>
        <w:tblLayout w:type="fixed"/>
        <w:tblLook w:val="04A0" w:firstRow="1" w:lastRow="0" w:firstColumn="1" w:lastColumn="0" w:noHBand="0" w:noVBand="1"/>
      </w:tblPr>
      <w:tblGrid>
        <w:gridCol w:w="709"/>
        <w:gridCol w:w="1985"/>
        <w:gridCol w:w="709"/>
        <w:gridCol w:w="7796"/>
      </w:tblGrid>
      <w:tr w:rsidR="00396554" w:rsidRPr="00396554" w:rsidTr="003E1730">
        <w:trPr>
          <w:trHeight w:val="823"/>
        </w:trPr>
        <w:tc>
          <w:tcPr>
            <w:tcW w:w="709" w:type="dxa"/>
            <w:vAlign w:val="center"/>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1985" w:type="dxa"/>
          </w:tcPr>
          <w:p w:rsidR="00396554" w:rsidRPr="00396554" w:rsidRDefault="00396554" w:rsidP="00396554">
            <w:pPr>
              <w:spacing w:beforeAutospacing="0" w:afterAutospacing="0"/>
              <w:ind w:right="-108"/>
              <w:jc w:val="center"/>
              <w:rPr>
                <w:rFonts w:ascii="Times New Roman" w:eastAsia="Calibri" w:hAnsi="Times New Roman" w:cs="Times New Roman"/>
                <w:sz w:val="24"/>
                <w:szCs w:val="24"/>
              </w:rPr>
            </w:pPr>
          </w:p>
          <w:p w:rsidR="00396554" w:rsidRPr="00396554" w:rsidRDefault="00396554" w:rsidP="00396554">
            <w:pPr>
              <w:spacing w:beforeAutospacing="0" w:afterAutospacing="0"/>
              <w:ind w:right="-108"/>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Кол. час</w:t>
            </w:r>
          </w:p>
        </w:tc>
        <w:tc>
          <w:tcPr>
            <w:tcW w:w="7796" w:type="dxa"/>
            <w:vAlign w:val="center"/>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Содержание</w:t>
            </w:r>
          </w:p>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93.</w:t>
            </w:r>
          </w:p>
        </w:tc>
        <w:tc>
          <w:tcPr>
            <w:tcW w:w="1985" w:type="dxa"/>
          </w:tcPr>
          <w:p w:rsidR="00396554" w:rsidRPr="00396554" w:rsidRDefault="00396554" w:rsidP="00396554">
            <w:pPr>
              <w:spacing w:beforeAutospacing="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Бег. </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Медленный бег до 8 м. Игра: «Пятнашки». Бег  1000 м. на результат.</w:t>
            </w: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94.</w:t>
            </w:r>
          </w:p>
        </w:tc>
        <w:tc>
          <w:tcPr>
            <w:tcW w:w="1985" w:type="dxa"/>
          </w:tcPr>
          <w:p w:rsidR="00396554" w:rsidRPr="00396554" w:rsidRDefault="00396554" w:rsidP="00396554">
            <w:pPr>
              <w:spacing w:beforeAutospacing="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Прыжки.</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Прыжки с ноги на ногу с продвижением вперёд до 15 м. Игра: «Прыжки по полоскам». </w:t>
            </w:r>
            <w:r w:rsidRPr="00396554">
              <w:rPr>
                <w:rFonts w:ascii="Times New Roman" w:eastAsia="Calibri" w:hAnsi="Times New Roman" w:cs="Times New Roman"/>
                <w:sz w:val="24"/>
                <w:szCs w:val="24"/>
              </w:rPr>
              <w:t>В длину способом «согнув ноги». Игра: «Точный прыжок».</w:t>
            </w: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95.</w:t>
            </w:r>
          </w:p>
        </w:tc>
        <w:tc>
          <w:tcPr>
            <w:tcW w:w="1985" w:type="dxa"/>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Прыжки.</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В длину способом «согнув ноги». Игра: «Пустое место». Прыжки в высоту с прямого разбега способом «согнув ноги». </w:t>
            </w:r>
            <w:r w:rsidRPr="00396554">
              <w:rPr>
                <w:rFonts w:ascii="Times New Roman" w:eastAsia="Calibri" w:hAnsi="Times New Roman" w:cs="Times New Roman"/>
                <w:sz w:val="24"/>
                <w:szCs w:val="24"/>
              </w:rPr>
              <w:t>Игра: «Удочка».</w:t>
            </w: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96.</w:t>
            </w:r>
          </w:p>
        </w:tc>
        <w:tc>
          <w:tcPr>
            <w:tcW w:w="1985" w:type="dxa"/>
          </w:tcPr>
          <w:p w:rsidR="00396554" w:rsidRPr="00396554" w:rsidRDefault="00396554" w:rsidP="00396554">
            <w:pPr>
              <w:spacing w:beforeAutospacing="0" w:afterAutospacing="0"/>
              <w:rPr>
                <w:rFonts w:ascii="Calibri" w:eastAsia="Calibri" w:hAnsi="Calibri" w:cs="Times New Roman"/>
                <w:sz w:val="24"/>
                <w:szCs w:val="24"/>
              </w:rPr>
            </w:pPr>
            <w:r w:rsidRPr="00396554">
              <w:rPr>
                <w:rFonts w:ascii="Times New Roman" w:eastAsia="Calibri" w:hAnsi="Times New Roman" w:cs="Times New Roman"/>
                <w:sz w:val="24"/>
                <w:szCs w:val="24"/>
              </w:rPr>
              <w:t>Прыжки.</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Прыжки в высоту способом «перешагивание». </w:t>
            </w:r>
            <w:r w:rsidRPr="00396554">
              <w:rPr>
                <w:rFonts w:ascii="Times New Roman" w:eastAsia="Calibri" w:hAnsi="Times New Roman" w:cs="Times New Roman"/>
                <w:sz w:val="24"/>
                <w:szCs w:val="24"/>
              </w:rPr>
              <w:t>Игра: «Удочка».</w:t>
            </w: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97.</w:t>
            </w:r>
          </w:p>
        </w:tc>
        <w:tc>
          <w:tcPr>
            <w:tcW w:w="1985" w:type="dxa"/>
          </w:tcPr>
          <w:p w:rsidR="00396554" w:rsidRPr="00396554" w:rsidRDefault="00396554" w:rsidP="00396554">
            <w:pPr>
              <w:spacing w:beforeAutospacing="0" w:afterAutospacing="0"/>
              <w:rPr>
                <w:rFonts w:ascii="Calibri" w:eastAsia="Calibri" w:hAnsi="Calibri" w:cs="Times New Roman"/>
                <w:sz w:val="24"/>
                <w:szCs w:val="24"/>
              </w:rPr>
            </w:pPr>
            <w:r w:rsidRPr="00396554">
              <w:rPr>
                <w:rFonts w:ascii="Times New Roman" w:eastAsia="Calibri" w:hAnsi="Times New Roman" w:cs="Times New Roman"/>
                <w:sz w:val="24"/>
                <w:szCs w:val="24"/>
              </w:rPr>
              <w:t>Метание.</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Метание малого мяча левой и правой рукой на дальность. </w:t>
            </w:r>
            <w:r w:rsidRPr="00396554">
              <w:rPr>
                <w:rFonts w:ascii="Times New Roman" w:eastAsia="Calibri" w:hAnsi="Times New Roman" w:cs="Times New Roman"/>
                <w:sz w:val="24"/>
                <w:szCs w:val="24"/>
              </w:rPr>
              <w:t>Игра: «Попади в цель».</w:t>
            </w:r>
          </w:p>
        </w:tc>
      </w:tr>
      <w:tr w:rsidR="00396554" w:rsidRPr="00C82A10"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1985" w:type="dxa"/>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Метание.</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Метание в горизонтальную и вертикальную цель (баскетбольный щит) с учётом дальности отскока на расстоянии 4 – 8 м. с места. Метание малого мяча на дальность с места по коридору 10 м.</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4 класс</w:t>
      </w:r>
    </w:p>
    <w:tbl>
      <w:tblPr>
        <w:tblStyle w:val="14"/>
        <w:tblW w:w="11199" w:type="dxa"/>
        <w:tblInd w:w="-743" w:type="dxa"/>
        <w:tblLayout w:type="fixed"/>
        <w:tblLook w:val="04A0" w:firstRow="1" w:lastRow="0" w:firstColumn="1" w:lastColumn="0" w:noHBand="0" w:noVBand="1"/>
      </w:tblPr>
      <w:tblGrid>
        <w:gridCol w:w="709"/>
        <w:gridCol w:w="1985"/>
        <w:gridCol w:w="709"/>
        <w:gridCol w:w="7796"/>
      </w:tblGrid>
      <w:tr w:rsidR="00396554" w:rsidRPr="00396554" w:rsidTr="003E1730">
        <w:trPr>
          <w:trHeight w:val="823"/>
        </w:trPr>
        <w:tc>
          <w:tcPr>
            <w:tcW w:w="709" w:type="dxa"/>
            <w:vAlign w:val="center"/>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1985" w:type="dxa"/>
          </w:tcPr>
          <w:p w:rsidR="00396554" w:rsidRPr="00396554" w:rsidRDefault="00396554" w:rsidP="00396554">
            <w:pPr>
              <w:spacing w:beforeAutospacing="0" w:afterAutospacing="0"/>
              <w:ind w:right="-108"/>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Кол. час</w:t>
            </w:r>
          </w:p>
        </w:tc>
        <w:tc>
          <w:tcPr>
            <w:tcW w:w="7796" w:type="dxa"/>
            <w:vAlign w:val="center"/>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Содержание</w:t>
            </w: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lastRenderedPageBreak/>
              <w:t>93.</w:t>
            </w:r>
          </w:p>
        </w:tc>
        <w:tc>
          <w:tcPr>
            <w:tcW w:w="1985" w:type="dxa"/>
          </w:tcPr>
          <w:p w:rsidR="00396554" w:rsidRPr="00396554" w:rsidRDefault="00396554" w:rsidP="00396554">
            <w:pPr>
              <w:spacing w:beforeAutospacing="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Бег. </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Бег 30 м. на результат. Понятие «эстафетный бег» (встречная эстафета). Бег  1000 м. на результат. Игра</w:t>
            </w:r>
            <w:r w:rsidRPr="00396554">
              <w:rPr>
                <w:rFonts w:ascii="Times New Roman" w:eastAsia="Calibri" w:hAnsi="Times New Roman" w:cs="Times New Roman"/>
                <w:sz w:val="24"/>
                <w:szCs w:val="24"/>
              </w:rPr>
              <w:t>: «Кто обгонит?».</w:t>
            </w: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94.</w:t>
            </w:r>
          </w:p>
        </w:tc>
        <w:tc>
          <w:tcPr>
            <w:tcW w:w="1985" w:type="dxa"/>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Прыжки.</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Прыжки с ноги на ногу с продвижением вперёд до 20 м. Игра: «Прыжки по полоскам». </w:t>
            </w:r>
            <w:r w:rsidRPr="00396554">
              <w:rPr>
                <w:rFonts w:ascii="Times New Roman" w:eastAsia="Calibri" w:hAnsi="Times New Roman" w:cs="Times New Roman"/>
                <w:sz w:val="24"/>
                <w:szCs w:val="24"/>
              </w:rPr>
              <w:t>В длину способом «согнув ноги». Игра: «Точный прыжок».</w:t>
            </w: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95.</w:t>
            </w:r>
          </w:p>
        </w:tc>
        <w:tc>
          <w:tcPr>
            <w:tcW w:w="1985" w:type="dxa"/>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Прыжки.</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В длину способом «согнув ноги». Игра: «Пустое место». Прыжки в высоту с прямого разбега способом «согнув ноги». </w:t>
            </w:r>
            <w:r w:rsidRPr="00396554">
              <w:rPr>
                <w:rFonts w:ascii="Times New Roman" w:eastAsia="Calibri" w:hAnsi="Times New Roman" w:cs="Times New Roman"/>
                <w:sz w:val="24"/>
                <w:szCs w:val="24"/>
              </w:rPr>
              <w:t>Игра: «Удочка».</w:t>
            </w: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96.</w:t>
            </w:r>
          </w:p>
        </w:tc>
        <w:tc>
          <w:tcPr>
            <w:tcW w:w="1985" w:type="dxa"/>
          </w:tcPr>
          <w:p w:rsidR="00396554" w:rsidRPr="00396554" w:rsidRDefault="00396554" w:rsidP="00396554">
            <w:pPr>
              <w:spacing w:beforeAutospacing="0" w:afterAutospacing="0"/>
              <w:rPr>
                <w:rFonts w:ascii="Calibri" w:eastAsia="Calibri" w:hAnsi="Calibri" w:cs="Times New Roman"/>
                <w:sz w:val="24"/>
                <w:szCs w:val="24"/>
              </w:rPr>
            </w:pPr>
            <w:r w:rsidRPr="00396554">
              <w:rPr>
                <w:rFonts w:ascii="Times New Roman" w:eastAsia="Calibri" w:hAnsi="Times New Roman" w:cs="Times New Roman"/>
                <w:sz w:val="24"/>
                <w:szCs w:val="24"/>
              </w:rPr>
              <w:t>Прыжки.</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Прыжки в высоту способом «перешагивание». </w:t>
            </w:r>
            <w:r w:rsidRPr="00396554">
              <w:rPr>
                <w:rFonts w:ascii="Times New Roman" w:eastAsia="Calibri" w:hAnsi="Times New Roman" w:cs="Times New Roman"/>
                <w:sz w:val="24"/>
                <w:szCs w:val="24"/>
              </w:rPr>
              <w:t>Игра: «Удочка».</w:t>
            </w:r>
          </w:p>
        </w:tc>
      </w:tr>
      <w:tr w:rsidR="00396554" w:rsidRPr="00396554"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97.</w:t>
            </w:r>
          </w:p>
        </w:tc>
        <w:tc>
          <w:tcPr>
            <w:tcW w:w="1985" w:type="dxa"/>
          </w:tcPr>
          <w:p w:rsidR="00396554" w:rsidRPr="00396554" w:rsidRDefault="00396554" w:rsidP="00396554">
            <w:pPr>
              <w:spacing w:beforeAutospacing="0" w:afterAutospacing="0"/>
              <w:rPr>
                <w:rFonts w:ascii="Calibri" w:eastAsia="Calibri" w:hAnsi="Calibri" w:cs="Times New Roman"/>
                <w:sz w:val="24"/>
                <w:szCs w:val="24"/>
              </w:rPr>
            </w:pPr>
            <w:r w:rsidRPr="00396554">
              <w:rPr>
                <w:rFonts w:ascii="Times New Roman" w:eastAsia="Calibri" w:hAnsi="Times New Roman" w:cs="Times New Roman"/>
                <w:sz w:val="24"/>
                <w:szCs w:val="24"/>
              </w:rPr>
              <w:t>Метание.</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Метание малого мяча левой и правой рукой на дальность. </w:t>
            </w:r>
            <w:r w:rsidRPr="00396554">
              <w:rPr>
                <w:rFonts w:ascii="Times New Roman" w:eastAsia="Calibri" w:hAnsi="Times New Roman" w:cs="Times New Roman"/>
                <w:sz w:val="24"/>
                <w:szCs w:val="24"/>
              </w:rPr>
              <w:t>Игра: «Попади в цель».</w:t>
            </w:r>
          </w:p>
        </w:tc>
      </w:tr>
      <w:tr w:rsidR="00396554" w:rsidRPr="00C82A10" w:rsidTr="003E1730">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1985" w:type="dxa"/>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Метание.</w:t>
            </w:r>
          </w:p>
        </w:tc>
        <w:tc>
          <w:tcPr>
            <w:tcW w:w="709"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796" w:type="dxa"/>
          </w:tcPr>
          <w:p w:rsidR="00396554" w:rsidRPr="00396554" w:rsidRDefault="00396554" w:rsidP="00396554">
            <w:pPr>
              <w:shd w:val="clear" w:color="auto" w:fill="FFFFFF"/>
              <w:spacing w:beforeAutospacing="0" w:afterAutospacing="0"/>
              <w:ind w:right="-108"/>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Метание в горизонтальную и вертикальную цель (баскетбольный щит) с учётом дальности отскока на расстоянии 4 – 8 м. с места. Метание малого мяча на дальность с места по коридору 10 м.</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4.4. Раздел «Тематическое планирование 2-4 классы» Рабочей программы   по русскому языку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 </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 класс</w:t>
      </w:r>
    </w:p>
    <w:tbl>
      <w:tblPr>
        <w:tblW w:w="11199" w:type="dxa"/>
        <w:tblInd w:w="-776" w:type="dxa"/>
        <w:tblLayout w:type="fixed"/>
        <w:tblLook w:val="0600" w:firstRow="0" w:lastRow="0" w:firstColumn="0" w:lastColumn="0" w:noHBand="1" w:noVBand="1"/>
      </w:tblPr>
      <w:tblGrid>
        <w:gridCol w:w="567"/>
        <w:gridCol w:w="4110"/>
        <w:gridCol w:w="567"/>
        <w:gridCol w:w="5955"/>
      </w:tblGrid>
      <w:tr w:rsidR="00396554" w:rsidRPr="00396554"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94</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Составление предложений по предметной картинке.</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Составление рассказа по сюжетной картинке.</w:t>
            </w:r>
          </w:p>
          <w:p w:rsidR="00396554" w:rsidRPr="00396554" w:rsidRDefault="00396554" w:rsidP="00396554">
            <w:pPr>
              <w:widowControl w:val="0"/>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Предложения-вопросы и предложения-ответы.</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Упражнение в написании слов и предложений. Составление рассказа.</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color w:val="000000"/>
                <w:sz w:val="24"/>
                <w:szCs w:val="24"/>
                <w:lang w:val="ru-RU"/>
              </w:rPr>
              <w:t xml:space="preserve">Знаки препинания в конце предложений. </w:t>
            </w:r>
            <w:r w:rsidRPr="00396554">
              <w:rPr>
                <w:rFonts w:ascii="Times New Roman" w:eastAsia="Calibri" w:hAnsi="Times New Roman" w:cs="Times New Roman"/>
                <w:color w:val="000000"/>
                <w:sz w:val="24"/>
                <w:szCs w:val="24"/>
              </w:rPr>
              <w:t>Определение интонации предложения.</w:t>
            </w:r>
          </w:p>
        </w:tc>
      </w:tr>
      <w:tr w:rsidR="00396554" w:rsidRPr="00396554" w:rsidTr="003E1730">
        <w:trPr>
          <w:trHeight w:val="1066"/>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95</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widowControl w:val="0"/>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Звонкие и глухие согласные.</w:t>
            </w:r>
          </w:p>
          <w:p w:rsidR="00396554" w:rsidRPr="00396554" w:rsidRDefault="00396554" w:rsidP="00396554">
            <w:pPr>
              <w:widowControl w:val="0"/>
              <w:autoSpaceDE w:val="0"/>
              <w:autoSpaceDN w:val="0"/>
              <w:adjustRightInd w:val="0"/>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Твердые и мягкие согласные.</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Упражнение в написании слов со  звонкими и глухими согласными. Повторение.</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lang w:val="ru-RU"/>
              </w:rPr>
              <w:t xml:space="preserve">Упражнение в написании слов с твёрдыми и мягкими согласными. </w:t>
            </w:r>
            <w:r w:rsidRPr="00396554">
              <w:rPr>
                <w:rFonts w:ascii="Times New Roman" w:eastAsia="Calibri" w:hAnsi="Times New Roman" w:cs="Times New Roman"/>
                <w:color w:val="000000"/>
                <w:sz w:val="24"/>
                <w:szCs w:val="24"/>
              </w:rPr>
              <w:t>Повторение.</w:t>
            </w:r>
          </w:p>
        </w:tc>
      </w:tr>
      <w:tr w:rsidR="00396554" w:rsidRPr="00C82A10"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96</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widowControl w:val="0"/>
              <w:autoSpaceDE w:val="0"/>
              <w:autoSpaceDN w:val="0"/>
              <w:adjustRightInd w:val="0"/>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Названия предметов и действий.</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Повторение. Упражнения в написании слов и предложений.</w:t>
            </w:r>
          </w:p>
        </w:tc>
      </w:tr>
      <w:tr w:rsidR="00396554" w:rsidRPr="00396554"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97</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color w:val="000000"/>
                <w:sz w:val="24"/>
                <w:szCs w:val="24"/>
              </w:rPr>
              <w:t>Контрольный диктант.</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p>
        </w:tc>
      </w:tr>
      <w:tr w:rsidR="00396554" w:rsidRPr="00C82A10"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Работа над ошибками.</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Повторение пройденного.</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Повторение. Упражнения в написании слов и предложений.</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p>
        </w:tc>
      </w:tr>
    </w:tbl>
    <w:p w:rsidR="00396554" w:rsidRPr="00396554" w:rsidRDefault="00396554" w:rsidP="00396554">
      <w:pPr>
        <w:jc w:val="center"/>
        <w:rPr>
          <w:rFonts w:ascii="Times New Roman" w:eastAsia="Calibri" w:hAnsi="Times New Roman" w:cs="Times New Roman"/>
          <w:sz w:val="24"/>
          <w:lang w:val="ru-RU"/>
        </w:rPr>
      </w:pPr>
      <w:r w:rsidRPr="00396554">
        <w:rPr>
          <w:rFonts w:ascii="Times New Roman" w:eastAsia="Calibri" w:hAnsi="Times New Roman" w:cs="Times New Roman"/>
          <w:sz w:val="24"/>
          <w:lang w:val="ru-RU"/>
        </w:rPr>
        <w:t>3 класс</w:t>
      </w:r>
    </w:p>
    <w:tbl>
      <w:tblPr>
        <w:tblW w:w="11199" w:type="dxa"/>
        <w:tblInd w:w="-776" w:type="dxa"/>
        <w:tblLayout w:type="fixed"/>
        <w:tblLook w:val="0600" w:firstRow="0" w:lastRow="0" w:firstColumn="0" w:lastColumn="0" w:noHBand="1" w:noVBand="1"/>
      </w:tblPr>
      <w:tblGrid>
        <w:gridCol w:w="567"/>
        <w:gridCol w:w="4110"/>
        <w:gridCol w:w="567"/>
        <w:gridCol w:w="5955"/>
      </w:tblGrid>
      <w:tr w:rsidR="00396554" w:rsidRPr="00C82A10"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highlight w:val="cyan"/>
              </w:rPr>
            </w:pPr>
            <w:r w:rsidRPr="00396554">
              <w:rPr>
                <w:rFonts w:ascii="Times New Roman" w:eastAsia="Calibri" w:hAnsi="Times New Roman" w:cs="Times New Roman"/>
                <w:sz w:val="24"/>
                <w:szCs w:val="24"/>
              </w:rPr>
              <w:t>93</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Ответы на вопросы. Дописывание предложений. Подбор нужных предлогов. </w:t>
            </w:r>
          </w:p>
          <w:p w:rsidR="00396554" w:rsidRPr="00396554" w:rsidRDefault="00396554" w:rsidP="00396554">
            <w:pPr>
              <w:spacing w:before="0" w:beforeAutospacing="0" w:after="0" w:afterAutospacing="0"/>
              <w:rPr>
                <w:rFonts w:ascii="Times New Roman" w:eastAsia="Calibri" w:hAnsi="Times New Roman" w:cs="Times New Roman"/>
                <w:sz w:val="24"/>
                <w:szCs w:val="24"/>
                <w:highlight w:val="cyan"/>
                <w:lang w:val="ru-RU"/>
              </w:rPr>
            </w:pPr>
            <w:r w:rsidRPr="00396554">
              <w:rPr>
                <w:rFonts w:ascii="Times New Roman" w:eastAsia="Calibri" w:hAnsi="Times New Roman" w:cs="Times New Roman"/>
                <w:sz w:val="24"/>
                <w:szCs w:val="24"/>
                <w:lang w:val="ru-RU"/>
              </w:rPr>
              <w:t>Правильное употребление  предлогов в речи.</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Роль предлога в обозначении пространственного расположении предметов.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Роль предлога в обозначении пространственного расположении предметов.</w:t>
            </w:r>
          </w:p>
        </w:tc>
      </w:tr>
      <w:tr w:rsidR="00396554" w:rsidRPr="00396554"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94</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Контрольный диктант.</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p>
        </w:tc>
      </w:tr>
      <w:tr w:rsidR="00396554" w:rsidRPr="00C82A10"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95</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Работа над ошибками.</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lastRenderedPageBreak/>
              <w:t>Правописание  слов с непроверяемыми написаниями в корне.</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Упражнение в написании  слов с непроверяемыми </w:t>
            </w:r>
            <w:r w:rsidRPr="00396554">
              <w:rPr>
                <w:rFonts w:ascii="Times New Roman" w:eastAsia="Calibri" w:hAnsi="Times New Roman" w:cs="Times New Roman"/>
                <w:sz w:val="24"/>
                <w:szCs w:val="24"/>
                <w:lang w:val="ru-RU"/>
              </w:rPr>
              <w:lastRenderedPageBreak/>
              <w:t>написаниями в корне.</w:t>
            </w:r>
          </w:p>
        </w:tc>
      </w:tr>
      <w:tr w:rsidR="00396554" w:rsidRPr="00C82A10" w:rsidTr="003E1730">
        <w:trPr>
          <w:trHeight w:val="1619"/>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96</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Деление текста на предложения.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Работа с деформированным предложением.</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 </w:t>
            </w:r>
            <w:r w:rsidRPr="00396554">
              <w:rPr>
                <w:rFonts w:ascii="Times New Roman" w:eastAsia="Calibri" w:hAnsi="Times New Roman" w:cs="Times New Roman"/>
                <w:sz w:val="24"/>
                <w:szCs w:val="24"/>
              </w:rPr>
              <w:t>Согласование слов в предложении.</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Смысловая законченность предложения. Признаки предложения. Упражнение в составлении предложений из слов.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Упражнение в постановке вопросов к словам.</w:t>
            </w:r>
          </w:p>
        </w:tc>
      </w:tr>
      <w:tr w:rsidR="00396554" w:rsidRPr="00C82A10" w:rsidTr="003E1730">
        <w:trPr>
          <w:trHeight w:val="571"/>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97</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Составление предложений по вопросам.</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Упражнение в составлении предложений по вопросам.</w:t>
            </w:r>
          </w:p>
        </w:tc>
      </w:tr>
      <w:tr w:rsidR="00396554" w:rsidRPr="00C82A10"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Повторение. Звуки и буквы. </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Повторение. </w:t>
            </w:r>
            <w:r w:rsidRPr="00396554">
              <w:rPr>
                <w:rFonts w:ascii="Times New Roman" w:eastAsia="Calibri" w:hAnsi="Times New Roman" w:cs="Times New Roman"/>
                <w:sz w:val="24"/>
                <w:szCs w:val="24"/>
              </w:rPr>
              <w:t>Слово.</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Обозначение звуков на письме. Гласные и согласные. Согласные твердые и мягкие. Согласные глухие и звонкие.</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tt-RU"/>
              </w:rPr>
              <w:t>Слова обозначающие названия предметов, признаков, действий.</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4 класс</w:t>
      </w:r>
    </w:p>
    <w:tbl>
      <w:tblPr>
        <w:tblW w:w="11199" w:type="dxa"/>
        <w:tblInd w:w="-776" w:type="dxa"/>
        <w:tblLayout w:type="fixed"/>
        <w:tblLook w:val="0600" w:firstRow="0" w:lastRow="0" w:firstColumn="0" w:lastColumn="0" w:noHBand="1" w:noVBand="1"/>
      </w:tblPr>
      <w:tblGrid>
        <w:gridCol w:w="567"/>
        <w:gridCol w:w="4110"/>
        <w:gridCol w:w="567"/>
        <w:gridCol w:w="5955"/>
      </w:tblGrid>
      <w:tr w:rsidR="00396554" w:rsidRPr="00C82A10" w:rsidTr="003E1730">
        <w:trPr>
          <w:trHeight w:val="625"/>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94</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95</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color w:val="000000"/>
                <w:sz w:val="24"/>
                <w:szCs w:val="24"/>
              </w:rPr>
              <w:t xml:space="preserve">Названия предметов, действий признаков. </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Дифференциация и подбор слов, обозначающих предметы, действия, признаки.</w:t>
            </w:r>
          </w:p>
        </w:tc>
      </w:tr>
      <w:tr w:rsidR="00396554" w:rsidRPr="00C82A10"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96</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color w:val="000000"/>
                <w:sz w:val="24"/>
                <w:szCs w:val="24"/>
              </w:rPr>
              <w:t>Предложение.</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sz w:val="24"/>
                <w:szCs w:val="24"/>
                <w:lang w:val="ru-RU"/>
              </w:rPr>
              <w:t xml:space="preserve">Смысловая законченность предложения. Признаки предложения. </w:t>
            </w:r>
            <w:r w:rsidRPr="00396554">
              <w:rPr>
                <w:rFonts w:ascii="Times New Roman" w:eastAsia="Calibri" w:hAnsi="Times New Roman" w:cs="Times New Roman"/>
                <w:color w:val="000000"/>
                <w:sz w:val="24"/>
                <w:szCs w:val="24"/>
                <w:lang w:val="ru-RU"/>
              </w:rPr>
              <w:t>Составление и запись предложений. Определение порядка слов в предложении.</w:t>
            </w:r>
          </w:p>
        </w:tc>
      </w:tr>
      <w:tr w:rsidR="00396554" w:rsidRPr="00C82A10" w:rsidTr="003E1730">
        <w:trPr>
          <w:trHeight w:val="314"/>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97</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color w:val="000000"/>
                <w:sz w:val="24"/>
                <w:szCs w:val="24"/>
              </w:rPr>
              <w:t>Контрольный диктант.</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lang w:val="ru-RU"/>
              </w:rPr>
              <w:t>Проверка знаний, умений полученных за год</w:t>
            </w:r>
          </w:p>
        </w:tc>
      </w:tr>
      <w:tr w:rsidR="00396554" w:rsidRPr="00396554" w:rsidTr="003E1730">
        <w:trPr>
          <w:trHeight w:val="487"/>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411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lang w:val="ru-RU"/>
              </w:rPr>
            </w:pPr>
            <w:r w:rsidRPr="00396554">
              <w:rPr>
                <w:rFonts w:ascii="Times New Roman" w:eastAsia="Calibri" w:hAnsi="Times New Roman" w:cs="Times New Roman"/>
                <w:color w:val="000000"/>
                <w:sz w:val="24"/>
                <w:szCs w:val="24"/>
                <w:lang w:val="ru-RU"/>
              </w:rPr>
              <w:t>Работа над ошибками. Повторение  и закрепление знаний.</w:t>
            </w:r>
          </w:p>
        </w:tc>
        <w:tc>
          <w:tcPr>
            <w:tcW w:w="567"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5"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color w:val="000000"/>
                <w:sz w:val="24"/>
                <w:szCs w:val="24"/>
              </w:rPr>
              <w:t>Повторение изученных правил.</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4.5. Раздел «Тематическое планирование 2-4 классы» Рабочей программы   по курсу «Мир природы и человека»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 </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 класс</w:t>
      </w:r>
    </w:p>
    <w:tbl>
      <w:tblPr>
        <w:tblW w:w="11199"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3261"/>
        <w:gridCol w:w="425"/>
        <w:gridCol w:w="6946"/>
      </w:tblGrid>
      <w:tr w:rsidR="00396554" w:rsidRPr="00C82A10" w:rsidTr="003E1730">
        <w:trPr>
          <w:trHeight w:val="549"/>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31</w:t>
            </w:r>
          </w:p>
        </w:tc>
        <w:tc>
          <w:tcPr>
            <w:tcW w:w="32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xml:space="preserve">Лето. </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Летние месяцы.</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w:t>
            </w:r>
          </w:p>
        </w:tc>
        <w:tc>
          <w:tcPr>
            <w:tcW w:w="694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Сезонные изменения. Долгота дня.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Названия и порядок месяцев в сезоне.</w:t>
            </w:r>
          </w:p>
        </w:tc>
      </w:tr>
      <w:tr w:rsidR="00396554" w:rsidRPr="00396554" w:rsidTr="003E1730">
        <w:trPr>
          <w:trHeight w:val="545"/>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32</w:t>
            </w:r>
          </w:p>
        </w:tc>
        <w:tc>
          <w:tcPr>
            <w:tcW w:w="32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Лес.</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w:t>
            </w:r>
          </w:p>
        </w:tc>
        <w:tc>
          <w:tcPr>
            <w:tcW w:w="694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Растения и животные леса. Лес в разное время года. Безопасное поведение в лесу.</w:t>
            </w:r>
          </w:p>
        </w:tc>
      </w:tr>
      <w:tr w:rsidR="00396554" w:rsidRPr="00396554"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33</w:t>
            </w:r>
          </w:p>
        </w:tc>
        <w:tc>
          <w:tcPr>
            <w:tcW w:w="32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Обобщение, закрепление.</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w:t>
            </w:r>
          </w:p>
        </w:tc>
        <w:tc>
          <w:tcPr>
            <w:tcW w:w="694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3 класс</w:t>
      </w:r>
    </w:p>
    <w:tbl>
      <w:tblPr>
        <w:tblW w:w="11199"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3261"/>
        <w:gridCol w:w="425"/>
        <w:gridCol w:w="6946"/>
      </w:tblGrid>
      <w:tr w:rsidR="00396554" w:rsidRPr="00C82A10"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33</w:t>
            </w:r>
          </w:p>
        </w:tc>
        <w:tc>
          <w:tcPr>
            <w:tcW w:w="32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Хищные птицы.</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Лето.</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94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bCs/>
                <w:sz w:val="24"/>
                <w:szCs w:val="24"/>
                <w:lang w:val="ru-RU"/>
              </w:rPr>
            </w:pPr>
            <w:r w:rsidRPr="00396554">
              <w:rPr>
                <w:rFonts w:ascii="Times New Roman" w:eastAsia="Calibri" w:hAnsi="Times New Roman" w:cs="Times New Roman"/>
                <w:bCs/>
                <w:sz w:val="24"/>
                <w:szCs w:val="24"/>
                <w:lang w:val="ru-RU"/>
              </w:rPr>
              <w:t xml:space="preserve">Названия. </w:t>
            </w:r>
            <w:r w:rsidRPr="00396554">
              <w:rPr>
                <w:rFonts w:ascii="Times New Roman" w:eastAsia="Calibri" w:hAnsi="Times New Roman" w:cs="Times New Roman"/>
                <w:sz w:val="24"/>
                <w:szCs w:val="24"/>
                <w:lang w:val="ru-RU"/>
              </w:rPr>
              <w:t>Внешнее строение: названия частей тела. Место обитания, питание</w:t>
            </w:r>
            <w:r w:rsidRPr="00396554">
              <w:rPr>
                <w:rFonts w:ascii="Times New Roman" w:eastAsia="Calibri" w:hAnsi="Times New Roman" w:cs="Times New Roman"/>
                <w:bCs/>
                <w:sz w:val="24"/>
                <w:szCs w:val="24"/>
                <w:lang w:val="ru-RU"/>
              </w:rPr>
              <w:t>, образ жизни.</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Признаки лета. Сезонные изменения. Правила поведения в природе.</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4 класс</w:t>
      </w:r>
    </w:p>
    <w:tbl>
      <w:tblPr>
        <w:tblW w:w="11199"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3261"/>
        <w:gridCol w:w="425"/>
        <w:gridCol w:w="6946"/>
      </w:tblGrid>
      <w:tr w:rsidR="00396554" w:rsidRPr="00C82A10" w:rsidTr="003E1730">
        <w:trPr>
          <w:trHeight w:val="1088"/>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rPr>
            </w:pPr>
            <w:r w:rsidRPr="00396554">
              <w:rPr>
                <w:rFonts w:ascii="Times New Roman" w:eastAsia="Calibri" w:hAnsi="Times New Roman" w:cs="Times New Roman"/>
                <w:sz w:val="24"/>
              </w:rPr>
              <w:t>32</w:t>
            </w:r>
          </w:p>
        </w:tc>
        <w:tc>
          <w:tcPr>
            <w:tcW w:w="32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 xml:space="preserve"> Значение зерновых в жизни человека.</w:t>
            </w:r>
          </w:p>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 xml:space="preserve">Растения поля: рожь, пшеница, овес. </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rPr>
            </w:pPr>
            <w:r w:rsidRPr="00396554">
              <w:rPr>
                <w:rFonts w:ascii="Times New Roman" w:eastAsia="Calibri" w:hAnsi="Times New Roman" w:cs="Times New Roman"/>
                <w:sz w:val="24"/>
              </w:rPr>
              <w:t>1</w:t>
            </w:r>
          </w:p>
        </w:tc>
        <w:tc>
          <w:tcPr>
            <w:tcW w:w="694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 xml:space="preserve">Внешнее строение. </w:t>
            </w:r>
            <w:r w:rsidRPr="00396554">
              <w:rPr>
                <w:rFonts w:ascii="Times New Roman" w:eastAsia="Calibri" w:hAnsi="Times New Roman" w:cs="Times New Roman"/>
                <w:bCs/>
                <w:sz w:val="24"/>
                <w:lang w:val="ru-RU"/>
              </w:rPr>
              <w:t>Место произрастания.</w:t>
            </w:r>
            <w:r w:rsidRPr="00396554">
              <w:rPr>
                <w:rFonts w:ascii="Times New Roman" w:eastAsia="Calibri" w:hAnsi="Times New Roman" w:cs="Times New Roman"/>
                <w:sz w:val="24"/>
                <w:lang w:val="ru-RU"/>
              </w:rPr>
              <w:t xml:space="preserve"> Уход человека за полевыми растениями.</w:t>
            </w:r>
          </w:p>
          <w:p w:rsidR="00396554" w:rsidRPr="00396554" w:rsidRDefault="00396554" w:rsidP="00396554">
            <w:pPr>
              <w:widowControl w:val="0"/>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bCs/>
                <w:sz w:val="24"/>
                <w:lang w:val="ru-RU"/>
              </w:rPr>
              <w:t>Использование зерновых культур в питании человека.</w:t>
            </w:r>
          </w:p>
        </w:tc>
      </w:tr>
      <w:tr w:rsidR="00396554" w:rsidRPr="00396554" w:rsidTr="003E1730">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rPr>
            </w:pPr>
            <w:r w:rsidRPr="00396554">
              <w:rPr>
                <w:rFonts w:ascii="Times New Roman" w:eastAsia="Calibri" w:hAnsi="Times New Roman" w:cs="Times New Roman"/>
                <w:sz w:val="24"/>
              </w:rPr>
              <w:t>33</w:t>
            </w:r>
          </w:p>
        </w:tc>
        <w:tc>
          <w:tcPr>
            <w:tcW w:w="32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rPr>
            </w:pPr>
            <w:r w:rsidRPr="00396554">
              <w:rPr>
                <w:rFonts w:ascii="Times New Roman" w:eastAsia="Calibri" w:hAnsi="Times New Roman" w:cs="Times New Roman"/>
                <w:sz w:val="24"/>
              </w:rPr>
              <w:t>Обобщающий урок</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rPr>
            </w:pPr>
            <w:r w:rsidRPr="00396554">
              <w:rPr>
                <w:rFonts w:ascii="Times New Roman" w:eastAsia="Calibri" w:hAnsi="Times New Roman" w:cs="Times New Roman"/>
                <w:sz w:val="24"/>
              </w:rPr>
              <w:t>1</w:t>
            </w:r>
          </w:p>
        </w:tc>
        <w:tc>
          <w:tcPr>
            <w:tcW w:w="694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rPr>
            </w:pPr>
            <w:r w:rsidRPr="00396554">
              <w:rPr>
                <w:rFonts w:ascii="Times New Roman" w:eastAsia="Calibri" w:hAnsi="Times New Roman" w:cs="Times New Roman"/>
                <w:iCs/>
                <w:sz w:val="24"/>
                <w:lang w:val="ru-RU"/>
              </w:rPr>
              <w:t xml:space="preserve">Повторение и проверка  полученных знаний. </w:t>
            </w:r>
            <w:r w:rsidRPr="00396554">
              <w:rPr>
                <w:rFonts w:ascii="Times New Roman" w:eastAsia="Calibri" w:hAnsi="Times New Roman" w:cs="Times New Roman"/>
                <w:iCs/>
                <w:sz w:val="24"/>
              </w:rPr>
              <w:t>Предупреждение заболеваний и травм.</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4.6. Раздел «Тематическое планирование 2-4 классы» Рабочей программы   по математике  для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 класс</w:t>
      </w:r>
    </w:p>
    <w:tbl>
      <w:tblPr>
        <w:tblW w:w="11057"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5529"/>
        <w:gridCol w:w="425"/>
        <w:gridCol w:w="4536"/>
      </w:tblGrid>
      <w:tr w:rsidR="00396554" w:rsidRPr="00C82A10" w:rsidTr="002844DF">
        <w:trPr>
          <w:trHeight w:val="408"/>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126</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Сложение и вычитание с переходом ч/з десяток. Все случаи с числом 12.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Сложение и вычитание с переходом ч/з десяток.  Все случаи с числом 13. Треугольник.</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Решение примеров и задач.</w:t>
            </w:r>
          </w:p>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p>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p>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Вершины, углы, стороны.</w:t>
            </w:r>
          </w:p>
        </w:tc>
      </w:tr>
      <w:tr w:rsidR="00396554" w:rsidRPr="00C82A10" w:rsidTr="002844DF">
        <w:trPr>
          <w:trHeight w:val="408"/>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127</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Сложение и вычитание с переходом ч/з десяток. Все случаи с числом 14.Треугольник.</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Сложение и выч</w:t>
            </w:r>
            <w:r w:rsidRPr="00396554">
              <w:rPr>
                <w:rFonts w:ascii="Times New Roman" w:eastAsia="Calibri" w:hAnsi="Times New Roman" w:cs="Times New Roman"/>
                <w:sz w:val="24"/>
                <w:szCs w:val="24"/>
                <w:lang w:val="tt-RU"/>
              </w:rPr>
              <w:t>итани</w:t>
            </w:r>
            <w:r w:rsidRPr="00396554">
              <w:rPr>
                <w:rFonts w:ascii="Times New Roman" w:eastAsia="Calibri" w:hAnsi="Times New Roman" w:cs="Times New Roman"/>
                <w:sz w:val="24"/>
                <w:szCs w:val="24"/>
                <w:lang w:val="ru-RU"/>
              </w:rPr>
              <w:t xml:space="preserve">е с переходом ч/з десяток. </w:t>
            </w:r>
            <w:r w:rsidRPr="00396554">
              <w:rPr>
                <w:rFonts w:ascii="Times New Roman" w:eastAsia="Calibri" w:hAnsi="Times New Roman" w:cs="Times New Roman"/>
                <w:sz w:val="24"/>
                <w:szCs w:val="24"/>
              </w:rPr>
              <w:t>Все случаи с числами 15, 16.</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Решение примеров и задач. </w:t>
            </w:r>
          </w:p>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p>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Вычерчивание треугольников по данным вершинам.</w:t>
            </w:r>
          </w:p>
        </w:tc>
      </w:tr>
      <w:tr w:rsidR="00396554" w:rsidRPr="00396554" w:rsidTr="002844DF">
        <w:trPr>
          <w:trHeight w:val="425"/>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128</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Сложение и вычитание с переходом ч/з десяток. Все случаи с числами 17,18,19.</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Деление предметных совокупностей на 2 равные части.</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Решение примеров и задач</w:t>
            </w:r>
            <w:r w:rsidRPr="00396554">
              <w:rPr>
                <w:rFonts w:ascii="Times New Roman" w:eastAsia="Calibri" w:hAnsi="Times New Roman" w:cs="Times New Roman"/>
                <w:sz w:val="24"/>
                <w:szCs w:val="24"/>
                <w:lang w:val="ru-RU"/>
              </w:rPr>
              <w:t>.</w:t>
            </w:r>
          </w:p>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129</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Деление на две равные части.</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sz w:val="24"/>
                <w:szCs w:val="24"/>
              </w:rPr>
              <w:t>Повторение.</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Решение задач.</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Подготовка к итоговой контрольной работе.</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130</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sz w:val="24"/>
                <w:szCs w:val="24"/>
                <w:lang w:val="ru-RU"/>
              </w:rPr>
              <w:t>Итоговая контрольная работа «Второй десяток».</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Применение полученных знаний. Контроль знаний, умений, навыков.  </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131</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Работа над ошибками. Решение задач.</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sz w:val="24"/>
                <w:szCs w:val="24"/>
              </w:rPr>
              <w:t>Числовой ряд 1 – 20.Решение задач.</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Исправление ошибок.</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Применение полученных знаний.</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3 класс</w:t>
      </w:r>
    </w:p>
    <w:tbl>
      <w:tblPr>
        <w:tblW w:w="11057"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5529"/>
        <w:gridCol w:w="425"/>
        <w:gridCol w:w="4536"/>
      </w:tblGrid>
      <w:tr w:rsidR="00396554" w:rsidRPr="00396554" w:rsidTr="002844DF">
        <w:trPr>
          <w:trHeight w:val="413"/>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125</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Деление по содержанию.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Деление на 3 равные части, деление на 3.</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Решение задач.</w:t>
            </w:r>
          </w:p>
        </w:tc>
      </w:tr>
      <w:tr w:rsidR="00396554" w:rsidRPr="00396554" w:rsidTr="002844DF">
        <w:trPr>
          <w:trHeight w:val="413"/>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126</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Деление на 4 равные части, деление на 4.</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Деление на 5 равных частей, деление на 5. </w:t>
            </w:r>
            <w:r w:rsidRPr="00396554">
              <w:rPr>
                <w:rFonts w:ascii="Times New Roman" w:eastAsia="Calibri" w:hAnsi="Times New Roman" w:cs="Times New Roman"/>
                <w:sz w:val="24"/>
                <w:szCs w:val="24"/>
              </w:rPr>
              <w:t>Решение задач.</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Решение задач.</w:t>
            </w:r>
          </w:p>
        </w:tc>
      </w:tr>
      <w:tr w:rsidR="00396554" w:rsidRPr="00396554" w:rsidTr="002844DF">
        <w:trPr>
          <w:trHeight w:val="413"/>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127</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Порядок действий в примерах.</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Решение примеров и задач</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Правило решения выражений, содержащих два действия.          </w:t>
            </w:r>
          </w:p>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w:t>
            </w:r>
            <w:r w:rsidRPr="00396554">
              <w:rPr>
                <w:rFonts w:ascii="Times New Roman" w:eastAsia="Calibri" w:hAnsi="Times New Roman" w:cs="Times New Roman"/>
                <w:sz w:val="24"/>
                <w:szCs w:val="24"/>
              </w:rPr>
              <w:t>Решение задач.</w:t>
            </w:r>
          </w:p>
        </w:tc>
      </w:tr>
      <w:tr w:rsidR="00396554" w:rsidRPr="00C82A10" w:rsidTr="002844DF">
        <w:trPr>
          <w:trHeight w:val="446"/>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128</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Составление и решение задач.</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Решение выражений с именованными числами</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Повторение. Применение усвоенных знаний, умений.</w:t>
            </w:r>
          </w:p>
        </w:tc>
      </w:tr>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129</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Решение задач.</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Закрепление материала.</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Умножение и деление. Сложение и вычитание двузначных чисел. </w:t>
            </w:r>
            <w:r w:rsidRPr="00396554">
              <w:rPr>
                <w:rFonts w:ascii="Times New Roman" w:eastAsia="Calibri" w:hAnsi="Times New Roman" w:cs="Times New Roman"/>
                <w:sz w:val="24"/>
                <w:szCs w:val="24"/>
              </w:rPr>
              <w:t>Решение задач.</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130</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Контрольная работа</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Контроль знаний, усвоенных за год.</w:t>
            </w:r>
          </w:p>
        </w:tc>
      </w:tr>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131</w:t>
            </w:r>
          </w:p>
        </w:tc>
        <w:tc>
          <w:tcPr>
            <w:tcW w:w="552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Работа над ошибками. Повторение.</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4536"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Применение усвоенных знаний, умений.</w:t>
            </w:r>
          </w:p>
        </w:tc>
      </w:tr>
    </w:tbl>
    <w:p w:rsidR="00396554" w:rsidRDefault="00396554" w:rsidP="002844DF">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4 класс</w:t>
      </w:r>
    </w:p>
    <w:p w:rsidR="002844DF" w:rsidRPr="00396554" w:rsidRDefault="002844DF" w:rsidP="002844DF">
      <w:pPr>
        <w:spacing w:before="0" w:beforeAutospacing="0" w:after="0" w:afterAutospacing="0"/>
        <w:jc w:val="center"/>
        <w:rPr>
          <w:rFonts w:ascii="Times New Roman" w:eastAsia="Calibri" w:hAnsi="Times New Roman" w:cs="Times New Roman"/>
          <w:sz w:val="24"/>
          <w:szCs w:val="24"/>
          <w:lang w:val="ru-RU"/>
        </w:rPr>
      </w:pPr>
    </w:p>
    <w:tbl>
      <w:tblPr>
        <w:tblW w:w="11057"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4112"/>
        <w:gridCol w:w="425"/>
        <w:gridCol w:w="5953"/>
      </w:tblGrid>
      <w:tr w:rsidR="00396554" w:rsidRPr="00396554" w:rsidTr="002844DF">
        <w:trPr>
          <w:trHeight w:val="459"/>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126</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Умножение 10 и на 10.</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Деление на 10</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Решение примеров.</w:t>
            </w:r>
          </w:p>
        </w:tc>
      </w:tr>
      <w:tr w:rsidR="00396554" w:rsidRPr="00396554" w:rsidTr="002844DF">
        <w:trPr>
          <w:trHeight w:val="313"/>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127</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Решение задач.</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Решение составных задач.</w:t>
            </w:r>
          </w:p>
        </w:tc>
      </w:tr>
      <w:tr w:rsidR="00396554" w:rsidRPr="00396554" w:rsidTr="002844DF">
        <w:trPr>
          <w:trHeight w:val="446"/>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128</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Нахождение неизвестного слагаемого.</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Нахождение неизвестного слагаемого по рисунку. Взаимосвязь сложения и вычитания. Составление примеров. </w:t>
            </w:r>
            <w:r w:rsidRPr="00396554">
              <w:rPr>
                <w:rFonts w:ascii="Times New Roman" w:eastAsia="Calibri" w:hAnsi="Times New Roman" w:cs="Times New Roman"/>
                <w:sz w:val="24"/>
                <w:szCs w:val="24"/>
              </w:rPr>
              <w:t xml:space="preserve">Решение уравнений. Обозначение неизвестного слагаемого буквой </w:t>
            </w:r>
            <w:r w:rsidRPr="00396554">
              <w:rPr>
                <w:rFonts w:ascii="Times New Roman" w:eastAsia="Calibri" w:hAnsi="Times New Roman" w:cs="Times New Roman"/>
                <w:i/>
                <w:sz w:val="24"/>
                <w:szCs w:val="24"/>
              </w:rPr>
              <w:t>«х».</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129</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sz w:val="24"/>
                <w:szCs w:val="24"/>
              </w:rPr>
              <w:t>Все действия в пределах 100</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Повторение и закрепление изученного за год.</w:t>
            </w:r>
          </w:p>
        </w:tc>
      </w:tr>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130</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sz w:val="24"/>
                <w:szCs w:val="24"/>
              </w:rPr>
              <w:t>Контрольная работа</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Проверка знаний и умений.</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131</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Работа над ошибками. Все действия в пределах 100. </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sz w:val="24"/>
                <w:szCs w:val="24"/>
              </w:rPr>
              <w:t>Повторение и закрепление знаний.</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Повторение и закрепление изученного за год.</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4.7. Раздел «Тематическое планирование 2-3 классы» Рабочей программы   по ручному труду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вида внести следующие изменения:</w:t>
      </w: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34 удалить во 2 классе.</w:t>
      </w: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2.Строку 34 удалить в 3 классе.</w:t>
      </w: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4.8. Раздел «Тематическое планирование 4 класс» Рабочей программы   по ручному труду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следующую строку: </w:t>
      </w:r>
    </w:p>
    <w:tbl>
      <w:tblPr>
        <w:tblW w:w="11341"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4112"/>
        <w:gridCol w:w="567"/>
        <w:gridCol w:w="6095"/>
      </w:tblGrid>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33</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Пришивание пуговиц с че</w:t>
            </w:r>
            <w:r w:rsidRPr="00396554">
              <w:rPr>
                <w:rFonts w:ascii="Times New Roman" w:eastAsia="Calibri" w:hAnsi="Times New Roman" w:cs="Times New Roman"/>
                <w:sz w:val="24"/>
                <w:szCs w:val="24"/>
                <w:lang w:val="ru-RU"/>
              </w:rPr>
              <w:softHyphen/>
              <w:t>тырьмя сквозными отверсти</w:t>
            </w:r>
            <w:r w:rsidRPr="00396554">
              <w:rPr>
                <w:rFonts w:ascii="Times New Roman" w:eastAsia="Calibri" w:hAnsi="Times New Roman" w:cs="Times New Roman"/>
                <w:sz w:val="24"/>
                <w:szCs w:val="24"/>
                <w:lang w:val="ru-RU"/>
              </w:rPr>
              <w:softHyphen/>
              <w:t>ями.</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lastRenderedPageBreak/>
              <w:t>Пришивание пуговиц с уш</w:t>
            </w:r>
            <w:r w:rsidRPr="00396554">
              <w:rPr>
                <w:rFonts w:ascii="Times New Roman" w:eastAsia="Calibri" w:hAnsi="Times New Roman" w:cs="Times New Roman"/>
                <w:sz w:val="24"/>
                <w:szCs w:val="24"/>
              </w:rPr>
              <w:softHyphen/>
              <w:t>ком.</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1</w:t>
            </w:r>
          </w:p>
        </w:tc>
        <w:tc>
          <w:tcPr>
            <w:tcW w:w="6095"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autoSpaceDE w:val="0"/>
              <w:autoSpaceDN w:val="0"/>
              <w:adjustRightInd w:val="0"/>
              <w:spacing w:before="0" w:beforeAutospacing="0" w:after="0" w:afterAutospacing="0"/>
              <w:rPr>
                <w:rFonts w:ascii="Times New Roman" w:eastAsia="Calibri" w:hAnsi="Times New Roman" w:cs="Arial"/>
                <w:sz w:val="24"/>
                <w:szCs w:val="24"/>
                <w:lang w:val="ru-RU" w:eastAsia="ru-RU"/>
              </w:rPr>
            </w:pPr>
            <w:r w:rsidRPr="00396554">
              <w:rPr>
                <w:rFonts w:ascii="Times New Roman" w:eastAsia="Calibri" w:hAnsi="Times New Roman" w:cs="Arial"/>
                <w:sz w:val="24"/>
                <w:szCs w:val="24"/>
                <w:lang w:val="ru-RU" w:eastAsia="ru-RU"/>
              </w:rPr>
              <w:t xml:space="preserve">Инструменты для швейных работ. Приемы шитья: «игла вверх-вниз».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lastRenderedPageBreak/>
              <w:t>Приёмы пришивания пуговиц. Закрепление нити.</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lastRenderedPageBreak/>
        <w:t xml:space="preserve">4.9. Раздел «Тематическое планирование 2-4  классы» Рабочей программы   по чтению для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 </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 класс</w:t>
      </w:r>
    </w:p>
    <w:tbl>
      <w:tblPr>
        <w:tblW w:w="11199"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4112"/>
        <w:gridCol w:w="567"/>
        <w:gridCol w:w="5953"/>
      </w:tblGrid>
      <w:tr w:rsidR="00396554" w:rsidRPr="00396554" w:rsidTr="002844DF">
        <w:trPr>
          <w:trHeight w:val="852"/>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128</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widowControl w:val="0"/>
              <w:spacing w:before="0" w:beforeAutospacing="0" w:after="0" w:afterAutospacing="0"/>
              <w:ind w:right="212"/>
              <w:rPr>
                <w:rFonts w:ascii="Times New Roman" w:eastAsia="Calibri" w:hAnsi="Times New Roman" w:cs="Times New Roman"/>
                <w:sz w:val="24"/>
                <w:lang w:val="ru-RU"/>
              </w:rPr>
            </w:pPr>
            <w:r w:rsidRPr="00396554">
              <w:rPr>
                <w:rFonts w:ascii="Times New Roman" w:eastAsia="Calibri" w:hAnsi="Times New Roman" w:cs="Times New Roman"/>
                <w:sz w:val="24"/>
                <w:lang w:val="ru-RU"/>
              </w:rPr>
              <w:t>«Прошлым летом»</w:t>
            </w:r>
          </w:p>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 xml:space="preserve"> И. Гамазкова.</w:t>
            </w:r>
          </w:p>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«Поход» С.Махотин</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rPr>
            </w:pPr>
            <w:r w:rsidRPr="00396554">
              <w:rPr>
                <w:rFonts w:ascii="Times New Roman" w:eastAsia="Calibri" w:hAnsi="Times New Roman" w:cs="Times New Roman"/>
                <w:sz w:val="24"/>
                <w:lang w:val="ru-RU"/>
              </w:rPr>
              <w:t xml:space="preserve">Выразительное чтение стих-я. Рисование картинок  к стихотворению. </w:t>
            </w:r>
            <w:r w:rsidRPr="00396554">
              <w:rPr>
                <w:rFonts w:ascii="Times New Roman" w:eastAsia="Calibri" w:hAnsi="Times New Roman" w:cs="Times New Roman"/>
                <w:sz w:val="24"/>
              </w:rPr>
              <w:t xml:space="preserve">Выставка.  </w:t>
            </w:r>
          </w:p>
          <w:p w:rsidR="00396554" w:rsidRPr="00396554" w:rsidRDefault="00396554" w:rsidP="00396554">
            <w:pPr>
              <w:widowControl w:val="0"/>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Чтение и заучивание наизусть стихотворения</w:t>
            </w:r>
          </w:p>
        </w:tc>
      </w:tr>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129</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«Раки» По Е. Пермякову</w:t>
            </w:r>
          </w:p>
          <w:p w:rsidR="00396554" w:rsidRPr="00396554" w:rsidRDefault="00396554" w:rsidP="00396554">
            <w:pPr>
              <w:spacing w:before="0" w:beforeAutospacing="0" w:after="0" w:afterAutospacing="0"/>
              <w:rPr>
                <w:rFonts w:ascii="Times New Roman" w:eastAsia="Calibri" w:hAnsi="Times New Roman" w:cs="Times New Roman"/>
                <w:color w:val="000000"/>
                <w:highlight w:val="cyan"/>
                <w:lang w:val="ru-RU"/>
              </w:rPr>
            </w:pPr>
            <w:r w:rsidRPr="00396554">
              <w:rPr>
                <w:rFonts w:ascii="Times New Roman" w:eastAsia="Calibri" w:hAnsi="Times New Roman" w:cs="Times New Roman"/>
                <w:sz w:val="24"/>
                <w:lang w:val="ru-RU"/>
              </w:rPr>
              <w:t>«В гости к лету» В.Викторов</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Чтение рассказа. Определение основной мысли произведения. Составление предложений к картинке. Чтение по ролям.</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rPr>
              <w:t>Выразительное чтение стих-я.</w:t>
            </w:r>
          </w:p>
        </w:tc>
      </w:tr>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130</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«В гости к лету» В. Викторов</w:t>
            </w:r>
          </w:p>
          <w:p w:rsidR="00396554" w:rsidRPr="00396554" w:rsidRDefault="00396554" w:rsidP="00396554">
            <w:pPr>
              <w:widowControl w:val="0"/>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«От чего так много света?»</w:t>
            </w:r>
          </w:p>
          <w:p w:rsidR="00396554" w:rsidRPr="00396554" w:rsidRDefault="00396554" w:rsidP="00396554">
            <w:pPr>
              <w:spacing w:before="0" w:beforeAutospacing="0" w:after="0" w:afterAutospacing="0"/>
              <w:rPr>
                <w:rFonts w:ascii="Times New Roman" w:eastAsia="Calibri" w:hAnsi="Times New Roman" w:cs="Times New Roman"/>
                <w:color w:val="000000"/>
                <w:highlight w:val="cyan"/>
              </w:rPr>
            </w:pPr>
            <w:r w:rsidRPr="00396554">
              <w:rPr>
                <w:rFonts w:ascii="Times New Roman" w:eastAsia="Calibri" w:hAnsi="Times New Roman" w:cs="Times New Roman"/>
                <w:sz w:val="24"/>
                <w:lang w:val="ru-RU"/>
              </w:rPr>
              <w:t xml:space="preserve"> </w:t>
            </w:r>
            <w:r w:rsidRPr="00396554">
              <w:rPr>
                <w:rFonts w:ascii="Times New Roman" w:eastAsia="Calibri" w:hAnsi="Times New Roman" w:cs="Times New Roman"/>
                <w:sz w:val="24"/>
              </w:rPr>
              <w:t>И. Мазнин</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Чтение по ролям стих-я.</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rPr>
              <w:t>Чтение стихотворения по ролям.</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131</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 xml:space="preserve">Урок контрольного чтения </w:t>
            </w:r>
          </w:p>
          <w:p w:rsidR="00396554" w:rsidRPr="00396554" w:rsidRDefault="00396554" w:rsidP="00396554">
            <w:pPr>
              <w:spacing w:before="0" w:beforeAutospacing="0" w:after="0" w:afterAutospacing="0"/>
              <w:rPr>
                <w:rFonts w:ascii="Times New Roman" w:eastAsia="Calibri" w:hAnsi="Times New Roman" w:cs="Times New Roman"/>
                <w:color w:val="000000"/>
                <w:highlight w:val="cyan"/>
                <w:lang w:val="ru-RU"/>
              </w:rPr>
            </w:pPr>
            <w:r w:rsidRPr="00396554">
              <w:rPr>
                <w:rFonts w:ascii="Times New Roman" w:eastAsia="Calibri" w:hAnsi="Times New Roman" w:cs="Times New Roman"/>
                <w:sz w:val="24"/>
                <w:lang w:val="ru-RU"/>
              </w:rPr>
              <w:t>Обобщающий урок по теме: «Лето красное»</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953"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Calibri" w:hAnsi="Times New Roman" w:cs="Times New Roman"/>
                <w:sz w:val="24"/>
                <w:lang w:val="ru-RU"/>
              </w:rPr>
              <w:t>Проверка техники чтения.</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lang w:val="ru-RU"/>
              </w:rPr>
              <w:t>Ответы на вопросы с. 86</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3 класс</w:t>
      </w:r>
    </w:p>
    <w:tbl>
      <w:tblPr>
        <w:tblW w:w="11199"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3403"/>
        <w:gridCol w:w="425"/>
        <w:gridCol w:w="6804"/>
      </w:tblGrid>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126</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lang w:val="ru-RU"/>
              </w:rPr>
            </w:pPr>
            <w:r w:rsidRPr="00396554">
              <w:rPr>
                <w:rFonts w:ascii="Times New Roman" w:eastAsia="Calibri" w:hAnsi="Times New Roman" w:cs="Times New Roman"/>
                <w:color w:val="000000"/>
                <w:sz w:val="24"/>
                <w:szCs w:val="24"/>
                <w:lang w:val="ru-RU"/>
              </w:rPr>
              <w:t>По Т.Кудрявцевой «Флаг России». По Т.Кудрявцевой «Флаг России».</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Осознанное, правильное плавное чтение. Понимание слов и выражений, употребляемых в тексте. Определение основной мысли в тексте.  Ответы на вопросы. Рисунок к тексту.</w:t>
            </w:r>
          </w:p>
        </w:tc>
      </w:tr>
      <w:tr w:rsidR="00396554" w:rsidRPr="00C82A10" w:rsidTr="002844DF">
        <w:trPr>
          <w:trHeight w:val="810"/>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127</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М. Ильин «Главный город страны». </w:t>
            </w:r>
            <w:r w:rsidRPr="00396554">
              <w:rPr>
                <w:rFonts w:ascii="Times New Roman" w:eastAsia="Calibri" w:hAnsi="Times New Roman" w:cs="Times New Roman"/>
                <w:sz w:val="24"/>
                <w:szCs w:val="24"/>
              </w:rPr>
              <w:t>В. Степанов «Песня».</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Осознанное, правильное плавное чтение. Понимание слов и выражений, употребляемых в тексте. Определение основной мысли в тексте.  Ответы на вопросы. Рисунок к тексту.</w:t>
            </w:r>
          </w:p>
        </w:tc>
      </w:tr>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128</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lang w:val="ru-RU"/>
              </w:rPr>
            </w:pPr>
            <w:r w:rsidRPr="00396554">
              <w:rPr>
                <w:rFonts w:ascii="Times New Roman" w:eastAsia="Calibri" w:hAnsi="Times New Roman" w:cs="Times New Roman"/>
                <w:color w:val="000000"/>
                <w:sz w:val="24"/>
                <w:szCs w:val="24"/>
                <w:lang w:val="ru-RU"/>
              </w:rPr>
              <w:t>А.Усачёв «День Победы». А. Усачёв «Что такое лето?»</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Формирование навыков выразительного чтения (соблюдение пауз на знаках препинания, выбор соответствующего тона голоса). </w:t>
            </w:r>
            <w:r w:rsidRPr="00396554">
              <w:rPr>
                <w:rFonts w:ascii="Times New Roman" w:eastAsia="Calibri" w:hAnsi="Times New Roman" w:cs="Times New Roman"/>
                <w:sz w:val="24"/>
                <w:szCs w:val="24"/>
              </w:rPr>
              <w:t>Рисование открытки к стихотворению.</w:t>
            </w:r>
          </w:p>
        </w:tc>
      </w:tr>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129</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color w:val="000000"/>
                <w:sz w:val="24"/>
                <w:szCs w:val="24"/>
                <w:lang w:val="ru-RU"/>
              </w:rPr>
              <w:t xml:space="preserve">По Л.Воронковой «Что сказала бы мама». </w:t>
            </w:r>
            <w:r w:rsidRPr="00396554">
              <w:rPr>
                <w:rFonts w:ascii="Times New Roman" w:eastAsia="Calibri" w:hAnsi="Times New Roman" w:cs="Times New Roman"/>
                <w:color w:val="000000"/>
                <w:sz w:val="24"/>
                <w:szCs w:val="24"/>
              </w:rPr>
              <w:t>М. Дружинина «Земляника».</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Осознанное, правильное плавное чтение. Понимание слов и выражений, употребляемых в тексте. </w:t>
            </w:r>
            <w:r w:rsidRPr="00396554">
              <w:rPr>
                <w:rFonts w:ascii="Times New Roman" w:eastAsia="Calibri" w:hAnsi="Times New Roman" w:cs="Times New Roman"/>
                <w:sz w:val="24"/>
                <w:szCs w:val="24"/>
              </w:rPr>
              <w:t xml:space="preserve">Определение основной мысли в тексте. Ответы на вопросы. </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130</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lang w:val="ru-RU"/>
              </w:rPr>
            </w:pPr>
            <w:r w:rsidRPr="00396554">
              <w:rPr>
                <w:rFonts w:ascii="Times New Roman" w:eastAsia="Calibri" w:hAnsi="Times New Roman" w:cs="Times New Roman"/>
                <w:color w:val="000000"/>
                <w:sz w:val="24"/>
                <w:szCs w:val="24"/>
                <w:lang w:val="ru-RU"/>
              </w:rPr>
              <w:t>По В.Хомченко «Куда исчез гриб». По В.Бианки «Ёж-спаситель».</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Формирование навыков выразительного чтения (соблюдение пауз на знаках препинания, выбор соответствующего тона голоса).</w:t>
            </w:r>
          </w:p>
        </w:tc>
      </w:tr>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131</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Обобщающий урок по теме</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4 класс</w:t>
      </w:r>
    </w:p>
    <w:tbl>
      <w:tblPr>
        <w:tblW w:w="11199"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3403"/>
        <w:gridCol w:w="425"/>
        <w:gridCol w:w="6804"/>
      </w:tblGrid>
      <w:tr w:rsidR="00396554" w:rsidRPr="00C82A10" w:rsidTr="002844DF">
        <w:trPr>
          <w:trHeight w:val="844"/>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127</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«Хитрый одуванчик» Н. Павлова</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Осознанное, правильное плавное чтение. Понимание слов и выражений, употребляемых в тексте. Определение основной мысли в тексте. Ответы на вопросы о прочитанном.</w:t>
            </w:r>
          </w:p>
        </w:tc>
      </w:tr>
      <w:tr w:rsidR="00396554" w:rsidRPr="00C82A10" w:rsidTr="002844DF">
        <w:trPr>
          <w:trHeight w:val="883"/>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128</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«Одуванчик» Е. Благинина. «Встреча со змеёй» По А. Дорохову.</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Формирование навыков выразительного чтения (соблюдение пауз на знаках препинания, выбор соответствующего тона голоса).</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Осознанное, правильное плавное чтение. Понимание слов и выражений, употребляемых в тексте. Определение основной мысли в тексте. Ответы на вопросы о прочитанном.</w:t>
            </w:r>
          </w:p>
        </w:tc>
      </w:tr>
      <w:tr w:rsidR="00396554" w:rsidRPr="00C82A10" w:rsidTr="002844DF">
        <w:trPr>
          <w:trHeight w:val="1406"/>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129</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lang w:val="ru-RU"/>
              </w:rPr>
            </w:pPr>
            <w:r w:rsidRPr="00396554">
              <w:rPr>
                <w:rFonts w:ascii="Times New Roman" w:eastAsia="Calibri" w:hAnsi="Times New Roman" w:cs="Times New Roman"/>
                <w:color w:val="000000"/>
                <w:sz w:val="24"/>
                <w:szCs w:val="24"/>
                <w:lang w:val="ru-RU"/>
              </w:rPr>
              <w:t>«Летний снег» А. Бродский. «После зимы будет лето» В. Голявкин</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Формирование навыков выразительного чтения (соблюдение пауз на знаках препинания, выбор соответствующего тона голоса).</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Осознанное, правильное плавное чтение. Понимание слов и выражений, употребляемых в тексте. Определение основной мысли в тексте. Ответы на вопросы о прочитанном.</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130</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lang w:val="ru-RU"/>
              </w:rPr>
            </w:pPr>
            <w:r w:rsidRPr="00396554">
              <w:rPr>
                <w:rFonts w:ascii="Times New Roman" w:eastAsia="Calibri" w:hAnsi="Times New Roman" w:cs="Times New Roman"/>
                <w:color w:val="000000"/>
                <w:sz w:val="24"/>
                <w:szCs w:val="24"/>
                <w:lang w:val="ru-RU"/>
              </w:rPr>
              <w:t>«Хозяюшка» О. Тарнопольская. «Летние приметы» по А.Спирину.</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Формирование навыков выразительного чтения (соблюдение пауз на знаках препинания, выбор соответствующего тона голоса).</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Осознанное, правильное плавное чтение. Понимание слов и выражений, употребляемых в тексте. Определение основной мысли в тексте. Ответы на вопросы о прочитанном.</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131</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lang w:val="ru-RU"/>
              </w:rPr>
            </w:pPr>
            <w:r w:rsidRPr="00396554">
              <w:rPr>
                <w:rFonts w:ascii="Times New Roman" w:eastAsia="Calibri" w:hAnsi="Times New Roman" w:cs="Times New Roman"/>
                <w:color w:val="000000"/>
                <w:sz w:val="24"/>
                <w:szCs w:val="24"/>
                <w:lang w:val="ru-RU"/>
              </w:rPr>
              <w:t>Обобщающий урок. Урок внеклассного чтения.</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04"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Ответы на вопрос.  Загадки.</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Отчёт о прочитанной книге. Знание заглавия и автора произведения.</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4.10. Раздел «Тематическое планирование 2-4 классы» Рабочей программы   по речевой практике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 </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 класс</w:t>
      </w:r>
    </w:p>
    <w:tbl>
      <w:tblPr>
        <w:tblW w:w="11199"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3119"/>
        <w:gridCol w:w="426"/>
        <w:gridCol w:w="7087"/>
      </w:tblGrid>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63</w:t>
            </w:r>
          </w:p>
        </w:tc>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А у нас в квартире кот! А у вас?»</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lang w:val="ru-RU"/>
              </w:rPr>
            </w:pPr>
            <w:r w:rsidRPr="00396554">
              <w:rPr>
                <w:rFonts w:ascii="Times New Roman" w:eastAsia="Calibri" w:hAnsi="Times New Roman" w:cs="Times New Roman"/>
                <w:sz w:val="24"/>
                <w:szCs w:val="24"/>
                <w:lang w:val="ru-RU"/>
              </w:rPr>
              <w:t>У меня есть щенок!</w:t>
            </w:r>
          </w:p>
        </w:tc>
        <w:tc>
          <w:tcPr>
            <w:tcW w:w="426"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087"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autoSpaceDN w:val="0"/>
              <w:spacing w:before="0" w:beforeAutospacing="0" w:after="0" w:afterAutospacing="0"/>
              <w:rPr>
                <w:rFonts w:ascii="Times New Roman" w:eastAsia="Times New Roman" w:hAnsi="Times New Roman" w:cs="Times New Roman"/>
                <w:kern w:val="2"/>
                <w:sz w:val="24"/>
                <w:szCs w:val="24"/>
                <w:lang w:val="ru-RU" w:eastAsia="ar-SA"/>
              </w:rPr>
            </w:pPr>
            <w:r w:rsidRPr="00396554">
              <w:rPr>
                <w:rFonts w:ascii="Times New Roman" w:eastAsia="Times New Roman" w:hAnsi="Times New Roman" w:cs="Times New Roman"/>
                <w:kern w:val="2"/>
                <w:sz w:val="24"/>
                <w:szCs w:val="24"/>
                <w:lang w:val="ru-RU" w:eastAsia="ar-SA"/>
              </w:rPr>
              <w:t xml:space="preserve">Выявление и расширение  представлений по теме речевой ситуации. </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Актуализация, уточнение и расширение словарного запаса о теме ситуации. </w:t>
            </w:r>
            <w:r w:rsidRPr="00396554">
              <w:rPr>
                <w:rFonts w:ascii="Times New Roman" w:eastAsia="Calibri" w:hAnsi="Times New Roman" w:cs="Times New Roman"/>
                <w:sz w:val="24"/>
                <w:szCs w:val="24"/>
              </w:rPr>
              <w:t>Моделирование речевой ситуации. Составление устного текста.</w:t>
            </w:r>
          </w:p>
        </w:tc>
      </w:tr>
      <w:tr w:rsidR="00396554" w:rsidRPr="00396554" w:rsidTr="002844DF">
        <w:trPr>
          <w:trHeight w:val="439"/>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64</w:t>
            </w:r>
          </w:p>
        </w:tc>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Здравствуй, лето!</w:t>
            </w:r>
          </w:p>
        </w:tc>
        <w:tc>
          <w:tcPr>
            <w:tcW w:w="426"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087"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autoSpaceDN w:val="0"/>
              <w:spacing w:before="0" w:beforeAutospacing="0" w:after="0" w:afterAutospacing="0"/>
              <w:rPr>
                <w:rFonts w:ascii="Times New Roman" w:eastAsia="Times New Roman" w:hAnsi="Times New Roman" w:cs="Times New Roman"/>
                <w:kern w:val="2"/>
                <w:sz w:val="24"/>
                <w:szCs w:val="24"/>
                <w:lang w:val="ru-RU" w:eastAsia="ar-SA"/>
              </w:rPr>
            </w:pPr>
            <w:r w:rsidRPr="00396554">
              <w:rPr>
                <w:rFonts w:ascii="Times New Roman" w:eastAsia="Times New Roman" w:hAnsi="Times New Roman" w:cs="Times New Roman"/>
                <w:kern w:val="2"/>
                <w:sz w:val="24"/>
                <w:szCs w:val="24"/>
                <w:lang w:val="ru-RU" w:eastAsia="ar-SA"/>
              </w:rPr>
              <w:t xml:space="preserve">Выявление и расширение  представлений по теме речевой ситуации. </w:t>
            </w:r>
          </w:p>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Актуализация, уточнение и расширение словарного запаса о теме ситуации. </w:t>
            </w:r>
            <w:r w:rsidRPr="00396554">
              <w:rPr>
                <w:rFonts w:ascii="Times New Roman" w:eastAsia="Calibri" w:hAnsi="Times New Roman" w:cs="Times New Roman"/>
                <w:sz w:val="24"/>
                <w:szCs w:val="24"/>
              </w:rPr>
              <w:t>Моделирование речевой ситуации. Составление устного текста.</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65</w:t>
            </w:r>
          </w:p>
        </w:tc>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Итоговое занятие</w:t>
            </w:r>
          </w:p>
        </w:tc>
        <w:tc>
          <w:tcPr>
            <w:tcW w:w="426"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087"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autoSpaceDN w:val="0"/>
              <w:spacing w:before="0" w:beforeAutospacing="0" w:after="0" w:afterAutospacing="0"/>
              <w:rPr>
                <w:rFonts w:ascii="Times New Roman" w:eastAsia="Times New Roman" w:hAnsi="Times New Roman" w:cs="Times New Roman"/>
                <w:kern w:val="2"/>
                <w:sz w:val="24"/>
                <w:szCs w:val="24"/>
                <w:lang w:val="ru-RU" w:eastAsia="ar-SA"/>
              </w:rPr>
            </w:pPr>
            <w:r w:rsidRPr="00396554">
              <w:rPr>
                <w:rFonts w:ascii="Times New Roman" w:eastAsia="Times New Roman" w:hAnsi="Times New Roman" w:cs="Times New Roman"/>
                <w:kern w:val="2"/>
                <w:sz w:val="24"/>
                <w:szCs w:val="24"/>
                <w:lang w:val="ru-RU" w:eastAsia="ar-SA"/>
              </w:rPr>
              <w:t xml:space="preserve">Игры и общение со сверстниками, общение в школе, во дворе, на прогулке. </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3 класс</w:t>
      </w:r>
    </w:p>
    <w:tbl>
      <w:tblPr>
        <w:tblW w:w="11199"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3119"/>
        <w:gridCol w:w="426"/>
        <w:gridCol w:w="7087"/>
      </w:tblGrid>
      <w:tr w:rsidR="00396554" w:rsidRPr="00C82A10" w:rsidTr="002844DF">
        <w:trPr>
          <w:trHeight w:val="1088"/>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64</w:t>
            </w:r>
          </w:p>
        </w:tc>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Лексическая тема: "Мы - друзья или враги природы?"</w:t>
            </w:r>
          </w:p>
        </w:tc>
        <w:tc>
          <w:tcPr>
            <w:tcW w:w="426"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087"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autoSpaceDN w:val="0"/>
              <w:spacing w:before="0" w:beforeAutospacing="0" w:after="0" w:afterAutospacing="0"/>
              <w:jc w:val="both"/>
              <w:rPr>
                <w:rFonts w:ascii="Times New Roman" w:eastAsia="Times New Roman" w:hAnsi="Times New Roman" w:cs="Times New Roman"/>
                <w:kern w:val="2"/>
                <w:sz w:val="24"/>
                <w:szCs w:val="24"/>
                <w:lang w:val="ru-RU" w:eastAsia="ar-SA"/>
              </w:rPr>
            </w:pPr>
            <w:r w:rsidRPr="00396554">
              <w:rPr>
                <w:rFonts w:ascii="Times New Roman" w:eastAsia="Times New Roman" w:hAnsi="Times New Roman" w:cs="Times New Roman"/>
                <w:kern w:val="2"/>
                <w:sz w:val="24"/>
                <w:szCs w:val="24"/>
                <w:lang w:val="ru-RU" w:eastAsia="ar-SA"/>
              </w:rPr>
              <w:t xml:space="preserve">Выявление и расширение  представлений по теме речевой ситуации. </w:t>
            </w:r>
          </w:p>
          <w:p w:rsidR="00396554" w:rsidRPr="00396554" w:rsidRDefault="00396554" w:rsidP="00396554">
            <w:pPr>
              <w:autoSpaceDN w:val="0"/>
              <w:spacing w:before="0" w:beforeAutospacing="0" w:after="0" w:afterAutospacing="0"/>
              <w:jc w:val="both"/>
              <w:rPr>
                <w:rFonts w:ascii="Times New Roman" w:eastAsia="Times New Roman" w:hAnsi="Times New Roman" w:cs="Times New Roman"/>
                <w:kern w:val="2"/>
                <w:sz w:val="24"/>
                <w:szCs w:val="24"/>
                <w:lang w:val="ru-RU" w:eastAsia="ar-SA"/>
              </w:rPr>
            </w:pPr>
            <w:r w:rsidRPr="00396554">
              <w:rPr>
                <w:rFonts w:ascii="Times New Roman" w:eastAsia="Times New Roman" w:hAnsi="Times New Roman" w:cs="Times New Roman"/>
                <w:kern w:val="2"/>
                <w:sz w:val="24"/>
                <w:szCs w:val="24"/>
                <w:lang w:val="ru-RU" w:eastAsia="ar-SA"/>
              </w:rPr>
              <w:t xml:space="preserve">Актуализация, уточнение и расширение словарного запаса о теме ситуации. </w:t>
            </w:r>
          </w:p>
          <w:p w:rsidR="00396554" w:rsidRPr="00396554" w:rsidRDefault="00396554" w:rsidP="00396554">
            <w:pPr>
              <w:autoSpaceDN w:val="0"/>
              <w:spacing w:before="0" w:beforeAutospacing="0" w:after="0" w:afterAutospacing="0"/>
              <w:jc w:val="both"/>
              <w:rPr>
                <w:rFonts w:ascii="Times New Roman" w:eastAsia="Times New Roman" w:hAnsi="Times New Roman" w:cs="Times New Roman"/>
                <w:kern w:val="2"/>
                <w:sz w:val="24"/>
                <w:szCs w:val="24"/>
                <w:lang w:val="ru-RU" w:eastAsia="ar-SA"/>
              </w:rPr>
            </w:pPr>
            <w:r w:rsidRPr="00396554">
              <w:rPr>
                <w:rFonts w:ascii="Times New Roman" w:eastAsia="Times New Roman" w:hAnsi="Times New Roman" w:cs="Times New Roman"/>
                <w:kern w:val="2"/>
                <w:sz w:val="24"/>
                <w:szCs w:val="24"/>
                <w:lang w:val="ru-RU" w:eastAsia="ar-SA"/>
              </w:rPr>
              <w:t xml:space="preserve">Составление предложений по теме ситуации, в т.ч. ответы на вопросы и формулирование вопросов учителю, одноклассникам. </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65</w:t>
            </w:r>
          </w:p>
        </w:tc>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Лексическая тема: "Летние каникулы"</w:t>
            </w:r>
          </w:p>
        </w:tc>
        <w:tc>
          <w:tcPr>
            <w:tcW w:w="426"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087"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Составление предложений по теме "Лето". Игры со словами. Составление рассказа по картинкам. </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4 класс</w:t>
      </w:r>
    </w:p>
    <w:tbl>
      <w:tblPr>
        <w:tblW w:w="11199"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3119"/>
        <w:gridCol w:w="426"/>
        <w:gridCol w:w="7087"/>
      </w:tblGrid>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63</w:t>
            </w:r>
          </w:p>
        </w:tc>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Сказка «Бременские музыканты».</w:t>
            </w:r>
          </w:p>
        </w:tc>
        <w:tc>
          <w:tcPr>
            <w:tcW w:w="426"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087"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Прослушивание.  Актуализация, уточнение и расширение словарного запаса. Ответы на вопросы по  прослушанному тексту, составление описания героев сказки по плану. </w:t>
            </w:r>
            <w:r w:rsidRPr="00396554">
              <w:rPr>
                <w:rFonts w:ascii="Times New Roman" w:eastAsia="Calibri" w:hAnsi="Times New Roman" w:cs="Times New Roman"/>
                <w:sz w:val="24"/>
                <w:szCs w:val="24"/>
              </w:rPr>
              <w:t>Пересказ.</w:t>
            </w:r>
          </w:p>
        </w:tc>
      </w:tr>
      <w:tr w:rsidR="00396554" w:rsidRPr="00C82A10" w:rsidTr="002844DF">
        <w:trPr>
          <w:trHeight w:val="780"/>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64</w:t>
            </w:r>
          </w:p>
        </w:tc>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Мы – сказочники.</w:t>
            </w:r>
          </w:p>
        </w:tc>
        <w:tc>
          <w:tcPr>
            <w:tcW w:w="426"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087"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autoSpaceDN w:val="0"/>
              <w:spacing w:before="0" w:beforeAutospacing="0" w:after="0" w:afterAutospacing="0"/>
              <w:jc w:val="both"/>
              <w:rPr>
                <w:rFonts w:ascii="Times New Roman" w:eastAsia="Times New Roman" w:hAnsi="Times New Roman" w:cs="Times New Roman"/>
                <w:kern w:val="2"/>
                <w:sz w:val="24"/>
                <w:szCs w:val="24"/>
                <w:lang w:val="ru-RU" w:eastAsia="ar-SA"/>
              </w:rPr>
            </w:pPr>
            <w:r w:rsidRPr="00396554">
              <w:rPr>
                <w:rFonts w:ascii="Times New Roman" w:eastAsia="Times New Roman" w:hAnsi="Times New Roman" w:cs="Times New Roman"/>
                <w:kern w:val="2"/>
                <w:sz w:val="24"/>
                <w:szCs w:val="24"/>
                <w:lang w:val="ru-RU" w:eastAsia="ar-SA"/>
              </w:rPr>
              <w:t xml:space="preserve">Актуализация, уточнение и расширение словарного запаса по теме ситуации. </w:t>
            </w:r>
          </w:p>
          <w:p w:rsidR="00396554" w:rsidRPr="00396554" w:rsidRDefault="00396554" w:rsidP="00396554">
            <w:pPr>
              <w:framePr w:hSpace="180" w:wrap="around" w:vAnchor="text" w:hAnchor="margin" w:xAlign="center" w:y="691"/>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Составление предложений, текста  по теме ситуации. </w:t>
            </w:r>
          </w:p>
        </w:tc>
      </w:tr>
      <w:tr w:rsidR="00396554" w:rsidRPr="00C82A10"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65</w:t>
            </w:r>
          </w:p>
        </w:tc>
        <w:tc>
          <w:tcPr>
            <w:tcW w:w="311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Летний отдых.</w:t>
            </w:r>
          </w:p>
        </w:tc>
        <w:tc>
          <w:tcPr>
            <w:tcW w:w="426"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087"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autoSpaceDN w:val="0"/>
              <w:spacing w:before="0" w:beforeAutospacing="0" w:after="0" w:afterAutospacing="0"/>
              <w:jc w:val="both"/>
              <w:rPr>
                <w:rFonts w:ascii="Times New Roman" w:eastAsia="Times New Roman" w:hAnsi="Times New Roman" w:cs="Times New Roman"/>
                <w:kern w:val="2"/>
                <w:sz w:val="24"/>
                <w:szCs w:val="24"/>
                <w:lang w:val="ru-RU" w:eastAsia="ar-SA"/>
              </w:rPr>
            </w:pPr>
            <w:r w:rsidRPr="00396554">
              <w:rPr>
                <w:rFonts w:ascii="Times New Roman" w:eastAsia="Times New Roman" w:hAnsi="Times New Roman" w:cs="Times New Roman"/>
                <w:kern w:val="2"/>
                <w:sz w:val="24"/>
                <w:szCs w:val="24"/>
                <w:lang w:val="ru-RU" w:eastAsia="ar-SA"/>
              </w:rPr>
              <w:t xml:space="preserve">Актуализация, уточнение и расширение словарного запаса по теме ситуации.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Составление предложений, текста  по теме ситуации.</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4.11. Раздел «Тематическое планирование 2,3, 4 классы» Рабочей программы   по курсу «Подвижные игры»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 </w:t>
      </w:r>
    </w:p>
    <w:tbl>
      <w:tblPr>
        <w:tblStyle w:val="14"/>
        <w:tblW w:w="10881" w:type="dxa"/>
        <w:tblInd w:w="-743" w:type="dxa"/>
        <w:tblLook w:val="01E0" w:firstRow="1" w:lastRow="1" w:firstColumn="1" w:lastColumn="1" w:noHBand="0" w:noVBand="0"/>
      </w:tblPr>
      <w:tblGrid>
        <w:gridCol w:w="567"/>
        <w:gridCol w:w="9311"/>
        <w:gridCol w:w="1003"/>
      </w:tblGrid>
      <w:tr w:rsidR="00396554" w:rsidRPr="00396554" w:rsidTr="002844DF">
        <w:tc>
          <w:tcPr>
            <w:tcW w:w="567"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30</w:t>
            </w:r>
          </w:p>
        </w:tc>
        <w:tc>
          <w:tcPr>
            <w:tcW w:w="9311" w:type="dxa"/>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Танцевальные игры.</w:t>
            </w:r>
          </w:p>
        </w:tc>
        <w:tc>
          <w:tcPr>
            <w:tcW w:w="1003"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2844DF">
        <w:tc>
          <w:tcPr>
            <w:tcW w:w="567"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31</w:t>
            </w:r>
          </w:p>
        </w:tc>
        <w:tc>
          <w:tcPr>
            <w:tcW w:w="9311" w:type="dxa"/>
          </w:tcPr>
          <w:p w:rsidR="00396554" w:rsidRPr="00396554" w:rsidRDefault="00396554" w:rsidP="00396554">
            <w:pPr>
              <w:spacing w:beforeAutospacing="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Игры с прыжками: «Лягушки и цапля», «Удочка».</w:t>
            </w:r>
          </w:p>
        </w:tc>
        <w:tc>
          <w:tcPr>
            <w:tcW w:w="1003"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2844DF">
        <w:tc>
          <w:tcPr>
            <w:tcW w:w="567"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32</w:t>
            </w:r>
          </w:p>
        </w:tc>
        <w:tc>
          <w:tcPr>
            <w:tcW w:w="9311" w:type="dxa"/>
          </w:tcPr>
          <w:p w:rsidR="00396554" w:rsidRPr="00396554" w:rsidRDefault="00396554" w:rsidP="00396554">
            <w:pPr>
              <w:spacing w:beforeAutospacing="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Игры с лазаньем: «Перелёт птиц», «Пожарные на учениях».</w:t>
            </w:r>
          </w:p>
        </w:tc>
        <w:tc>
          <w:tcPr>
            <w:tcW w:w="1003"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2844DF">
        <w:tc>
          <w:tcPr>
            <w:tcW w:w="567"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33</w:t>
            </w:r>
          </w:p>
        </w:tc>
        <w:tc>
          <w:tcPr>
            <w:tcW w:w="9311" w:type="dxa"/>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Весёлые эстафеты.</w:t>
            </w:r>
          </w:p>
        </w:tc>
        <w:tc>
          <w:tcPr>
            <w:tcW w:w="1003" w:type="dxa"/>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4.12.Раздел «Тематическое планирование 2, 3, 4 класс» Рабочей программы   по курсу «Занимательный труд»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вида внести следующие изменения:</w:t>
      </w: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34 удалить.</w:t>
      </w: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4.13. Раздел «Тематическое планирование 2, 3, 4 класс» Рабочей программы   по курсу «Азбука вежливости» 2-4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w:t>
      </w:r>
    </w:p>
    <w:tbl>
      <w:tblPr>
        <w:tblW w:w="10912" w:type="dxa"/>
        <w:tblInd w:w="-776" w:type="dxa"/>
        <w:tblLayout w:type="fixed"/>
        <w:tblLook w:val="0600" w:firstRow="0" w:lastRow="0" w:firstColumn="0" w:lastColumn="0" w:noHBand="1" w:noVBand="1"/>
      </w:tblPr>
      <w:tblGrid>
        <w:gridCol w:w="567"/>
        <w:gridCol w:w="2552"/>
        <w:gridCol w:w="426"/>
        <w:gridCol w:w="7367"/>
      </w:tblGrid>
      <w:tr w:rsidR="00396554" w:rsidRPr="00C82A10" w:rsidTr="002844DF">
        <w:trPr>
          <w:trHeight w:val="241"/>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32</w:t>
            </w:r>
          </w:p>
        </w:tc>
        <w:tc>
          <w:tcPr>
            <w:tcW w:w="255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Игры с друзьями.</w:t>
            </w:r>
          </w:p>
        </w:tc>
        <w:tc>
          <w:tcPr>
            <w:tcW w:w="4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367"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Подвижные игры, игры со словами.</w:t>
            </w:r>
          </w:p>
        </w:tc>
      </w:tr>
      <w:tr w:rsidR="00396554" w:rsidRPr="00396554" w:rsidTr="002844DF">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33</w:t>
            </w:r>
          </w:p>
        </w:tc>
        <w:tc>
          <w:tcPr>
            <w:tcW w:w="255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Праздник чудес.</w:t>
            </w:r>
          </w:p>
        </w:tc>
        <w:tc>
          <w:tcPr>
            <w:tcW w:w="4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7367"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autoSpaceDN w:val="0"/>
              <w:spacing w:before="0" w:beforeAutospacing="0" w:after="0" w:afterAutospacing="0"/>
              <w:rPr>
                <w:rFonts w:ascii="Times New Roman" w:eastAsia="Times New Roman" w:hAnsi="Times New Roman" w:cs="Times New Roman"/>
                <w:kern w:val="2"/>
                <w:sz w:val="24"/>
                <w:szCs w:val="24"/>
                <w:lang w:val="ru-RU" w:eastAsia="ar-SA"/>
              </w:rPr>
            </w:pPr>
            <w:r w:rsidRPr="00396554">
              <w:rPr>
                <w:rFonts w:ascii="Times New Roman" w:eastAsia="Times New Roman" w:hAnsi="Times New Roman" w:cs="Times New Roman"/>
                <w:kern w:val="2"/>
                <w:sz w:val="24"/>
                <w:szCs w:val="24"/>
                <w:lang w:val="ru-RU" w:eastAsia="ar-SA"/>
              </w:rPr>
              <w:t>Стихи и загадки о вежливости. Музыкальные игры. Сценки.</w:t>
            </w:r>
          </w:p>
        </w:tc>
      </w:tr>
    </w:tbl>
    <w:p w:rsidR="00396554" w:rsidRPr="00396554" w:rsidRDefault="00396554" w:rsidP="00396554">
      <w:pPr>
        <w:rPr>
          <w:rFonts w:ascii="Times New Roman" w:eastAsia="Calibri" w:hAnsi="Times New Roman" w:cs="Times New Roman"/>
        </w:rPr>
      </w:pPr>
    </w:p>
    <w:p w:rsidR="00396554" w:rsidRPr="00396554" w:rsidRDefault="00396554" w:rsidP="00396554">
      <w:pPr>
        <w:spacing w:before="0" w:beforeAutospacing="0" w:after="200" w:afterAutospacing="0" w:line="276" w:lineRule="auto"/>
        <w:rPr>
          <w:rFonts w:ascii="Times New Roman" w:eastAsia="Calibri" w:hAnsi="Times New Roman" w:cs="Times New Roman"/>
        </w:rPr>
      </w:pPr>
      <w:r w:rsidRPr="00396554">
        <w:rPr>
          <w:rFonts w:ascii="Times New Roman" w:eastAsia="Calibri" w:hAnsi="Times New Roman" w:cs="Times New Roman"/>
        </w:rPr>
        <w:br w:type="page"/>
      </w:r>
    </w:p>
    <w:p w:rsidR="001869B7" w:rsidRPr="001869B7" w:rsidRDefault="001869B7" w:rsidP="001869B7">
      <w:pPr>
        <w:jc w:val="right"/>
        <w:rPr>
          <w:rFonts w:ascii="Calibri" w:eastAsia="Calibri" w:hAnsi="Times New Roman" w:cs="Times New Roman"/>
          <w:color w:val="000000"/>
          <w:sz w:val="24"/>
          <w:szCs w:val="24"/>
          <w:lang w:val="ru-RU"/>
        </w:rPr>
      </w:pPr>
      <w:r w:rsidRPr="00DC4826">
        <w:rPr>
          <w:rFonts w:hAnsi="Times New Roman" w:cs="Times New Roman"/>
          <w:color w:val="000000"/>
          <w:sz w:val="24"/>
          <w:szCs w:val="24"/>
          <w:lang w:val="ru-RU"/>
        </w:rPr>
        <w:lastRenderedPageBreak/>
        <w:t xml:space="preserve">Приложение № </w:t>
      </w:r>
      <w:r>
        <w:rPr>
          <w:rFonts w:hAnsi="Times New Roman" w:cs="Times New Roman"/>
          <w:color w:val="000000"/>
          <w:sz w:val="24"/>
          <w:szCs w:val="24"/>
          <w:lang w:val="ru-RU"/>
        </w:rPr>
        <w:t>5</w:t>
      </w:r>
      <w:r w:rsidRPr="00DC4826">
        <w:rPr>
          <w:lang w:val="ru-RU"/>
        </w:rPr>
        <w:br/>
      </w:r>
      <w:r>
        <w:rPr>
          <w:rFonts w:hAnsi="Times New Roman" w:cs="Times New Roman"/>
          <w:color w:val="000000"/>
          <w:sz w:val="24"/>
          <w:szCs w:val="24"/>
          <w:lang w:val="ru-RU"/>
        </w:rPr>
        <w:t xml:space="preserve"> </w:t>
      </w:r>
      <w:r>
        <w:rPr>
          <w:rFonts w:hAnsi="Times New Roman" w:cs="Times New Roman"/>
          <w:color w:val="000000"/>
          <w:sz w:val="24"/>
          <w:szCs w:val="24"/>
          <w:lang w:val="ru-RU"/>
        </w:rPr>
        <w:tab/>
      </w:r>
      <w:r>
        <w:rPr>
          <w:rFonts w:hAnsi="Times New Roman" w:cs="Times New Roman"/>
          <w:color w:val="000000"/>
          <w:sz w:val="24"/>
          <w:szCs w:val="24"/>
          <w:lang w:val="ru-RU"/>
        </w:rPr>
        <w:tab/>
      </w:r>
      <w:r w:rsidRPr="00DC4826">
        <w:rPr>
          <w:rFonts w:hAnsi="Times New Roman" w:cs="Times New Roman"/>
          <w:color w:val="000000"/>
          <w:sz w:val="24"/>
          <w:szCs w:val="24"/>
          <w:lang w:val="ru-RU"/>
        </w:rPr>
        <w:t xml:space="preserve">к приказу </w:t>
      </w:r>
      <w:r>
        <w:rPr>
          <w:rFonts w:hAnsi="Times New Roman" w:cs="Times New Roman"/>
          <w:color w:val="000000"/>
          <w:sz w:val="24"/>
          <w:szCs w:val="24"/>
          <w:lang w:val="ru-RU"/>
        </w:rPr>
        <w:t>от 16.04.2020 г. № 44/3-д</w:t>
      </w:r>
    </w:p>
    <w:p w:rsidR="00396554" w:rsidRPr="00396554" w:rsidRDefault="00396554" w:rsidP="00396554">
      <w:pPr>
        <w:jc w:val="center"/>
        <w:rPr>
          <w:rFonts w:ascii="Calibri" w:eastAsia="Calibri" w:hAnsi="Times New Roman" w:cs="Times New Roman"/>
          <w:b/>
          <w:bCs/>
          <w:color w:val="000000"/>
          <w:sz w:val="24"/>
          <w:szCs w:val="24"/>
          <w:lang w:val="ru-RU"/>
        </w:rPr>
      </w:pPr>
      <w:r w:rsidRPr="00396554">
        <w:rPr>
          <w:rFonts w:ascii="Calibri" w:eastAsia="Calibri" w:hAnsi="Times New Roman" w:cs="Times New Roman"/>
          <w:b/>
          <w:bCs/>
          <w:color w:val="000000"/>
          <w:sz w:val="24"/>
          <w:szCs w:val="24"/>
          <w:lang w:val="ru-RU"/>
        </w:rPr>
        <w:t>Изменения</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вносимые</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в</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адаптированную</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основную</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образовательную</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программу</w:t>
      </w:r>
      <w:r w:rsidRPr="00396554">
        <w:rPr>
          <w:rFonts w:ascii="Calibri" w:eastAsia="Calibri" w:hAnsi="Calibri" w:cs="Times New Roman"/>
          <w:lang w:val="ru-RU"/>
        </w:rPr>
        <w:br/>
      </w:r>
      <w:r w:rsidRPr="00396554">
        <w:rPr>
          <w:rFonts w:ascii="Calibri" w:eastAsia="Calibri" w:hAnsi="Times New Roman" w:cs="Times New Roman"/>
          <w:b/>
          <w:bCs/>
          <w:color w:val="000000"/>
          <w:sz w:val="24"/>
          <w:szCs w:val="24"/>
          <w:lang w:val="ru-RU"/>
        </w:rPr>
        <w:t>основного</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общего</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образования</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для</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обучающихся</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с</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умственной</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отсталостью</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интеллектуальными</w:t>
      </w:r>
      <w:r w:rsidRPr="00396554">
        <w:rPr>
          <w:rFonts w:ascii="Calibri" w:eastAsia="Calibri" w:hAnsi="Times New Roman" w:cs="Times New Roman"/>
          <w:b/>
          <w:bCs/>
          <w:color w:val="000000"/>
          <w:sz w:val="24"/>
          <w:szCs w:val="24"/>
          <w:lang w:val="ru-RU"/>
        </w:rPr>
        <w:t xml:space="preserve"> </w:t>
      </w:r>
      <w:r w:rsidRPr="00396554">
        <w:rPr>
          <w:rFonts w:ascii="Calibri" w:eastAsia="Calibri" w:hAnsi="Times New Roman" w:cs="Times New Roman"/>
          <w:b/>
          <w:bCs/>
          <w:color w:val="000000"/>
          <w:sz w:val="24"/>
          <w:szCs w:val="24"/>
          <w:lang w:val="ru-RU"/>
        </w:rPr>
        <w:t>нарушениями</w:t>
      </w:r>
      <w:r w:rsidRPr="00396554">
        <w:rPr>
          <w:rFonts w:ascii="Calibri" w:eastAsia="Calibri" w:hAnsi="Times New Roman" w:cs="Times New Roman"/>
          <w:b/>
          <w:bCs/>
          <w:color w:val="000000"/>
          <w:sz w:val="24"/>
          <w:szCs w:val="24"/>
          <w:lang w:val="ru-RU"/>
        </w:rPr>
        <w:t>)</w:t>
      </w:r>
    </w:p>
    <w:p w:rsidR="00396554" w:rsidRPr="00396554" w:rsidRDefault="00396554" w:rsidP="001869B7">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5.1. Раздел «Тематическое планирование 6-9 классы» Рабочей программы   по географии для 6-9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следующую строку:</w:t>
      </w:r>
    </w:p>
    <w:p w:rsidR="00396554" w:rsidRPr="00396554" w:rsidRDefault="00396554" w:rsidP="001869B7">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6 класс</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567"/>
        <w:gridCol w:w="5670"/>
      </w:tblGrid>
      <w:tr w:rsidR="00396554" w:rsidRPr="00396554" w:rsidTr="001869B7">
        <w:tc>
          <w:tcPr>
            <w:tcW w:w="567" w:type="dxa"/>
          </w:tcPr>
          <w:p w:rsidR="00396554" w:rsidRPr="00396554" w:rsidRDefault="00396554" w:rsidP="00396554">
            <w:pPr>
              <w:snapToGrid w:val="0"/>
              <w:spacing w:after="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65</w:t>
            </w:r>
          </w:p>
        </w:tc>
        <w:tc>
          <w:tcPr>
            <w:tcW w:w="4253" w:type="dxa"/>
          </w:tcPr>
          <w:p w:rsidR="00396554" w:rsidRPr="00396554" w:rsidRDefault="00396554" w:rsidP="00396554">
            <w:pPr>
              <w:snapToGrid w:val="0"/>
              <w:spacing w:after="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Контрольная работа за год</w:t>
            </w:r>
          </w:p>
        </w:tc>
        <w:tc>
          <w:tcPr>
            <w:tcW w:w="567" w:type="dxa"/>
          </w:tcPr>
          <w:p w:rsidR="00396554" w:rsidRPr="00396554" w:rsidRDefault="00396554" w:rsidP="00396554">
            <w:pPr>
              <w:snapToGrid w:val="0"/>
              <w:spacing w:after="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5670" w:type="dxa"/>
          </w:tcPr>
          <w:p w:rsidR="00396554" w:rsidRPr="00396554" w:rsidRDefault="00396554" w:rsidP="00396554">
            <w:pPr>
              <w:snapToGrid w:val="0"/>
              <w:spacing w:after="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Проверка знаний.</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7 класс</w:t>
      </w:r>
    </w:p>
    <w:tbl>
      <w:tblPr>
        <w:tblW w:w="11057" w:type="dxa"/>
        <w:tblInd w:w="-601" w:type="dxa"/>
        <w:tblLayout w:type="fixed"/>
        <w:tblLook w:val="0000" w:firstRow="0" w:lastRow="0" w:firstColumn="0" w:lastColumn="0" w:noHBand="0" w:noVBand="0"/>
      </w:tblPr>
      <w:tblGrid>
        <w:gridCol w:w="567"/>
        <w:gridCol w:w="3969"/>
        <w:gridCol w:w="567"/>
        <w:gridCol w:w="3431"/>
        <w:gridCol w:w="2523"/>
      </w:tblGrid>
      <w:tr w:rsidR="00396554" w:rsidRPr="00C82A10" w:rsidTr="001869B7">
        <w:tc>
          <w:tcPr>
            <w:tcW w:w="567"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63</w:t>
            </w:r>
          </w:p>
        </w:tc>
        <w:tc>
          <w:tcPr>
            <w:tcW w:w="3969"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Положение на карте (Северный Кавказ, Урал, Алтай, Саяны). Поверхность. Полезные ископаемые. Климат.</w:t>
            </w:r>
          </w:p>
          <w:p w:rsidR="00396554" w:rsidRPr="00396554" w:rsidRDefault="00396554" w:rsidP="00396554">
            <w:pPr>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Особенности природы и хозяйства Северного Кавказа. Города: Минеральные Воды, Нальчик, Грозный и др.</w:t>
            </w:r>
          </w:p>
        </w:tc>
        <w:tc>
          <w:tcPr>
            <w:tcW w:w="567"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431"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Общая характеристика природной зоны. Рельеф, полезные ископаемые. Климатические условия. Инфраструктура городов, промышленность, занятия населения. Её влияние на занятия населения.</w:t>
            </w:r>
          </w:p>
        </w:tc>
        <w:tc>
          <w:tcPr>
            <w:tcW w:w="2523" w:type="dxa"/>
            <w:tcBorders>
              <w:top w:val="single" w:sz="4" w:space="0" w:color="000000"/>
              <w:left w:val="single" w:sz="4" w:space="0" w:color="000000"/>
              <w:bottom w:val="single" w:sz="4" w:space="0" w:color="000000"/>
              <w:right w:val="single" w:sz="4" w:space="0" w:color="auto"/>
            </w:tcBorders>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bCs/>
                <w:sz w:val="24"/>
                <w:szCs w:val="24"/>
                <w:lang w:val="ru-RU" w:eastAsia="ru-RU"/>
              </w:rPr>
            </w:pPr>
            <w:r w:rsidRPr="00396554">
              <w:rPr>
                <w:rFonts w:ascii="Times New Roman" w:eastAsia="Times New Roman" w:hAnsi="Times New Roman" w:cs="Times New Roman"/>
                <w:sz w:val="24"/>
                <w:szCs w:val="24"/>
                <w:lang w:val="ru-RU" w:eastAsia="ru-RU"/>
              </w:rPr>
              <w:t xml:space="preserve">Нанесение на контурную карту изучаемых объектов. Нанесение условных границ природной зоны. </w:t>
            </w:r>
          </w:p>
          <w:p w:rsidR="00396554" w:rsidRPr="00396554" w:rsidRDefault="00396554" w:rsidP="00396554">
            <w:pPr>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Вычерчивание схемы смены природных зон в горах.</w:t>
            </w:r>
          </w:p>
        </w:tc>
      </w:tr>
      <w:tr w:rsidR="00396554" w:rsidRPr="00C82A10" w:rsidTr="001869B7">
        <w:tc>
          <w:tcPr>
            <w:tcW w:w="567"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64</w:t>
            </w:r>
          </w:p>
        </w:tc>
        <w:tc>
          <w:tcPr>
            <w:tcW w:w="3969"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Хозяйство, города, экологические проблемы Урала (Екатеринбург, Челябинск и др.) Алтайские горы. Население. Хозяйство. Кузнецкий угольный бассейн. Города: Барнаул, Кемерово, Горно-Алтайск и др.</w:t>
            </w:r>
          </w:p>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p>
        </w:tc>
        <w:tc>
          <w:tcPr>
            <w:tcW w:w="567"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431"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Инфраструктура городов, промышленность, занятия населения. Её влияние на занятия населения. Инфраструктура городов, промышленность, занятия населения. Её влияние на занятия населения.</w:t>
            </w:r>
          </w:p>
        </w:tc>
        <w:tc>
          <w:tcPr>
            <w:tcW w:w="2523" w:type="dxa"/>
            <w:tcBorders>
              <w:top w:val="single" w:sz="4" w:space="0" w:color="000000"/>
              <w:left w:val="single" w:sz="4" w:space="0" w:color="000000"/>
              <w:bottom w:val="single" w:sz="4" w:space="0" w:color="000000"/>
              <w:right w:val="single" w:sz="4" w:space="0" w:color="auto"/>
            </w:tcBorders>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Нанесение на контурную карту изучаемых объектов. Нанесение на контурную карту изучаемых объектов.</w:t>
            </w:r>
          </w:p>
        </w:tc>
      </w:tr>
      <w:tr w:rsidR="00396554" w:rsidRPr="00396554" w:rsidTr="001869B7">
        <w:tc>
          <w:tcPr>
            <w:tcW w:w="567"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65</w:t>
            </w:r>
          </w:p>
        </w:tc>
        <w:tc>
          <w:tcPr>
            <w:tcW w:w="3969"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eastAsia="ru-RU"/>
              </w:rPr>
              <w:t>Контрольная работа за год.</w:t>
            </w:r>
          </w:p>
        </w:tc>
        <w:tc>
          <w:tcPr>
            <w:tcW w:w="567"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431" w:type="dxa"/>
            <w:tcBorders>
              <w:top w:val="single" w:sz="4" w:space="0" w:color="000000"/>
              <w:left w:val="single" w:sz="4" w:space="0" w:color="000000"/>
              <w:bottom w:val="single" w:sz="4" w:space="0" w:color="000000"/>
            </w:tcBorders>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p>
        </w:tc>
        <w:tc>
          <w:tcPr>
            <w:tcW w:w="2523" w:type="dxa"/>
            <w:tcBorders>
              <w:top w:val="single" w:sz="4" w:space="0" w:color="000000"/>
              <w:left w:val="single" w:sz="4" w:space="0" w:color="000000"/>
              <w:bottom w:val="single" w:sz="4" w:space="0" w:color="000000"/>
              <w:right w:val="single" w:sz="4" w:space="0" w:color="auto"/>
            </w:tcBorders>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 xml:space="preserve">Контрольная работа </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8 класс</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828"/>
        <w:gridCol w:w="567"/>
        <w:gridCol w:w="3571"/>
        <w:gridCol w:w="2524"/>
      </w:tblGrid>
      <w:tr w:rsidR="00396554" w:rsidRPr="00C82A10" w:rsidTr="001869B7">
        <w:trPr>
          <w:trHeight w:val="1288"/>
        </w:trPr>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63</w:t>
            </w:r>
          </w:p>
        </w:tc>
        <w:tc>
          <w:tcPr>
            <w:tcW w:w="3828"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Животный мир Евразии. Международное сотрудничество в охране природы.</w:t>
            </w:r>
          </w:p>
        </w:tc>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571"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val="ru-RU" w:eastAsia="ru-RU"/>
              </w:rPr>
              <w:t xml:space="preserve">Флора и фауна континента, отличие рас. и жив. мира Европы и Азии. </w:t>
            </w:r>
            <w:r w:rsidRPr="00396554">
              <w:rPr>
                <w:rFonts w:ascii="Times New Roman" w:eastAsia="Times New Roman" w:hAnsi="Times New Roman" w:cs="Times New Roman"/>
                <w:sz w:val="24"/>
                <w:szCs w:val="24"/>
                <w:lang w:eastAsia="ru-RU"/>
              </w:rPr>
              <w:t>Международные организации по охране природы.</w:t>
            </w:r>
          </w:p>
        </w:tc>
        <w:tc>
          <w:tcPr>
            <w:tcW w:w="2524"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Запись в тетради названий растений и животных.</w:t>
            </w:r>
          </w:p>
        </w:tc>
      </w:tr>
      <w:tr w:rsidR="00396554" w:rsidRPr="00C82A10" w:rsidTr="001869B7">
        <w:trPr>
          <w:trHeight w:val="1122"/>
        </w:trPr>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64</w:t>
            </w:r>
          </w:p>
        </w:tc>
        <w:tc>
          <w:tcPr>
            <w:tcW w:w="3828"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Население Евразии. Различия по плотности населения. Народы Евразии. Культура и быт народов Европы и Азии.</w:t>
            </w:r>
          </w:p>
        </w:tc>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571"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Национальный состав государств, культура. Особенности быта, культуры народов.</w:t>
            </w:r>
          </w:p>
        </w:tc>
        <w:tc>
          <w:tcPr>
            <w:tcW w:w="2524"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p>
        </w:tc>
      </w:tr>
      <w:tr w:rsidR="00396554" w:rsidRPr="00396554" w:rsidTr="001869B7">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65</w:t>
            </w:r>
          </w:p>
        </w:tc>
        <w:tc>
          <w:tcPr>
            <w:tcW w:w="3828"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Контрольная работа за год.</w:t>
            </w:r>
          </w:p>
        </w:tc>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571"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p>
        </w:tc>
        <w:tc>
          <w:tcPr>
            <w:tcW w:w="2524"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bCs/>
                <w:sz w:val="24"/>
                <w:szCs w:val="24"/>
                <w:lang w:eastAsia="ru-RU"/>
              </w:rPr>
            </w:pPr>
            <w:r w:rsidRPr="00396554">
              <w:rPr>
                <w:rFonts w:ascii="Times New Roman" w:eastAsia="Times New Roman" w:hAnsi="Times New Roman" w:cs="Times New Roman"/>
                <w:sz w:val="24"/>
                <w:szCs w:val="24"/>
                <w:lang w:eastAsia="ru-RU"/>
              </w:rPr>
              <w:t>Контрольная работа за год</w:t>
            </w:r>
            <w:r w:rsidRPr="00396554">
              <w:rPr>
                <w:rFonts w:ascii="Times New Roman" w:eastAsia="Times New Roman" w:hAnsi="Times New Roman" w:cs="Times New Roman"/>
                <w:bCs/>
                <w:sz w:val="24"/>
                <w:szCs w:val="24"/>
                <w:lang w:eastAsia="ru-RU"/>
              </w:rPr>
              <w:t xml:space="preserve"> </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9 класс</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425"/>
        <w:gridCol w:w="3969"/>
        <w:gridCol w:w="1134"/>
      </w:tblGrid>
      <w:tr w:rsidR="00396554" w:rsidRPr="00396554" w:rsidTr="001869B7">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lastRenderedPageBreak/>
              <w:t>62</w:t>
            </w:r>
          </w:p>
        </w:tc>
        <w:tc>
          <w:tcPr>
            <w:tcW w:w="4962"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Население нашей области. Его состав. Национальные обычаи, традиции, костюмы, фольклорные песни и танцы, национальная кухня.</w:t>
            </w:r>
          </w:p>
        </w:tc>
        <w:tc>
          <w:tcPr>
            <w:tcW w:w="425"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969"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 xml:space="preserve">Особенности национального состава Свердловской  области. </w:t>
            </w:r>
          </w:p>
          <w:p w:rsidR="00396554" w:rsidRPr="00396554" w:rsidRDefault="00396554" w:rsidP="00396554">
            <w:pPr>
              <w:spacing w:before="0" w:beforeAutospacing="0" w:after="0" w:afterAutospacing="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Народные традиции.</w:t>
            </w:r>
          </w:p>
        </w:tc>
        <w:tc>
          <w:tcPr>
            <w:tcW w:w="1134"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p>
        </w:tc>
      </w:tr>
      <w:tr w:rsidR="00396554" w:rsidRPr="00C82A10" w:rsidTr="001869B7">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63</w:t>
            </w:r>
          </w:p>
        </w:tc>
        <w:tc>
          <w:tcPr>
            <w:tcW w:w="4962"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val="ru-RU" w:eastAsia="ru-RU"/>
              </w:rPr>
              <w:t xml:space="preserve">Промышленность нашей местности. Ближайшее промышленное предприятие, где могут работать выпускники школы. </w:t>
            </w:r>
            <w:r w:rsidRPr="00396554">
              <w:rPr>
                <w:rFonts w:ascii="Times New Roman" w:eastAsia="Times New Roman" w:hAnsi="Times New Roman" w:cs="Times New Roman"/>
                <w:sz w:val="24"/>
                <w:szCs w:val="24"/>
                <w:lang w:eastAsia="ru-RU"/>
              </w:rPr>
              <w:t>Специализация сельского хозяйства.</w:t>
            </w:r>
          </w:p>
        </w:tc>
        <w:tc>
          <w:tcPr>
            <w:tcW w:w="425"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969"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Особенности развития промышленности нашего города. Перспективы трудоустройства. Особенности сельского хозяйства Свердловской области</w:t>
            </w:r>
          </w:p>
        </w:tc>
        <w:tc>
          <w:tcPr>
            <w:tcW w:w="1134"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p>
        </w:tc>
      </w:tr>
      <w:tr w:rsidR="00396554" w:rsidRPr="00C82A10" w:rsidTr="001869B7">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64</w:t>
            </w:r>
          </w:p>
        </w:tc>
        <w:tc>
          <w:tcPr>
            <w:tcW w:w="4962"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val="ru-RU" w:eastAsia="ru-RU"/>
              </w:rPr>
              <w:t xml:space="preserve">Транспорт нашего края. Архитектурно-исторические и культурные памятники нашего края. </w:t>
            </w:r>
            <w:r w:rsidRPr="00396554">
              <w:rPr>
                <w:rFonts w:ascii="Times New Roman" w:eastAsia="Times New Roman" w:hAnsi="Times New Roman" w:cs="Times New Roman"/>
                <w:sz w:val="24"/>
                <w:szCs w:val="24"/>
                <w:lang w:eastAsia="ru-RU"/>
              </w:rPr>
              <w:t>Обобщающий урок «Моя малая Родина».</w:t>
            </w:r>
          </w:p>
        </w:tc>
        <w:tc>
          <w:tcPr>
            <w:tcW w:w="425"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969"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Развитие транспортной системы области. Особенности архитектуры Слободо-Туринского района</w:t>
            </w:r>
          </w:p>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p>
        </w:tc>
        <w:tc>
          <w:tcPr>
            <w:tcW w:w="1134"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val="ru-RU" w:eastAsia="ru-RU"/>
              </w:rPr>
            </w:pPr>
          </w:p>
        </w:tc>
      </w:tr>
      <w:tr w:rsidR="00396554" w:rsidRPr="00396554" w:rsidTr="001869B7">
        <w:tc>
          <w:tcPr>
            <w:tcW w:w="567"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65</w:t>
            </w:r>
          </w:p>
        </w:tc>
        <w:tc>
          <w:tcPr>
            <w:tcW w:w="4962"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Контрольная работа за год</w:t>
            </w:r>
          </w:p>
        </w:tc>
        <w:tc>
          <w:tcPr>
            <w:tcW w:w="425" w:type="dxa"/>
          </w:tcPr>
          <w:p w:rsidR="00396554" w:rsidRPr="00396554" w:rsidRDefault="00396554" w:rsidP="00396554">
            <w:pPr>
              <w:snapToGrid w:val="0"/>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969"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p>
        </w:tc>
        <w:tc>
          <w:tcPr>
            <w:tcW w:w="1134" w:type="dxa"/>
          </w:tcPr>
          <w:p w:rsidR="00396554" w:rsidRPr="00396554" w:rsidRDefault="00396554" w:rsidP="00396554">
            <w:pPr>
              <w:snapToGrid w:val="0"/>
              <w:spacing w:before="0" w:beforeAutospacing="0" w:after="0" w:afterAutospacing="0"/>
              <w:jc w:val="both"/>
              <w:rPr>
                <w:rFonts w:ascii="Times New Roman" w:eastAsia="Times New Roman" w:hAnsi="Times New Roman" w:cs="Times New Roman"/>
                <w:sz w:val="24"/>
                <w:szCs w:val="24"/>
                <w:lang w:eastAsia="ru-RU"/>
              </w:rPr>
            </w:pP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5.2.  Раздел «Тематическое планирование. 6 класс» Рабочей программы   по миру истории для 6 класса специальной (коррекционной) школы VIII вида изложить в новой редакции следующие строки:</w:t>
      </w:r>
    </w:p>
    <w:tbl>
      <w:tblPr>
        <w:tblW w:w="1105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60"/>
        <w:gridCol w:w="425"/>
        <w:gridCol w:w="5104"/>
      </w:tblGrid>
      <w:tr w:rsidR="00396554" w:rsidRPr="00C82A10" w:rsidTr="001869B7">
        <w:tc>
          <w:tcPr>
            <w:tcW w:w="257"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64</w:t>
            </w:r>
          </w:p>
        </w:tc>
        <w:tc>
          <w:tcPr>
            <w:tcW w:w="2243"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Человечество стремится к миру.</w:t>
            </w:r>
          </w:p>
        </w:tc>
        <w:tc>
          <w:tcPr>
            <w:tcW w:w="192"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2308"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Объяснять, почему народы многих государств не хотят войн.</w:t>
            </w:r>
          </w:p>
        </w:tc>
      </w:tr>
      <w:tr w:rsidR="00396554" w:rsidRPr="00396554" w:rsidTr="001869B7">
        <w:tc>
          <w:tcPr>
            <w:tcW w:w="257"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65.</w:t>
            </w:r>
          </w:p>
        </w:tc>
        <w:tc>
          <w:tcPr>
            <w:tcW w:w="2243"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Урок повторения главы «Человек и общество».</w:t>
            </w:r>
          </w:p>
        </w:tc>
        <w:tc>
          <w:tcPr>
            <w:tcW w:w="192"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2308" w:type="pct"/>
            <w:tcBorders>
              <w:top w:val="single" w:sz="4" w:space="0" w:color="000000"/>
              <w:left w:val="single" w:sz="4" w:space="0" w:color="000000"/>
              <w:bottom w:val="single" w:sz="4" w:space="0" w:color="000000"/>
              <w:right w:val="single" w:sz="4"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p>
        </w:tc>
      </w:tr>
      <w:tr w:rsidR="00396554" w:rsidRPr="00396554" w:rsidTr="001869B7">
        <w:tc>
          <w:tcPr>
            <w:tcW w:w="257"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66.</w:t>
            </w:r>
          </w:p>
        </w:tc>
        <w:tc>
          <w:tcPr>
            <w:tcW w:w="2243"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color w:val="000000"/>
                <w:sz w:val="24"/>
                <w:szCs w:val="24"/>
                <w:shd w:val="clear" w:color="auto" w:fill="FFFFFF"/>
              </w:rPr>
              <w:t>Контрольная работа за год.</w:t>
            </w:r>
          </w:p>
        </w:tc>
        <w:tc>
          <w:tcPr>
            <w:tcW w:w="192" w:type="pct"/>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2308" w:type="pct"/>
            <w:tcBorders>
              <w:top w:val="single" w:sz="4" w:space="0" w:color="000000"/>
              <w:left w:val="single" w:sz="4" w:space="0" w:color="000000"/>
              <w:bottom w:val="single" w:sz="4" w:space="0" w:color="000000"/>
              <w:right w:val="single" w:sz="4"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5.3. Раздел «Тематическое планирование 7-9 классы» Рабочей программы   по истории Отечества для 7-9 классов специальной (коррекционной) школы VIII вида изложить в новой редакции следующую строку:</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7 класс</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426"/>
        <w:gridCol w:w="6662"/>
      </w:tblGrid>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66.</w:t>
            </w:r>
          </w:p>
        </w:tc>
        <w:tc>
          <w:tcPr>
            <w:tcW w:w="340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Укрепление Московского государства.</w:t>
            </w:r>
          </w:p>
        </w:tc>
        <w:tc>
          <w:tcPr>
            <w:tcW w:w="426"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66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Уметь составить рассказ по плану.</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Знать значение слов: монарх, скипетр, держава.</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8 класс</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426"/>
        <w:gridCol w:w="6662"/>
      </w:tblGrid>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66.</w:t>
            </w:r>
          </w:p>
        </w:tc>
        <w:tc>
          <w:tcPr>
            <w:tcW w:w="340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Жизнь и быт русских купцов. Быт простых россиян в </w:t>
            </w:r>
            <w:r w:rsidRPr="00396554">
              <w:rPr>
                <w:rFonts w:ascii="Times New Roman" w:eastAsia="Calibri" w:hAnsi="Times New Roman" w:cs="Times New Roman"/>
                <w:sz w:val="24"/>
                <w:szCs w:val="24"/>
              </w:rPr>
              <w:t>XIX</w:t>
            </w:r>
            <w:r w:rsidRPr="00396554">
              <w:rPr>
                <w:rFonts w:ascii="Times New Roman" w:eastAsia="Calibri" w:hAnsi="Times New Roman" w:cs="Times New Roman"/>
                <w:sz w:val="24"/>
                <w:szCs w:val="24"/>
                <w:lang w:val="ru-RU"/>
              </w:rPr>
              <w:t xml:space="preserve"> веке.</w:t>
            </w:r>
          </w:p>
        </w:tc>
        <w:tc>
          <w:tcPr>
            <w:tcW w:w="426"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66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Знать особенности жизни купцов.</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Уметь рассказать о укладе жизни купцов. Уметь найти различия в жизни крестьян и горожан.</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Значение слов: конка, котелок, трактир. Особенность жизни крестьян и горожан.</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9 класс</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426"/>
        <w:gridCol w:w="6662"/>
      </w:tblGrid>
      <w:tr w:rsidR="00396554" w:rsidRPr="00396554"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64.</w:t>
            </w:r>
          </w:p>
        </w:tc>
        <w:tc>
          <w:tcPr>
            <w:tcW w:w="340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Развитие науки и культуры в 90-е годы </w:t>
            </w:r>
            <w:r w:rsidRPr="00396554">
              <w:rPr>
                <w:rFonts w:ascii="Times New Roman" w:eastAsia="Calibri" w:hAnsi="Times New Roman" w:cs="Times New Roman"/>
                <w:color w:val="000000"/>
                <w:sz w:val="24"/>
                <w:szCs w:val="24"/>
              </w:rPr>
              <w:t>XX</w:t>
            </w:r>
            <w:r w:rsidRPr="00396554">
              <w:rPr>
                <w:rFonts w:ascii="Times New Roman" w:eastAsia="Calibri" w:hAnsi="Times New Roman" w:cs="Times New Roman"/>
                <w:color w:val="000000"/>
                <w:sz w:val="24"/>
                <w:szCs w:val="24"/>
                <w:lang w:val="ru-RU"/>
              </w:rPr>
              <w:t xml:space="preserve"> века. Продолжение реформ в России.</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lang w:val="ru-RU"/>
              </w:rPr>
              <w:t>В.В.Путин, Д.А.Медведев.</w:t>
            </w:r>
          </w:p>
        </w:tc>
        <w:tc>
          <w:tcPr>
            <w:tcW w:w="426"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66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Письменно отвечать на вопросы. Уметь ответить на заданные вопросы.</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Знать основные реформы.</w:t>
            </w:r>
          </w:p>
        </w:tc>
      </w:tr>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65.</w:t>
            </w:r>
          </w:p>
        </w:tc>
        <w:tc>
          <w:tcPr>
            <w:tcW w:w="340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lang w:val="ru-RU"/>
              </w:rPr>
              <w:t>Внешняя политика РФ 2000-</w:t>
            </w:r>
            <w:r w:rsidRPr="00396554">
              <w:rPr>
                <w:rFonts w:ascii="Times New Roman" w:eastAsia="Calibri" w:hAnsi="Times New Roman" w:cs="Times New Roman"/>
                <w:color w:val="000000"/>
                <w:sz w:val="24"/>
                <w:szCs w:val="24"/>
                <w:lang w:val="ru-RU"/>
              </w:rPr>
              <w:lastRenderedPageBreak/>
              <w:t>2015гг.</w:t>
            </w:r>
            <w:r w:rsidRPr="00396554">
              <w:rPr>
                <w:rFonts w:ascii="Times New Roman" w:eastAsia="Calibri" w:hAnsi="Times New Roman" w:cs="Times New Roman"/>
                <w:sz w:val="24"/>
                <w:szCs w:val="24"/>
                <w:lang w:val="ru-RU"/>
              </w:rPr>
              <w:t xml:space="preserve">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Внутренняя политика РФ 2000 – 2015гг.</w:t>
            </w:r>
          </w:p>
        </w:tc>
        <w:tc>
          <w:tcPr>
            <w:tcW w:w="426"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1</w:t>
            </w:r>
          </w:p>
        </w:tc>
        <w:tc>
          <w:tcPr>
            <w:tcW w:w="666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Уметь рассказать, соблюдая хронологию развития внешней </w:t>
            </w:r>
            <w:r w:rsidRPr="00396554">
              <w:rPr>
                <w:rFonts w:ascii="Times New Roman" w:eastAsia="Calibri" w:hAnsi="Times New Roman" w:cs="Times New Roman"/>
                <w:color w:val="000000"/>
                <w:sz w:val="24"/>
                <w:szCs w:val="24"/>
                <w:lang w:val="ru-RU"/>
              </w:rPr>
              <w:lastRenderedPageBreak/>
              <w:t xml:space="preserve">политики РФ.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lang w:val="ru-RU"/>
              </w:rPr>
              <w:t>Уметь рассказать, соблюдая хронологию развития внутренней политики РФ.</w:t>
            </w:r>
          </w:p>
        </w:tc>
      </w:tr>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66.</w:t>
            </w:r>
          </w:p>
        </w:tc>
        <w:tc>
          <w:tcPr>
            <w:tcW w:w="340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Обобщающие повторение: «Новая Россия в конце </w:t>
            </w:r>
            <w:r w:rsidRPr="00396554">
              <w:rPr>
                <w:rFonts w:ascii="Times New Roman" w:eastAsia="Calibri" w:hAnsi="Times New Roman" w:cs="Times New Roman"/>
                <w:sz w:val="24"/>
                <w:szCs w:val="24"/>
              </w:rPr>
              <w:t>XX</w:t>
            </w:r>
            <w:r w:rsidRPr="00396554">
              <w:rPr>
                <w:rFonts w:ascii="Times New Roman" w:eastAsia="Calibri" w:hAnsi="Times New Roman" w:cs="Times New Roman"/>
                <w:sz w:val="24"/>
                <w:szCs w:val="24"/>
                <w:lang w:val="ru-RU"/>
              </w:rPr>
              <w:t xml:space="preserve">- начале </w:t>
            </w:r>
            <w:r w:rsidRPr="00396554">
              <w:rPr>
                <w:rFonts w:ascii="Times New Roman" w:eastAsia="Calibri" w:hAnsi="Times New Roman" w:cs="Times New Roman"/>
                <w:sz w:val="24"/>
                <w:szCs w:val="24"/>
              </w:rPr>
              <w:t>XXI</w:t>
            </w:r>
            <w:r w:rsidRPr="00396554">
              <w:rPr>
                <w:rFonts w:ascii="Times New Roman" w:eastAsia="Calibri" w:hAnsi="Times New Roman" w:cs="Times New Roman"/>
                <w:sz w:val="24"/>
                <w:szCs w:val="24"/>
                <w:lang w:val="ru-RU"/>
              </w:rPr>
              <w:t>вв».</w:t>
            </w:r>
          </w:p>
        </w:tc>
        <w:tc>
          <w:tcPr>
            <w:tcW w:w="426"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66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Уметь применять полученные знания исторических событий. </w:t>
            </w:r>
          </w:p>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Знать основные даты, перечислять события и их последствия, факты, определять понятия темы.</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5.4.   Раздел «Тематическое планирование 5-9 классы» Рабочей программы   по физической культуре  для 5-9 классов </w:t>
      </w:r>
      <w:r w:rsidRPr="00396554">
        <w:rPr>
          <w:rFonts w:ascii="Times New Roman" w:eastAsia="Calibri" w:hAnsi="Times New Roman" w:cs="Times New Roman"/>
          <w:bCs/>
          <w:color w:val="000000"/>
          <w:sz w:val="24"/>
          <w:szCs w:val="24"/>
          <w:lang w:val="ru-RU"/>
        </w:rPr>
        <w:t xml:space="preserve">специальной (коррекционной) школы </w:t>
      </w:r>
      <w:r w:rsidRPr="00396554">
        <w:rPr>
          <w:rFonts w:ascii="Times New Roman" w:eastAsia="Calibri" w:hAnsi="Times New Roman" w:cs="Times New Roman"/>
          <w:spacing w:val="-8"/>
          <w:sz w:val="24"/>
          <w:szCs w:val="24"/>
        </w:rPr>
        <w:t>VIII</w:t>
      </w:r>
      <w:r w:rsidRPr="00396554">
        <w:rPr>
          <w:rFonts w:ascii="Times New Roman" w:eastAsia="Calibri" w:hAnsi="Times New Roman" w:cs="Times New Roman"/>
          <w:spacing w:val="-8"/>
          <w:sz w:val="24"/>
          <w:szCs w:val="24"/>
          <w:lang w:val="ru-RU"/>
        </w:rPr>
        <w:t xml:space="preserve"> вида</w:t>
      </w:r>
      <w:r w:rsidRPr="00396554">
        <w:rPr>
          <w:rFonts w:ascii="Times New Roman" w:eastAsia="Calibri" w:hAnsi="Times New Roman" w:cs="Times New Roman"/>
          <w:sz w:val="24"/>
          <w:szCs w:val="24"/>
          <w:lang w:val="ru-RU"/>
        </w:rPr>
        <w:t xml:space="preserve"> изложить в новой редакции следующие строки:</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 класс</w:t>
      </w:r>
    </w:p>
    <w:tbl>
      <w:tblPr>
        <w:tblStyle w:val="14"/>
        <w:tblW w:w="11057" w:type="dxa"/>
        <w:tblInd w:w="-601" w:type="dxa"/>
        <w:tblLook w:val="04A0" w:firstRow="1" w:lastRow="0" w:firstColumn="1" w:lastColumn="0" w:noHBand="0" w:noVBand="1"/>
      </w:tblPr>
      <w:tblGrid>
        <w:gridCol w:w="567"/>
        <w:gridCol w:w="1418"/>
        <w:gridCol w:w="709"/>
        <w:gridCol w:w="8363"/>
      </w:tblGrid>
      <w:tr w:rsidR="00396554" w:rsidRPr="00396554" w:rsidTr="001869B7">
        <w:tc>
          <w:tcPr>
            <w:tcW w:w="567" w:type="dxa"/>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1418" w:type="dxa"/>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 урока</w:t>
            </w:r>
          </w:p>
        </w:tc>
        <w:tc>
          <w:tcPr>
            <w:tcW w:w="709" w:type="dxa"/>
          </w:tcPr>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Кол. час</w:t>
            </w:r>
          </w:p>
        </w:tc>
        <w:tc>
          <w:tcPr>
            <w:tcW w:w="8363" w:type="dxa"/>
          </w:tcPr>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Содержание</w:t>
            </w:r>
          </w:p>
        </w:tc>
      </w:tr>
      <w:tr w:rsidR="00396554" w:rsidRPr="00396554" w:rsidTr="001869B7">
        <w:tc>
          <w:tcPr>
            <w:tcW w:w="567" w:type="dxa"/>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95.</w:t>
            </w:r>
          </w:p>
        </w:tc>
        <w:tc>
          <w:tcPr>
            <w:tcW w:w="1418" w:type="dxa"/>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Бег</w:t>
            </w:r>
          </w:p>
        </w:tc>
        <w:tc>
          <w:tcPr>
            <w:tcW w:w="709" w:type="dxa"/>
          </w:tcPr>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w:t>
            </w:r>
          </w:p>
        </w:tc>
        <w:tc>
          <w:tcPr>
            <w:tcW w:w="8363" w:type="dxa"/>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Бег широким шагом на носках (коридор 20—30 см). Бег 30 м. на время. Игра: «Ловишка». Бег 60 м. на время. </w:t>
            </w:r>
            <w:r w:rsidRPr="00396554">
              <w:rPr>
                <w:rFonts w:ascii="Times New Roman" w:eastAsia="Calibri" w:hAnsi="Times New Roman" w:cs="Times New Roman"/>
                <w:sz w:val="24"/>
                <w:szCs w:val="24"/>
              </w:rPr>
              <w:t>Игра: «Вызов номеров».</w:t>
            </w:r>
          </w:p>
        </w:tc>
      </w:tr>
      <w:tr w:rsidR="00396554" w:rsidRPr="00C82A10" w:rsidTr="001869B7">
        <w:tc>
          <w:tcPr>
            <w:tcW w:w="567" w:type="dxa"/>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96.</w:t>
            </w:r>
          </w:p>
        </w:tc>
        <w:tc>
          <w:tcPr>
            <w:tcW w:w="1418" w:type="dxa"/>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Прыжки</w:t>
            </w:r>
          </w:p>
        </w:tc>
        <w:tc>
          <w:tcPr>
            <w:tcW w:w="709" w:type="dxa"/>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8363" w:type="dxa"/>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Прыжки в длину с разбега способом "согнув ноги" с ограничением зоны отталкивания до 1 м. Игра: «Через обруч».</w:t>
            </w:r>
          </w:p>
        </w:tc>
      </w:tr>
      <w:tr w:rsidR="00396554" w:rsidRPr="00C82A10" w:rsidTr="001869B7">
        <w:tc>
          <w:tcPr>
            <w:tcW w:w="567" w:type="dxa"/>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97.</w:t>
            </w:r>
          </w:p>
        </w:tc>
        <w:tc>
          <w:tcPr>
            <w:tcW w:w="1418" w:type="dxa"/>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Прыжки</w:t>
            </w:r>
          </w:p>
        </w:tc>
        <w:tc>
          <w:tcPr>
            <w:tcW w:w="709" w:type="dxa"/>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8363" w:type="dxa"/>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Прыжки в высоту с укороченного разбега способом "перешагивание". Прыжки в длину с места на результат. Прыжки в высоту с укороченного разбега способом "перешагивание".</w:t>
            </w:r>
          </w:p>
        </w:tc>
      </w:tr>
      <w:tr w:rsidR="00396554" w:rsidRPr="00396554" w:rsidTr="001869B7">
        <w:tc>
          <w:tcPr>
            <w:tcW w:w="567" w:type="dxa"/>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1418" w:type="dxa"/>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Метание</w:t>
            </w:r>
          </w:p>
        </w:tc>
        <w:tc>
          <w:tcPr>
            <w:tcW w:w="709" w:type="dxa"/>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8363" w:type="dxa"/>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Метание мяча в вертикальную цель. Игра: «Точно в цель». Метание мяча в движущуюся цель. Спортивная игра «Лапта». Метание малого мяча на дальность с 3 шагов с разбега (коридор  10 м). на результат. </w:t>
            </w:r>
            <w:r w:rsidRPr="00396554">
              <w:rPr>
                <w:rFonts w:ascii="Times New Roman" w:eastAsia="Calibri" w:hAnsi="Times New Roman" w:cs="Times New Roman"/>
                <w:sz w:val="24"/>
                <w:szCs w:val="24"/>
              </w:rPr>
              <w:t>Спортивная игра «Лапта».</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6 класс</w:t>
      </w:r>
    </w:p>
    <w:tbl>
      <w:tblPr>
        <w:tblStyle w:val="14"/>
        <w:tblW w:w="11057" w:type="dxa"/>
        <w:tblInd w:w="-601" w:type="dxa"/>
        <w:tblLook w:val="04A0" w:firstRow="1" w:lastRow="0" w:firstColumn="1" w:lastColumn="0" w:noHBand="0" w:noVBand="1"/>
      </w:tblPr>
      <w:tblGrid>
        <w:gridCol w:w="567"/>
        <w:gridCol w:w="1134"/>
        <w:gridCol w:w="8789"/>
        <w:gridCol w:w="567"/>
      </w:tblGrid>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95</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Бег</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Беговые упражнения. Бег с преодолением препятствий (высота препятствий до 30—40 см.).  Эстафетный  бег (встречная эстафета) на отрезках 30—50 м. с передачей  эстафетной палочки. Беговые упражнения. Повторный бег и бег с ускорением на отрезках до 60 м. Бег 60 м. на время. </w:t>
            </w:r>
            <w:r w:rsidRPr="00396554">
              <w:rPr>
                <w:rFonts w:ascii="Times New Roman" w:eastAsia="Calibri" w:hAnsi="Times New Roman" w:cs="Times New Roman"/>
                <w:sz w:val="24"/>
                <w:szCs w:val="24"/>
              </w:rPr>
              <w:t>Эстафетный бег (100 м.) по кругу.</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96</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Бег</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Беговые упражнения. Бег с ускорением на отрезке 30 м., бег на 30 м. (3—6 раз); бег на отрезке 60 м. — 2 раза за урок. Эстафетный бег  (60 м. по кругу). Беговые упражнения. Кроссовый бег 300—500 м.</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97</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Прыжки</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Прыжок в длину с разбега способом "согнув ноги" с ограничением отталкивания в зоне до 80 см.Отработка отталкивания.</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Метание</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Метание малого мяча в вертикальную цель шириной 2 м. на высоте 2—3 м. и в мишень диаметром 100 см. с тремя концентрическими кругами из различных исходных положений. </w:t>
            </w:r>
            <w:r w:rsidRPr="00396554">
              <w:rPr>
                <w:rFonts w:ascii="Times New Roman" w:eastAsia="Calibri" w:hAnsi="Times New Roman" w:cs="Times New Roman"/>
                <w:sz w:val="24"/>
                <w:szCs w:val="24"/>
              </w:rPr>
              <w:t>Игра:«Сильный бросок».</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7 класс</w:t>
      </w:r>
    </w:p>
    <w:tbl>
      <w:tblPr>
        <w:tblStyle w:val="14"/>
        <w:tblW w:w="11057" w:type="dxa"/>
        <w:tblInd w:w="-601" w:type="dxa"/>
        <w:tblLook w:val="04A0" w:firstRow="1" w:lastRow="0" w:firstColumn="1" w:lastColumn="0" w:noHBand="0" w:noVBand="1"/>
      </w:tblPr>
      <w:tblGrid>
        <w:gridCol w:w="567"/>
        <w:gridCol w:w="1134"/>
        <w:gridCol w:w="8789"/>
        <w:gridCol w:w="567"/>
      </w:tblGrid>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95</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Бег</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Бег на 40 м. — 3—6 раз., бег на 60 м. — 3 раза; Бег 30 м. на время. </w:t>
            </w:r>
            <w:r w:rsidRPr="00396554">
              <w:rPr>
                <w:rFonts w:ascii="Times New Roman" w:eastAsia="Calibri" w:hAnsi="Times New Roman" w:cs="Times New Roman"/>
                <w:sz w:val="24"/>
                <w:szCs w:val="24"/>
              </w:rPr>
              <w:t>Игра: «Ловишка». Беговые упражнения. Медленный бег до 8 мин.</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96</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Бег</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Беговые упражнения. Бег на 100 м.  — 2 раза за урок. Беговые упражнения. </w:t>
            </w:r>
            <w:r w:rsidRPr="00396554">
              <w:rPr>
                <w:rFonts w:ascii="Times New Roman" w:eastAsia="Calibri" w:hAnsi="Times New Roman" w:cs="Times New Roman"/>
                <w:sz w:val="24"/>
                <w:szCs w:val="24"/>
              </w:rPr>
              <w:t>Кроссовый  бег на 500—1000 м.</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97</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Прыжки</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Прыжок в длину с разбега способом  "согнув ноги" (зона отталкивания — 40 см) на результат. Прыжок в высоту с разбега способом  "перешагивание"; переход через планку.</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Метание</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Метание в цель. Метание малого мяча в цель из положения лежа. Спортивная игра «Лапта». Метание  малого мяча на дальность с разбега по коридору 10 м.Спортивная игра «Лапта».</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8 класс</w:t>
      </w:r>
    </w:p>
    <w:tbl>
      <w:tblPr>
        <w:tblStyle w:val="14"/>
        <w:tblW w:w="11057" w:type="dxa"/>
        <w:tblInd w:w="-601" w:type="dxa"/>
        <w:tblLook w:val="04A0" w:firstRow="1" w:lastRow="0" w:firstColumn="1" w:lastColumn="0" w:noHBand="0" w:noVBand="1"/>
      </w:tblPr>
      <w:tblGrid>
        <w:gridCol w:w="567"/>
        <w:gridCol w:w="1134"/>
        <w:gridCol w:w="8789"/>
        <w:gridCol w:w="567"/>
      </w:tblGrid>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95</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Бег</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Беговые упражнения. Бег 100 м. с преодолением 5 препятствий. Беговые упражнения. Эстафета  4 по  100 м.</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96</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Бег</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Беговые упражнения. Медленный бег до 6 мин. Беговые упражнения. Бег   в   медленном  темпе до 8—12 мин.</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97</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Прыжки</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Прыжок с разбега  способом "перешагивание": подбор индивидуального разбега. Прыжок с места. Прыжок в высоту с  разбега    способом  "перекат" или "перекидной". </w:t>
            </w:r>
            <w:r w:rsidRPr="00396554">
              <w:rPr>
                <w:rFonts w:ascii="Times New Roman" w:eastAsia="Calibri" w:hAnsi="Times New Roman" w:cs="Times New Roman"/>
                <w:sz w:val="24"/>
                <w:szCs w:val="24"/>
              </w:rPr>
              <w:t>Игра: «Сигнал».</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rPr>
            </w:pPr>
            <w:r w:rsidRPr="00396554">
              <w:rPr>
                <w:rFonts w:ascii="Times New Roman" w:eastAsia="Calibri" w:hAnsi="Times New Roman" w:cs="Times New Roman"/>
                <w:sz w:val="24"/>
                <w:szCs w:val="24"/>
              </w:rPr>
              <w:t>Метание</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Метание в цель. Метание нескольких малых мячей в различные цели из различных исходных положений и за определенное время. Спортивная игра «Лапта». Метание малого мяча на дальность  с полного разбега в  коридор 10 м. Спортивная игра «Лапта».</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bl>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9 класс</w:t>
      </w:r>
    </w:p>
    <w:tbl>
      <w:tblPr>
        <w:tblStyle w:val="14"/>
        <w:tblW w:w="11057" w:type="dxa"/>
        <w:tblInd w:w="-601" w:type="dxa"/>
        <w:tblLook w:val="04A0" w:firstRow="1" w:lastRow="0" w:firstColumn="1" w:lastColumn="0" w:noHBand="0" w:noVBand="1"/>
      </w:tblPr>
      <w:tblGrid>
        <w:gridCol w:w="567"/>
        <w:gridCol w:w="1134"/>
        <w:gridCol w:w="8789"/>
        <w:gridCol w:w="567"/>
      </w:tblGrid>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95</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Бег</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 xml:space="preserve">Специальные упражнения. </w:t>
            </w:r>
            <w:r w:rsidRPr="00396554">
              <w:rPr>
                <w:rFonts w:ascii="Times New Roman" w:eastAsia="Calibri" w:hAnsi="Times New Roman" w:cs="Times New Roman"/>
                <w:sz w:val="24"/>
                <w:szCs w:val="24"/>
                <w:lang w:val="ru-RU"/>
              </w:rPr>
              <w:t xml:space="preserve">Прыжок в длину способом   "согнув  ноги", </w:t>
            </w:r>
            <w:r w:rsidRPr="00396554">
              <w:rPr>
                <w:rFonts w:ascii="Times New Roman" w:eastAsia="Times New Roman" w:hAnsi="Times New Roman" w:cs="Times New Roman"/>
                <w:sz w:val="24"/>
                <w:szCs w:val="24"/>
                <w:lang w:val="ru-RU"/>
              </w:rPr>
              <w:t>совершенствование всех фаз прыжка.</w:t>
            </w:r>
            <w:r w:rsidRPr="00396554">
              <w:rPr>
                <w:rFonts w:ascii="Times New Roman" w:eastAsia="Calibri" w:hAnsi="Times New Roman" w:cs="Times New Roman"/>
                <w:sz w:val="24"/>
                <w:szCs w:val="24"/>
                <w:lang w:val="ru-RU"/>
              </w:rPr>
              <w:t xml:space="preserve"> Метание </w:t>
            </w:r>
            <w:r w:rsidRPr="00396554">
              <w:rPr>
                <w:rFonts w:ascii="Times New Roman" w:eastAsia="Times New Roman" w:hAnsi="Times New Roman" w:cs="Times New Roman"/>
                <w:sz w:val="24"/>
                <w:szCs w:val="24"/>
                <w:lang w:val="ru-RU"/>
              </w:rPr>
              <w:t>гранаты (стоя, с разбега) в  цель и на дальность.</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96</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Бег</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Прыжки со скакалкой на месте и с передвижением в максимальном темпе (по 10—15с.).Прыжок в длину с места. Спортивная игра «Лапта». Метание малого мяча на дальность. Спортивная игра «Лапта».</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C82A10"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97</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Прыжки</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Беговые упражнения. </w:t>
            </w:r>
            <w:r w:rsidRPr="00396554">
              <w:rPr>
                <w:rFonts w:ascii="Times New Roman" w:eastAsia="Times New Roman" w:hAnsi="Times New Roman" w:cs="Times New Roman"/>
                <w:sz w:val="24"/>
                <w:szCs w:val="24"/>
                <w:lang w:val="ru-RU"/>
              </w:rPr>
              <w:t>Эстафетный бег с этапами до 100 м.</w:t>
            </w:r>
            <w:r w:rsidRPr="00396554">
              <w:rPr>
                <w:rFonts w:ascii="Times New Roman" w:eastAsia="Calibri" w:hAnsi="Times New Roman" w:cs="Times New Roman"/>
                <w:sz w:val="24"/>
                <w:szCs w:val="24"/>
                <w:lang w:val="ru-RU"/>
              </w:rPr>
              <w:t xml:space="preserve"> Бег на средние дистанции (800 м).</w:t>
            </w:r>
          </w:p>
        </w:tc>
        <w:tc>
          <w:tcPr>
            <w:tcW w:w="567" w:type="dxa"/>
            <w:tcBorders>
              <w:top w:val="single" w:sz="4" w:space="0" w:color="000000"/>
              <w:left w:val="single" w:sz="4" w:space="0" w:color="000000"/>
              <w:bottom w:val="single" w:sz="4" w:space="0" w:color="000000"/>
              <w:right w:val="single" w:sz="4" w:space="0" w:color="000000"/>
            </w:tcBorders>
          </w:tcPr>
          <w:p w:rsidR="00396554" w:rsidRPr="00396554" w:rsidRDefault="00396554" w:rsidP="00396554">
            <w:pPr>
              <w:spacing w:beforeAutospacing="0" w:afterAutospacing="0"/>
              <w:jc w:val="center"/>
              <w:rPr>
                <w:rFonts w:ascii="Times New Roman" w:eastAsia="Calibri" w:hAnsi="Times New Roman" w:cs="Times New Roman"/>
                <w:sz w:val="24"/>
                <w:szCs w:val="24"/>
                <w:lang w:val="ru-RU"/>
              </w:rPr>
            </w:pPr>
          </w:p>
        </w:tc>
      </w:tr>
      <w:tr w:rsidR="00396554" w:rsidRPr="00396554" w:rsidTr="001869B7">
        <w:trPr>
          <w:trHeight w:val="315"/>
        </w:trPr>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98</w:t>
            </w:r>
          </w:p>
        </w:tc>
        <w:tc>
          <w:tcPr>
            <w:tcW w:w="1134"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Метание</w:t>
            </w:r>
          </w:p>
        </w:tc>
        <w:tc>
          <w:tcPr>
            <w:tcW w:w="8789"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Кросс: мальчики — 1000 м; девушки —800 м. Беговые упражнения. </w:t>
            </w:r>
            <w:r w:rsidRPr="00396554">
              <w:rPr>
                <w:rFonts w:ascii="Times New Roman" w:eastAsia="Times New Roman" w:hAnsi="Times New Roman" w:cs="Times New Roman"/>
                <w:sz w:val="24"/>
                <w:szCs w:val="24"/>
              </w:rPr>
              <w:t>Медленный бег до 10—12 мин.</w:t>
            </w:r>
          </w:p>
        </w:tc>
        <w:tc>
          <w:tcPr>
            <w:tcW w:w="567"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Autospacing="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5.5.  Раздел «Тематическое планирование» курса «Урал.Человек.Истоки» для 5-9 классов специальной (коррекционной) школы VIII вида изложить в новой редакции следующие строки:</w:t>
      </w:r>
    </w:p>
    <w:tbl>
      <w:tblPr>
        <w:tblpPr w:leftFromText="180" w:rightFromText="180" w:vertAnchor="text" w:tblpX="-634" w:tblpY="1"/>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1134"/>
        <w:gridCol w:w="456"/>
        <w:gridCol w:w="8899"/>
      </w:tblGrid>
      <w:tr w:rsidR="00396554" w:rsidRPr="00C82A10" w:rsidTr="001869B7">
        <w:trPr>
          <w:trHeight w:val="1967"/>
        </w:trPr>
        <w:tc>
          <w:tcPr>
            <w:tcW w:w="534" w:type="dxa"/>
            <w:tcBorders>
              <w:top w:val="single" w:sz="4" w:space="0" w:color="auto"/>
              <w:left w:val="single" w:sz="4" w:space="0" w:color="auto"/>
              <w:bottom w:val="single" w:sz="4" w:space="0" w:color="auto"/>
              <w:right w:val="single" w:sz="4" w:space="0" w:color="auto"/>
            </w:tcBorders>
            <w:hideMark/>
          </w:tcPr>
          <w:p w:rsidR="00396554" w:rsidRPr="00396554" w:rsidRDefault="00396554" w:rsidP="001869B7">
            <w:pPr>
              <w:spacing w:before="0" w:beforeAutospacing="0" w:after="0" w:afterAutospacing="0"/>
              <w:jc w:val="center"/>
              <w:outlineLvl w:val="0"/>
              <w:rPr>
                <w:rFonts w:ascii="Times New Roman" w:eastAsia="Calibri" w:hAnsi="Times New Roman" w:cs="Times New Roman"/>
                <w:sz w:val="24"/>
                <w:szCs w:val="24"/>
              </w:rPr>
            </w:pPr>
            <w:r w:rsidRPr="00396554">
              <w:rPr>
                <w:rFonts w:ascii="Times New Roman" w:eastAsia="Calibri" w:hAnsi="Times New Roman" w:cs="Times New Roman"/>
                <w:sz w:val="24"/>
                <w:szCs w:val="24"/>
              </w:rPr>
              <w:t>32</w:t>
            </w:r>
          </w:p>
        </w:tc>
        <w:tc>
          <w:tcPr>
            <w:tcW w:w="1134" w:type="dxa"/>
            <w:tcBorders>
              <w:top w:val="single" w:sz="4" w:space="0" w:color="auto"/>
              <w:left w:val="single" w:sz="4" w:space="0" w:color="auto"/>
              <w:bottom w:val="single" w:sz="4" w:space="0" w:color="auto"/>
              <w:right w:val="single" w:sz="4" w:space="0" w:color="auto"/>
            </w:tcBorders>
          </w:tcPr>
          <w:p w:rsidR="00396554" w:rsidRPr="00396554" w:rsidRDefault="00396554" w:rsidP="001869B7">
            <w:pPr>
              <w:suppressAutoHyphens/>
              <w:autoSpaceDE w:val="0"/>
              <w:autoSpaceDN w:val="0"/>
              <w:adjustRightInd w:val="0"/>
              <w:spacing w:before="0" w:beforeAutospacing="0" w:after="0" w:afterAutospacing="0"/>
              <w:rPr>
                <w:rFonts w:ascii="Times New Roman" w:eastAsia="Times New Roman" w:hAnsi="Times New Roman" w:cs="Times New Roman"/>
                <w:color w:val="000000"/>
                <w:sz w:val="24"/>
                <w:szCs w:val="24"/>
                <w:lang w:val="ru-RU" w:eastAsia="ru-RU"/>
              </w:rPr>
            </w:pPr>
            <w:r w:rsidRPr="00396554">
              <w:rPr>
                <w:rFonts w:ascii="Times New Roman" w:eastAsia="Times New Roman" w:hAnsi="Times New Roman" w:cs="Times New Roman"/>
                <w:color w:val="000000"/>
                <w:sz w:val="24"/>
                <w:szCs w:val="24"/>
                <w:lang w:val="ru-RU" w:eastAsia="ru-RU"/>
              </w:rPr>
              <w:t xml:space="preserve">  «Связь времен» </w:t>
            </w:r>
          </w:p>
          <w:p w:rsidR="00396554" w:rsidRPr="00396554" w:rsidRDefault="00396554" w:rsidP="001869B7">
            <w:pPr>
              <w:spacing w:before="0" w:beforeAutospacing="0" w:after="0" w:afterAutospacing="0"/>
              <w:jc w:val="center"/>
              <w:outlineLvl w:val="0"/>
              <w:rPr>
                <w:rFonts w:ascii="Times New Roman" w:eastAsia="Calibri"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hideMark/>
          </w:tcPr>
          <w:p w:rsidR="00396554" w:rsidRPr="00396554" w:rsidRDefault="00396554" w:rsidP="001869B7">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396554">
              <w:rPr>
                <w:rFonts w:ascii="Times New Roman" w:eastAsia="Times New Roman" w:hAnsi="Times New Roman" w:cs="Times New Roman"/>
                <w:color w:val="000000"/>
                <w:sz w:val="24"/>
                <w:szCs w:val="24"/>
                <w:lang w:val="ru-RU" w:eastAsia="ru-RU"/>
              </w:rPr>
              <w:t>2</w:t>
            </w:r>
          </w:p>
        </w:tc>
        <w:tc>
          <w:tcPr>
            <w:tcW w:w="889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1869B7">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396554">
              <w:rPr>
                <w:rFonts w:ascii="Times New Roman" w:eastAsia="Times New Roman" w:hAnsi="Times New Roman" w:cs="Times New Roman"/>
                <w:color w:val="000000"/>
                <w:sz w:val="24"/>
                <w:szCs w:val="24"/>
                <w:lang w:val="ru-RU" w:eastAsia="ru-RU"/>
              </w:rPr>
              <w:t>ПУТИ СОБИРАТЕЛЕЙ.</w:t>
            </w:r>
            <w:r w:rsidRPr="00396554">
              <w:rPr>
                <w:rFonts w:ascii="Times New Roman" w:eastAsia="Times New Roman" w:hAnsi="Times New Roman" w:cs="Times New Roman"/>
                <w:bCs/>
                <w:color w:val="000000"/>
                <w:sz w:val="24"/>
                <w:szCs w:val="24"/>
                <w:lang w:val="ru-RU" w:eastAsia="ru-RU"/>
              </w:rPr>
              <w:t xml:space="preserve">Собиратели старины: увлечение, ставшее делом жизни. Музей истории земледелия и быта крестьян (с. Коптелово). Музей имени П.И. Чайковского (г.Алапаевск). Хранители духовного наследия народов Урала. В.П. Кругляшова – собирательница уральского фольклора. </w:t>
            </w:r>
          </w:p>
          <w:p w:rsidR="00396554" w:rsidRPr="00396554" w:rsidRDefault="00396554" w:rsidP="001869B7">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396554">
              <w:rPr>
                <w:rFonts w:ascii="Times New Roman" w:eastAsia="Times New Roman" w:hAnsi="Times New Roman" w:cs="Times New Roman"/>
                <w:color w:val="000000"/>
                <w:sz w:val="24"/>
                <w:szCs w:val="24"/>
                <w:lang w:val="ru-RU" w:eastAsia="ru-RU"/>
              </w:rPr>
              <w:t>ЛЕТОПИСЬ ЗЕМЛИ УРАЛЬСКОЙ.</w:t>
            </w:r>
            <w:r w:rsidRPr="00396554">
              <w:rPr>
                <w:rFonts w:ascii="Times New Roman" w:eastAsia="Times New Roman" w:hAnsi="Times New Roman" w:cs="Times New Roman"/>
                <w:bCs/>
                <w:color w:val="000000"/>
                <w:sz w:val="24"/>
                <w:szCs w:val="24"/>
                <w:lang w:val="ru-RU" w:eastAsia="ru-RU"/>
              </w:rPr>
              <w:t>Источники сведений о событиях, фактах и персонажах прошлых времен. Летописец – знаток истории и природы своего края, его хозяйственного и культурного развития. Историческое краеведение. Исследование природных особенностей Урала, деятельность Уральского общества любителей естествознания. Литературное краеведение – изучение жизни и творчества поэтов и писателей своего края.От частной коллекции к созданию Уральского архива литературы и искусства: В.П. Бирюков.</w:t>
            </w:r>
          </w:p>
          <w:p w:rsidR="00396554" w:rsidRPr="00396554" w:rsidRDefault="00396554" w:rsidP="001869B7">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396554">
              <w:rPr>
                <w:rFonts w:ascii="Times New Roman" w:eastAsia="Times New Roman" w:hAnsi="Times New Roman" w:cs="Times New Roman"/>
                <w:color w:val="000000"/>
                <w:sz w:val="24"/>
                <w:szCs w:val="24"/>
                <w:lang w:val="ru-RU" w:eastAsia="ru-RU"/>
              </w:rPr>
              <w:t>ХРАНИТЕЛИ ПАМЯТИ.</w:t>
            </w:r>
            <w:r w:rsidRPr="00396554">
              <w:rPr>
                <w:rFonts w:ascii="Times New Roman" w:eastAsia="Times New Roman" w:hAnsi="Times New Roman" w:cs="Times New Roman"/>
                <w:bCs/>
                <w:color w:val="000000"/>
                <w:sz w:val="24"/>
                <w:szCs w:val="24"/>
                <w:lang w:val="ru-RU" w:eastAsia="ru-RU"/>
              </w:rPr>
              <w:t xml:space="preserve">Уральские музеи – хранители исторической памяти. </w:t>
            </w:r>
            <w:r w:rsidRPr="00396554">
              <w:rPr>
                <w:rFonts w:ascii="Times New Roman" w:eastAsia="Times New Roman" w:hAnsi="Times New Roman" w:cs="Times New Roman"/>
                <w:bCs/>
                <w:color w:val="000000"/>
                <w:sz w:val="24"/>
                <w:szCs w:val="24"/>
                <w:lang w:val="ru-RU" w:eastAsia="ru-RU"/>
              </w:rPr>
              <w:lastRenderedPageBreak/>
              <w:t>Просветительская миссия музеев. Музеи под открытым небом.Золотое десятилетие российского краеведения.</w:t>
            </w:r>
            <w:r w:rsidRPr="00396554">
              <w:rPr>
                <w:rFonts w:ascii="Times New Roman" w:eastAsia="Times New Roman" w:hAnsi="Times New Roman" w:cs="Times New Roman"/>
                <w:b/>
                <w:bCs/>
                <w:color w:val="000000"/>
                <w:sz w:val="24"/>
                <w:szCs w:val="24"/>
                <w:lang w:val="ru-RU" w:eastAsia="ru-RU"/>
              </w:rPr>
              <w:t xml:space="preserve">  </w:t>
            </w:r>
          </w:p>
          <w:p w:rsidR="00396554" w:rsidRPr="00396554" w:rsidRDefault="00396554" w:rsidP="001869B7">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396554">
              <w:rPr>
                <w:rFonts w:ascii="Times New Roman" w:eastAsia="Times New Roman" w:hAnsi="Times New Roman" w:cs="Times New Roman"/>
                <w:color w:val="000000"/>
                <w:sz w:val="24"/>
                <w:szCs w:val="24"/>
                <w:lang w:val="ru-RU" w:eastAsia="ru-RU"/>
              </w:rPr>
              <w:t>ШКОЛЬНЫЙ АЛЬБОМ.</w:t>
            </w:r>
            <w:r w:rsidRPr="00396554">
              <w:rPr>
                <w:rFonts w:ascii="Times New Roman" w:eastAsia="Times New Roman" w:hAnsi="Times New Roman" w:cs="Times New Roman"/>
                <w:bCs/>
                <w:color w:val="000000"/>
                <w:sz w:val="24"/>
                <w:szCs w:val="24"/>
                <w:lang w:val="ru-RU" w:eastAsia="ru-RU"/>
              </w:rPr>
              <w:t>Школьные музеи: связь времен и летопись школьных поколений. История своего края и Отечества в экспозициях школьного музея. Музей нашей школы.</w:t>
            </w:r>
            <w:r w:rsidRPr="00396554">
              <w:rPr>
                <w:rFonts w:ascii="Times New Roman" w:eastAsia="Times New Roman" w:hAnsi="Times New Roman" w:cs="Times New Roman"/>
                <w:b/>
                <w:bCs/>
                <w:color w:val="000000"/>
                <w:sz w:val="24"/>
                <w:szCs w:val="24"/>
                <w:lang w:val="ru-RU" w:eastAsia="ru-RU"/>
              </w:rPr>
              <w:t xml:space="preserve"> </w:t>
            </w:r>
          </w:p>
        </w:tc>
      </w:tr>
      <w:tr w:rsidR="00396554" w:rsidRPr="00396554" w:rsidTr="001869B7">
        <w:trPr>
          <w:trHeight w:val="270"/>
        </w:trPr>
        <w:tc>
          <w:tcPr>
            <w:tcW w:w="534" w:type="dxa"/>
            <w:tcBorders>
              <w:top w:val="single" w:sz="4" w:space="0" w:color="auto"/>
              <w:left w:val="single" w:sz="4" w:space="0" w:color="auto"/>
              <w:bottom w:val="single" w:sz="4" w:space="0" w:color="auto"/>
              <w:right w:val="single" w:sz="4" w:space="0" w:color="auto"/>
            </w:tcBorders>
            <w:hideMark/>
          </w:tcPr>
          <w:p w:rsidR="00396554" w:rsidRPr="00396554" w:rsidRDefault="00396554" w:rsidP="001869B7">
            <w:pPr>
              <w:spacing w:before="0" w:beforeAutospacing="0" w:after="0" w:afterAutospacing="0"/>
              <w:jc w:val="center"/>
              <w:outlineLvl w:val="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 xml:space="preserve">33 </w:t>
            </w:r>
          </w:p>
        </w:tc>
        <w:tc>
          <w:tcPr>
            <w:tcW w:w="1134" w:type="dxa"/>
            <w:tcBorders>
              <w:top w:val="single" w:sz="4" w:space="0" w:color="auto"/>
              <w:left w:val="single" w:sz="4" w:space="0" w:color="auto"/>
              <w:bottom w:val="single" w:sz="4" w:space="0" w:color="auto"/>
              <w:right w:val="single" w:sz="4" w:space="0" w:color="auto"/>
            </w:tcBorders>
            <w:hideMark/>
          </w:tcPr>
          <w:p w:rsidR="00396554" w:rsidRPr="00396554" w:rsidRDefault="00396554" w:rsidP="001869B7">
            <w:pPr>
              <w:autoSpaceDE w:val="0"/>
              <w:autoSpaceDN w:val="0"/>
              <w:adjustRightInd w:val="0"/>
              <w:spacing w:before="0" w:beforeAutospacing="0" w:after="0" w:afterAutospacing="0"/>
              <w:textAlignment w:val="center"/>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lang w:val="ru-RU"/>
              </w:rPr>
              <w:t xml:space="preserve"> </w:t>
            </w:r>
            <w:r w:rsidRPr="00396554">
              <w:rPr>
                <w:rFonts w:ascii="Times New Roman" w:eastAsia="Calibri" w:hAnsi="Times New Roman" w:cs="Times New Roman"/>
                <w:sz w:val="24"/>
                <w:szCs w:val="24"/>
                <w:lang w:val="ru-RU"/>
              </w:rPr>
              <w:t xml:space="preserve"> Защита проекта «Моя первая книга»</w:t>
            </w:r>
          </w:p>
        </w:tc>
        <w:tc>
          <w:tcPr>
            <w:tcW w:w="456" w:type="dxa"/>
            <w:tcBorders>
              <w:top w:val="single" w:sz="4" w:space="0" w:color="auto"/>
              <w:left w:val="single" w:sz="4" w:space="0" w:color="auto"/>
              <w:bottom w:val="single" w:sz="4" w:space="0" w:color="auto"/>
              <w:right w:val="single" w:sz="4" w:space="0" w:color="auto"/>
            </w:tcBorders>
            <w:hideMark/>
          </w:tcPr>
          <w:p w:rsidR="00396554" w:rsidRPr="00396554" w:rsidRDefault="00396554" w:rsidP="001869B7">
            <w:pPr>
              <w:spacing w:before="0" w:beforeAutospacing="0" w:after="0" w:afterAutospacing="0"/>
              <w:jc w:val="center"/>
              <w:outlineLvl w:val="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889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1869B7">
            <w:pPr>
              <w:spacing w:before="0" w:beforeAutospacing="0" w:after="0" w:afterAutospacing="0"/>
              <w:outlineLvl w:val="0"/>
              <w:rPr>
                <w:rFonts w:ascii="Times New Roman" w:eastAsia="Calibri" w:hAnsi="Times New Roman" w:cs="Times New Roman"/>
                <w:sz w:val="24"/>
                <w:szCs w:val="24"/>
              </w:rPr>
            </w:pPr>
            <w:r w:rsidRPr="00396554">
              <w:rPr>
                <w:rFonts w:ascii="Times New Roman" w:eastAsia="Calibri" w:hAnsi="Times New Roman" w:cs="Times New Roman"/>
                <w:color w:val="000000"/>
                <w:sz w:val="24"/>
                <w:szCs w:val="24"/>
              </w:rPr>
              <w:t xml:space="preserve"> </w:t>
            </w:r>
            <w:r w:rsidRPr="00396554">
              <w:rPr>
                <w:rFonts w:ascii="Times New Roman" w:eastAsia="Calibri" w:hAnsi="Times New Roman" w:cs="Times New Roman"/>
                <w:sz w:val="24"/>
                <w:szCs w:val="24"/>
              </w:rPr>
              <w:t xml:space="preserve"> </w:t>
            </w:r>
          </w:p>
        </w:tc>
      </w:tr>
      <w:tr w:rsidR="00396554" w:rsidRPr="00396554" w:rsidTr="001869B7">
        <w:trPr>
          <w:trHeight w:val="270"/>
        </w:trPr>
        <w:tc>
          <w:tcPr>
            <w:tcW w:w="1668" w:type="dxa"/>
            <w:gridSpan w:val="2"/>
            <w:tcBorders>
              <w:top w:val="single" w:sz="4" w:space="0" w:color="auto"/>
              <w:left w:val="single" w:sz="4" w:space="0" w:color="auto"/>
              <w:bottom w:val="single" w:sz="4" w:space="0" w:color="auto"/>
              <w:right w:val="single" w:sz="4" w:space="0" w:color="auto"/>
            </w:tcBorders>
            <w:hideMark/>
          </w:tcPr>
          <w:p w:rsidR="00396554" w:rsidRPr="00396554" w:rsidRDefault="00396554" w:rsidP="001869B7">
            <w:pPr>
              <w:spacing w:before="0" w:beforeAutospacing="0" w:after="0" w:afterAutospacing="0"/>
              <w:jc w:val="center"/>
              <w:outlineLvl w:val="0"/>
              <w:rPr>
                <w:rFonts w:ascii="Times New Roman" w:eastAsia="Calibri" w:hAnsi="Times New Roman" w:cs="Times New Roman"/>
                <w:bCs/>
                <w:sz w:val="24"/>
                <w:szCs w:val="24"/>
              </w:rPr>
            </w:pPr>
            <w:r w:rsidRPr="00396554">
              <w:rPr>
                <w:rFonts w:ascii="Times New Roman" w:eastAsia="Calibri" w:hAnsi="Times New Roman" w:cs="Times New Roman"/>
                <w:bCs/>
                <w:sz w:val="24"/>
                <w:szCs w:val="24"/>
              </w:rPr>
              <w:t xml:space="preserve">Итого </w:t>
            </w:r>
          </w:p>
        </w:tc>
        <w:tc>
          <w:tcPr>
            <w:tcW w:w="456" w:type="dxa"/>
            <w:tcBorders>
              <w:top w:val="single" w:sz="4" w:space="0" w:color="auto"/>
              <w:left w:val="single" w:sz="4" w:space="0" w:color="auto"/>
              <w:bottom w:val="single" w:sz="4" w:space="0" w:color="auto"/>
              <w:right w:val="single" w:sz="4" w:space="0" w:color="auto"/>
            </w:tcBorders>
            <w:hideMark/>
          </w:tcPr>
          <w:p w:rsidR="00396554" w:rsidRPr="00396554" w:rsidRDefault="00396554" w:rsidP="001869B7">
            <w:pPr>
              <w:spacing w:before="0" w:beforeAutospacing="0" w:after="0" w:afterAutospacing="0"/>
              <w:jc w:val="center"/>
              <w:outlineLvl w:val="0"/>
              <w:rPr>
                <w:rFonts w:ascii="Times New Roman" w:eastAsia="Calibri" w:hAnsi="Times New Roman" w:cs="Times New Roman"/>
                <w:sz w:val="24"/>
                <w:szCs w:val="24"/>
              </w:rPr>
            </w:pPr>
            <w:r w:rsidRPr="00396554">
              <w:rPr>
                <w:rFonts w:ascii="Times New Roman" w:eastAsia="Calibri" w:hAnsi="Times New Roman" w:cs="Times New Roman"/>
                <w:sz w:val="24"/>
                <w:szCs w:val="24"/>
              </w:rPr>
              <w:t>33</w:t>
            </w:r>
          </w:p>
        </w:tc>
        <w:tc>
          <w:tcPr>
            <w:tcW w:w="8899" w:type="dxa"/>
            <w:tcBorders>
              <w:top w:val="single" w:sz="4" w:space="0" w:color="auto"/>
              <w:left w:val="single" w:sz="4" w:space="0" w:color="auto"/>
              <w:bottom w:val="single" w:sz="4" w:space="0" w:color="auto"/>
              <w:right w:val="single" w:sz="4" w:space="0" w:color="auto"/>
            </w:tcBorders>
          </w:tcPr>
          <w:p w:rsidR="00396554" w:rsidRPr="00396554" w:rsidRDefault="00396554" w:rsidP="001869B7">
            <w:pPr>
              <w:spacing w:before="0" w:beforeAutospacing="0" w:after="0" w:afterAutospacing="0"/>
              <w:jc w:val="center"/>
              <w:outlineLvl w:val="0"/>
              <w:rPr>
                <w:rFonts w:ascii="Times New Roman" w:eastAsia="Calibri" w:hAnsi="Times New Roman" w:cs="Times New Roman"/>
                <w:sz w:val="24"/>
                <w:szCs w:val="24"/>
              </w:rPr>
            </w:pPr>
          </w:p>
        </w:tc>
      </w:tr>
    </w:tbl>
    <w:p w:rsidR="00396554" w:rsidRPr="00396554" w:rsidRDefault="00396554" w:rsidP="00396554">
      <w:pPr>
        <w:rPr>
          <w:rFonts w:ascii="Times New Roman" w:eastAsia="Calibri" w:hAnsi="Times New Roman" w:cs="Times New Roman"/>
          <w:lang w:val="ru-RU"/>
        </w:rPr>
      </w:pP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5.6.   Раздел «Тематическое планирование 7-9 классы» Рабочей программы   по информатике  для 7-9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7 класс</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781"/>
        <w:gridCol w:w="709"/>
      </w:tblGrid>
      <w:tr w:rsidR="00396554" w:rsidRPr="00396554" w:rsidTr="001869B7">
        <w:tc>
          <w:tcPr>
            <w:tcW w:w="567"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9781"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bCs/>
                <w:sz w:val="24"/>
                <w:szCs w:val="24"/>
              </w:rPr>
              <w:t>Тема</w:t>
            </w:r>
          </w:p>
        </w:tc>
        <w:tc>
          <w:tcPr>
            <w:tcW w:w="709" w:type="dxa"/>
          </w:tcPr>
          <w:p w:rsidR="00396554" w:rsidRPr="00396554" w:rsidRDefault="00396554" w:rsidP="00396554">
            <w:pPr>
              <w:spacing w:before="0" w:beforeAutospacing="0" w:after="0" w:afterAutospacing="0"/>
              <w:rPr>
                <w:rFonts w:ascii="Times New Roman" w:eastAsia="Calibri" w:hAnsi="Times New Roman" w:cs="Times New Roman"/>
                <w:bCs/>
                <w:sz w:val="24"/>
                <w:szCs w:val="24"/>
              </w:rPr>
            </w:pPr>
            <w:r w:rsidRPr="00396554">
              <w:rPr>
                <w:rFonts w:ascii="Times New Roman" w:eastAsia="Calibri" w:hAnsi="Times New Roman" w:cs="Times New Roman"/>
                <w:bCs/>
                <w:sz w:val="24"/>
                <w:szCs w:val="24"/>
              </w:rPr>
              <w:t>Кол.</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bCs/>
                <w:sz w:val="24"/>
                <w:szCs w:val="24"/>
              </w:rPr>
              <w:t xml:space="preserve">час.  </w:t>
            </w:r>
          </w:p>
        </w:tc>
      </w:tr>
      <w:tr w:rsidR="00396554" w:rsidRPr="00396554" w:rsidTr="001869B7">
        <w:tc>
          <w:tcPr>
            <w:tcW w:w="567"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28</w:t>
            </w:r>
          </w:p>
        </w:tc>
        <w:tc>
          <w:tcPr>
            <w:tcW w:w="9781"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Действие сложение с помощью программы </w:t>
            </w:r>
            <w:r w:rsidRPr="00396554">
              <w:rPr>
                <w:rFonts w:ascii="Times New Roman" w:eastAsia="Calibri" w:hAnsi="Times New Roman" w:cs="Times New Roman"/>
                <w:sz w:val="24"/>
                <w:szCs w:val="24"/>
              </w:rPr>
              <w:t>Excel</w:t>
            </w:r>
            <w:r w:rsidRPr="00396554">
              <w:rPr>
                <w:rFonts w:ascii="Times New Roman" w:eastAsia="Calibri" w:hAnsi="Times New Roman" w:cs="Times New Roman"/>
                <w:sz w:val="24"/>
                <w:szCs w:val="24"/>
                <w:lang w:val="ru-RU"/>
              </w:rPr>
              <w:t>. Решение примеров на сложение многозначных чисел.</w:t>
            </w:r>
          </w:p>
        </w:tc>
        <w:tc>
          <w:tcPr>
            <w:tcW w:w="709"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c>
          <w:tcPr>
            <w:tcW w:w="567"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29</w:t>
            </w:r>
          </w:p>
        </w:tc>
        <w:tc>
          <w:tcPr>
            <w:tcW w:w="9781"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Вычитание, умножение, деление с помощью программы </w:t>
            </w:r>
            <w:r w:rsidRPr="00396554">
              <w:rPr>
                <w:rFonts w:ascii="Times New Roman" w:eastAsia="Calibri" w:hAnsi="Times New Roman" w:cs="Times New Roman"/>
                <w:sz w:val="24"/>
                <w:szCs w:val="24"/>
              </w:rPr>
              <w:t>Excel</w:t>
            </w:r>
            <w:r w:rsidRPr="00396554">
              <w:rPr>
                <w:rFonts w:ascii="Times New Roman" w:eastAsia="Calibri" w:hAnsi="Times New Roman" w:cs="Times New Roman"/>
                <w:sz w:val="24"/>
                <w:szCs w:val="24"/>
                <w:lang w:val="ru-RU"/>
              </w:rPr>
              <w:t xml:space="preserve">. </w:t>
            </w:r>
            <w:r w:rsidRPr="00396554">
              <w:rPr>
                <w:rFonts w:ascii="Times New Roman" w:eastAsia="Calibri" w:hAnsi="Times New Roman" w:cs="Times New Roman"/>
                <w:sz w:val="24"/>
                <w:szCs w:val="24"/>
              </w:rPr>
              <w:t>Решение задач в Excel.</w:t>
            </w:r>
          </w:p>
        </w:tc>
        <w:tc>
          <w:tcPr>
            <w:tcW w:w="709"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c>
          <w:tcPr>
            <w:tcW w:w="567"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30</w:t>
            </w:r>
          </w:p>
        </w:tc>
        <w:tc>
          <w:tcPr>
            <w:tcW w:w="9781"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Решение примеров на все действия в программе </w:t>
            </w:r>
            <w:r w:rsidRPr="00396554">
              <w:rPr>
                <w:rFonts w:ascii="Times New Roman" w:eastAsia="Calibri" w:hAnsi="Times New Roman" w:cs="Times New Roman"/>
                <w:sz w:val="24"/>
                <w:szCs w:val="24"/>
              </w:rPr>
              <w:t>Excel</w:t>
            </w:r>
            <w:r w:rsidRPr="00396554">
              <w:rPr>
                <w:rFonts w:ascii="Times New Roman" w:eastAsia="Calibri" w:hAnsi="Times New Roman" w:cs="Times New Roman"/>
                <w:sz w:val="24"/>
                <w:szCs w:val="24"/>
                <w:lang w:val="ru-RU"/>
              </w:rPr>
              <w:t>.</w:t>
            </w:r>
          </w:p>
        </w:tc>
        <w:tc>
          <w:tcPr>
            <w:tcW w:w="709"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bl>
    <w:p w:rsidR="00396554" w:rsidRPr="00396554" w:rsidRDefault="00396554" w:rsidP="00396554">
      <w:pPr>
        <w:spacing w:after="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8 класс</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781"/>
        <w:gridCol w:w="709"/>
      </w:tblGrid>
      <w:tr w:rsidR="00396554" w:rsidRPr="00396554" w:rsidTr="001869B7">
        <w:tc>
          <w:tcPr>
            <w:tcW w:w="567"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9781"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bCs/>
                <w:sz w:val="24"/>
                <w:szCs w:val="24"/>
              </w:rPr>
              <w:t>Тема</w:t>
            </w:r>
          </w:p>
        </w:tc>
        <w:tc>
          <w:tcPr>
            <w:tcW w:w="709" w:type="dxa"/>
          </w:tcPr>
          <w:p w:rsidR="00396554" w:rsidRPr="00396554" w:rsidRDefault="00396554" w:rsidP="00396554">
            <w:pPr>
              <w:spacing w:before="0" w:beforeAutospacing="0" w:after="0" w:afterAutospacing="0"/>
              <w:rPr>
                <w:rFonts w:ascii="Times New Roman" w:eastAsia="Calibri" w:hAnsi="Times New Roman" w:cs="Times New Roman"/>
                <w:bCs/>
                <w:sz w:val="24"/>
                <w:szCs w:val="24"/>
              </w:rPr>
            </w:pPr>
            <w:r w:rsidRPr="00396554">
              <w:rPr>
                <w:rFonts w:ascii="Times New Roman" w:eastAsia="Calibri" w:hAnsi="Times New Roman" w:cs="Times New Roman"/>
                <w:bCs/>
                <w:sz w:val="24"/>
                <w:szCs w:val="24"/>
              </w:rPr>
              <w:t>Кол.</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bCs/>
                <w:sz w:val="24"/>
                <w:szCs w:val="24"/>
              </w:rPr>
              <w:t xml:space="preserve">час.  </w:t>
            </w:r>
          </w:p>
        </w:tc>
      </w:tr>
      <w:tr w:rsidR="00396554" w:rsidRPr="00396554" w:rsidTr="001869B7">
        <w:tc>
          <w:tcPr>
            <w:tcW w:w="567" w:type="dxa"/>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30</w:t>
            </w:r>
          </w:p>
        </w:tc>
        <w:tc>
          <w:tcPr>
            <w:tcW w:w="9781" w:type="dxa"/>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Работа с диаграммами, графиками. Работа с текстом. Надпись как фигура </w:t>
            </w:r>
            <w:r w:rsidRPr="00396554">
              <w:rPr>
                <w:rFonts w:ascii="Times New Roman" w:eastAsia="Calibri" w:hAnsi="Times New Roman" w:cs="Times New Roman"/>
                <w:color w:val="000000"/>
                <w:sz w:val="24"/>
                <w:szCs w:val="24"/>
              </w:rPr>
              <w:t>WordArt</w:t>
            </w:r>
            <w:r w:rsidRPr="00396554">
              <w:rPr>
                <w:rFonts w:ascii="Times New Roman" w:eastAsia="Calibri" w:hAnsi="Times New Roman" w:cs="Times New Roman"/>
                <w:color w:val="000000"/>
                <w:sz w:val="24"/>
                <w:szCs w:val="24"/>
                <w:lang w:val="ru-RU"/>
              </w:rPr>
              <w:t>. Формат.</w:t>
            </w:r>
          </w:p>
        </w:tc>
        <w:tc>
          <w:tcPr>
            <w:tcW w:w="709" w:type="dxa"/>
          </w:tcPr>
          <w:p w:rsidR="00396554" w:rsidRPr="00396554" w:rsidRDefault="00396554" w:rsidP="00396554">
            <w:pPr>
              <w:spacing w:before="0" w:beforeAutospacing="0" w:after="0" w:afterAutospacing="0"/>
              <w:jc w:val="center"/>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1</w:t>
            </w:r>
          </w:p>
        </w:tc>
      </w:tr>
    </w:tbl>
    <w:p w:rsidR="00396554" w:rsidRPr="00396554" w:rsidRDefault="00396554" w:rsidP="00396554">
      <w:pPr>
        <w:spacing w:after="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9 класс</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781"/>
        <w:gridCol w:w="709"/>
      </w:tblGrid>
      <w:tr w:rsidR="00396554" w:rsidRPr="00396554" w:rsidTr="001869B7">
        <w:tc>
          <w:tcPr>
            <w:tcW w:w="567"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9781"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bCs/>
                <w:sz w:val="24"/>
                <w:szCs w:val="24"/>
              </w:rPr>
              <w:t>Тема</w:t>
            </w:r>
          </w:p>
        </w:tc>
        <w:tc>
          <w:tcPr>
            <w:tcW w:w="709" w:type="dxa"/>
          </w:tcPr>
          <w:p w:rsidR="00396554" w:rsidRPr="00396554" w:rsidRDefault="00396554" w:rsidP="00396554">
            <w:pPr>
              <w:spacing w:before="0" w:beforeAutospacing="0" w:after="0" w:afterAutospacing="0"/>
              <w:rPr>
                <w:rFonts w:ascii="Times New Roman" w:eastAsia="Calibri" w:hAnsi="Times New Roman" w:cs="Times New Roman"/>
                <w:bCs/>
                <w:sz w:val="24"/>
                <w:szCs w:val="24"/>
              </w:rPr>
            </w:pPr>
            <w:r w:rsidRPr="00396554">
              <w:rPr>
                <w:rFonts w:ascii="Times New Roman" w:eastAsia="Calibri" w:hAnsi="Times New Roman" w:cs="Times New Roman"/>
                <w:bCs/>
                <w:sz w:val="24"/>
                <w:szCs w:val="24"/>
              </w:rPr>
              <w:t>Кол.</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bCs/>
                <w:sz w:val="24"/>
                <w:szCs w:val="24"/>
              </w:rPr>
              <w:t xml:space="preserve">час.  </w:t>
            </w:r>
          </w:p>
        </w:tc>
      </w:tr>
      <w:tr w:rsidR="00396554" w:rsidRPr="00396554" w:rsidTr="001869B7">
        <w:tc>
          <w:tcPr>
            <w:tcW w:w="567" w:type="dxa"/>
          </w:tcPr>
          <w:p w:rsidR="00396554" w:rsidRPr="00396554" w:rsidRDefault="00396554" w:rsidP="00396554">
            <w:pPr>
              <w:spacing w:before="0" w:beforeAutospacing="0" w:after="0" w:afterAutospacing="0"/>
              <w:jc w:val="center"/>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25</w:t>
            </w:r>
          </w:p>
        </w:tc>
        <w:tc>
          <w:tcPr>
            <w:tcW w:w="9781" w:type="dxa"/>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Получение сообщений.</w:t>
            </w:r>
          </w:p>
        </w:tc>
        <w:tc>
          <w:tcPr>
            <w:tcW w:w="709" w:type="dxa"/>
          </w:tcPr>
          <w:p w:rsidR="00396554" w:rsidRPr="00396554" w:rsidRDefault="00396554" w:rsidP="00396554">
            <w:pPr>
              <w:spacing w:before="0" w:beforeAutospacing="0" w:after="0" w:afterAutospacing="0"/>
              <w:jc w:val="center"/>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1</w:t>
            </w:r>
          </w:p>
        </w:tc>
      </w:tr>
      <w:tr w:rsidR="00396554" w:rsidRPr="00396554" w:rsidTr="001869B7">
        <w:tc>
          <w:tcPr>
            <w:tcW w:w="567" w:type="dxa"/>
          </w:tcPr>
          <w:p w:rsidR="00396554" w:rsidRPr="00396554" w:rsidRDefault="00396554" w:rsidP="00396554">
            <w:pPr>
              <w:spacing w:before="0" w:beforeAutospacing="0" w:after="0" w:afterAutospacing="0"/>
              <w:jc w:val="center"/>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26</w:t>
            </w:r>
          </w:p>
        </w:tc>
        <w:tc>
          <w:tcPr>
            <w:tcW w:w="9781" w:type="dxa"/>
          </w:tcPr>
          <w:p w:rsidR="00396554" w:rsidRPr="00396554" w:rsidRDefault="00396554" w:rsidP="00396554">
            <w:pPr>
              <w:spacing w:before="0" w:beforeAutospacing="0" w:after="0" w:afterAutospacing="0"/>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Подготовка и отправка сообщений.</w:t>
            </w:r>
          </w:p>
        </w:tc>
        <w:tc>
          <w:tcPr>
            <w:tcW w:w="709" w:type="dxa"/>
          </w:tcPr>
          <w:p w:rsidR="00396554" w:rsidRPr="00396554" w:rsidRDefault="00396554" w:rsidP="00396554">
            <w:pPr>
              <w:spacing w:before="0" w:beforeAutospacing="0" w:after="0" w:afterAutospacing="0"/>
              <w:jc w:val="center"/>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2</w:t>
            </w:r>
          </w:p>
        </w:tc>
      </w:tr>
    </w:tbl>
    <w:p w:rsidR="00396554" w:rsidRPr="00396554" w:rsidRDefault="00396554" w:rsidP="00396554">
      <w:pPr>
        <w:spacing w:after="0"/>
        <w:rPr>
          <w:rFonts w:ascii="Times New Roman" w:eastAsia="Calibri" w:hAnsi="Times New Roman" w:cs="Times New Roman"/>
          <w:sz w:val="24"/>
          <w:szCs w:val="24"/>
        </w:rPr>
      </w:pPr>
    </w:p>
    <w:p w:rsidR="00396554" w:rsidRPr="00396554" w:rsidRDefault="00396554" w:rsidP="00396554">
      <w:pPr>
        <w:spacing w:after="0"/>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5.7. В  раздел «Тематическое планирование 5 класс» Рабочей программы по  изобразительному искусству для 5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внести следующие изменения:</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111"/>
        <w:gridCol w:w="709"/>
        <w:gridCol w:w="5670"/>
      </w:tblGrid>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52, 53</w:t>
            </w:r>
          </w:p>
        </w:tc>
        <w:tc>
          <w:tcPr>
            <w:tcW w:w="4111"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Рисование портрета любимого человека (мамы, папы, дедушки…)</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 </w:t>
            </w:r>
            <w:r w:rsidRPr="00396554">
              <w:rPr>
                <w:rFonts w:ascii="Times New Roman" w:eastAsia="Calibri" w:hAnsi="Times New Roman" w:cs="Times New Roman"/>
                <w:sz w:val="24"/>
                <w:szCs w:val="24"/>
                <w:lang w:val="ru-RU"/>
              </w:rPr>
              <w:t>2</w:t>
            </w:r>
          </w:p>
        </w:tc>
        <w:tc>
          <w:tcPr>
            <w:tcW w:w="5670"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определить сюжет, назвать и устно описать объекты изображения, рассказать, как, где и в какой </w:t>
            </w:r>
            <w:r w:rsidRPr="00396554">
              <w:rPr>
                <w:rFonts w:ascii="Times New Roman" w:eastAsia="Calibri" w:hAnsi="Times New Roman" w:cs="Times New Roman"/>
                <w:sz w:val="24"/>
                <w:szCs w:val="24"/>
                <w:lang w:val="ru-RU"/>
              </w:rPr>
              <w:lastRenderedPageBreak/>
              <w:t>последовательности их нарисовать.</w:t>
            </w:r>
          </w:p>
        </w:tc>
      </w:tr>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54, 55</w:t>
            </w:r>
          </w:p>
        </w:tc>
        <w:tc>
          <w:tcPr>
            <w:tcW w:w="4111"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Рисование узора в полосе, в квадрате  с изображением весенних цветов.</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составление различных узоров, предназначенных для украшения предметов обихода</w:t>
            </w:r>
          </w:p>
        </w:tc>
      </w:tr>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56, 57</w:t>
            </w:r>
          </w:p>
        </w:tc>
        <w:tc>
          <w:tcPr>
            <w:tcW w:w="4111"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Рисование на тему: «Мы покоряем космос».</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определить сюжет, назвать и устно описать объекты изображения, рассказать, как, где и в какой последовательности их нарисовать.</w:t>
            </w:r>
          </w:p>
        </w:tc>
      </w:tr>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58, 59</w:t>
            </w:r>
          </w:p>
        </w:tc>
        <w:tc>
          <w:tcPr>
            <w:tcW w:w="4111"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Декоративное рисование: «Весенние цветы».</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составление различных узоров, предназначенных для украшения предметов обихода, оформление праздничных открыток, плакатов</w:t>
            </w:r>
          </w:p>
        </w:tc>
      </w:tr>
      <w:tr w:rsidR="00396554" w:rsidRPr="00396554"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60, 61</w:t>
            </w:r>
          </w:p>
        </w:tc>
        <w:tc>
          <w:tcPr>
            <w:tcW w:w="4111"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Беседа об изобразительном искусстве с показом репродукции картин на тему о Великой Отечественной войне. </w:t>
            </w:r>
            <w:r w:rsidRPr="00396554">
              <w:rPr>
                <w:rFonts w:ascii="Times New Roman" w:eastAsia="Calibri" w:hAnsi="Times New Roman" w:cs="Times New Roman"/>
                <w:sz w:val="24"/>
                <w:szCs w:val="24"/>
              </w:rPr>
              <w:t>Рисование на тему: « Открытка победителям».</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оформление праздничных открыток, плакатов</w:t>
            </w:r>
          </w:p>
        </w:tc>
      </w:tr>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62, 63</w:t>
            </w:r>
          </w:p>
        </w:tc>
        <w:tc>
          <w:tcPr>
            <w:tcW w:w="4111"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Рисование с натуры: «Скворечник», «Гнездо птиц на дереве»</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определение формы изображаемых предметов, конструкции, величины составных частей, цвета и их взаимного расположения.</w:t>
            </w:r>
          </w:p>
        </w:tc>
      </w:tr>
      <w:tr w:rsidR="00396554" w:rsidRPr="00C82A10" w:rsidTr="001869B7">
        <w:tc>
          <w:tcPr>
            <w:tcW w:w="56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64</w:t>
            </w:r>
          </w:p>
        </w:tc>
        <w:tc>
          <w:tcPr>
            <w:tcW w:w="4111"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Декоративная роспись: «Весенний мотив», «Верба»</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составление различных узоров, предназначенных для украшения предметов обихода, оформление праздничных открыток, плакатов</w:t>
            </w:r>
          </w:p>
        </w:tc>
      </w:tr>
      <w:tr w:rsidR="00396554" w:rsidRPr="00C82A10" w:rsidTr="001869B7">
        <w:tblPrEx>
          <w:tblLook w:val="04A0" w:firstRow="1" w:lastRow="0" w:firstColumn="1" w:lastColumn="0" w:noHBand="0" w:noVBand="1"/>
        </w:tblPrEx>
        <w:tc>
          <w:tcPr>
            <w:tcW w:w="567"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65</w:t>
            </w:r>
          </w:p>
        </w:tc>
        <w:tc>
          <w:tcPr>
            <w:tcW w:w="4111"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Рисование перелетных птиц</w:t>
            </w:r>
          </w:p>
        </w:tc>
        <w:tc>
          <w:tcPr>
            <w:tcW w:w="709"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670"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определить сюжет, назвать и устно описать объекты изображения, рассказать, как, где и в какой последовательности их нарисовать.</w:t>
            </w:r>
          </w:p>
        </w:tc>
      </w:tr>
      <w:tr w:rsidR="00396554" w:rsidRPr="00C82A10" w:rsidTr="001869B7">
        <w:tblPrEx>
          <w:tblLook w:val="04A0" w:firstRow="1" w:lastRow="0" w:firstColumn="1" w:lastColumn="0" w:noHBand="0" w:noVBand="1"/>
        </w:tblPrEx>
        <w:tc>
          <w:tcPr>
            <w:tcW w:w="567"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66</w:t>
            </w:r>
          </w:p>
        </w:tc>
        <w:tc>
          <w:tcPr>
            <w:tcW w:w="4111"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Мой любимый сказочный герой.</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709"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670"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определить сюжет, назвать и устно описать объекты изображения, рассказать, как, где и в какой последовательности их нарисовать.</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5.8. Раздел «Тематическое планирование 5 класс» Рабочей программы   по русскому языку 5-9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 </w:t>
      </w:r>
    </w:p>
    <w:tbl>
      <w:tblPr>
        <w:tblW w:w="11057" w:type="dxa"/>
        <w:tblInd w:w="-634" w:type="dxa"/>
        <w:tblLayout w:type="fixed"/>
        <w:tblLook w:val="0600" w:firstRow="0" w:lastRow="0" w:firstColumn="0" w:lastColumn="0" w:noHBand="1" w:noVBand="1"/>
      </w:tblPr>
      <w:tblGrid>
        <w:gridCol w:w="567"/>
        <w:gridCol w:w="10065"/>
        <w:gridCol w:w="425"/>
      </w:tblGrid>
      <w:tr w:rsidR="00396554" w:rsidRPr="00396554" w:rsidTr="001869B7">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128</w:t>
            </w:r>
          </w:p>
        </w:tc>
        <w:tc>
          <w:tcPr>
            <w:tcW w:w="1006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Arial Unicode MS" w:hAnsi="Times New Roman" w:cs="Times New Roman"/>
                <w:kern w:val="2"/>
                <w:sz w:val="24"/>
                <w:szCs w:val="24"/>
                <w:lang w:val="ru-RU" w:eastAsia="ar-SA"/>
              </w:rPr>
            </w:pPr>
            <w:r w:rsidRPr="00396554">
              <w:rPr>
                <w:rFonts w:ascii="Times New Roman" w:eastAsia="Arial Unicode MS" w:hAnsi="Times New Roman" w:cs="Times New Roman"/>
                <w:kern w:val="2"/>
                <w:sz w:val="24"/>
                <w:szCs w:val="24"/>
                <w:lang w:val="ru-RU" w:eastAsia="ar-SA"/>
              </w:rPr>
              <w:t>Развитие речи. Текст, признаки текста. Отличие текстов от предложений .</w:t>
            </w:r>
          </w:p>
          <w:p w:rsidR="00396554" w:rsidRPr="00396554" w:rsidRDefault="00396554" w:rsidP="00396554">
            <w:pPr>
              <w:spacing w:before="0" w:beforeAutospacing="0" w:after="0" w:afterAutospacing="0"/>
              <w:rPr>
                <w:rFonts w:ascii="Times New Roman" w:eastAsia="Arial Unicode MS" w:hAnsi="Times New Roman" w:cs="Times New Roman"/>
                <w:kern w:val="2"/>
                <w:sz w:val="24"/>
                <w:szCs w:val="24"/>
                <w:lang w:val="ru-RU" w:eastAsia="ar-SA"/>
              </w:rPr>
            </w:pPr>
            <w:r w:rsidRPr="00396554">
              <w:rPr>
                <w:rFonts w:ascii="Times New Roman" w:eastAsia="Arial Unicode MS" w:hAnsi="Times New Roman" w:cs="Times New Roman"/>
                <w:kern w:val="2"/>
                <w:sz w:val="24"/>
                <w:szCs w:val="24"/>
                <w:lang w:val="ru-RU" w:eastAsia="ar-SA"/>
              </w:rPr>
              <w:t>Развитие речи. Типы текстов: описание, повествование, рассуждение. Заголовок текста, подбор заголовков к данному тексту.</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Arial Unicode MS" w:hAnsi="Times New Roman" w:cs="Times New Roman"/>
                <w:kern w:val="2"/>
                <w:sz w:val="24"/>
                <w:szCs w:val="24"/>
                <w:lang w:val="ru-RU" w:eastAsia="ar-SA"/>
              </w:rPr>
              <w:t xml:space="preserve">Развитие речи. Работа с деформированным текстом. </w:t>
            </w:r>
            <w:r w:rsidRPr="00396554">
              <w:rPr>
                <w:rFonts w:ascii="Times New Roman" w:eastAsia="Arial Unicode MS" w:hAnsi="Times New Roman" w:cs="Times New Roman"/>
                <w:kern w:val="2"/>
                <w:sz w:val="24"/>
                <w:szCs w:val="24"/>
                <w:lang w:eastAsia="ar-SA"/>
              </w:rPr>
              <w:t>Распространение текста.</w:t>
            </w:r>
          </w:p>
        </w:tc>
        <w:tc>
          <w:tcPr>
            <w:tcW w:w="425"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540"/>
        </w:trPr>
        <w:tc>
          <w:tcPr>
            <w:tcW w:w="56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129</w:t>
            </w:r>
          </w:p>
        </w:tc>
        <w:tc>
          <w:tcPr>
            <w:tcW w:w="1006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Arial Unicode MS" w:hAnsi="Times New Roman" w:cs="Times New Roman"/>
                <w:kern w:val="2"/>
                <w:sz w:val="24"/>
                <w:szCs w:val="24"/>
                <w:lang w:val="ru-RU" w:eastAsia="ar-SA"/>
              </w:rPr>
            </w:pPr>
            <w:r w:rsidRPr="00396554">
              <w:rPr>
                <w:rFonts w:ascii="Times New Roman" w:eastAsia="Calibri" w:hAnsi="Times New Roman" w:cs="Times New Roman"/>
                <w:sz w:val="24"/>
                <w:szCs w:val="24"/>
                <w:lang w:val="ru-RU"/>
              </w:rPr>
              <w:t>Письмо по памяти.</w:t>
            </w:r>
            <w:r w:rsidRPr="00396554">
              <w:rPr>
                <w:rFonts w:ascii="Times New Roman" w:eastAsia="Arial Unicode MS" w:hAnsi="Times New Roman" w:cs="Times New Roman"/>
                <w:kern w:val="2"/>
                <w:sz w:val="24"/>
                <w:szCs w:val="24"/>
                <w:lang w:val="ru-RU" w:eastAsia="ar-SA"/>
              </w:rPr>
              <w:t xml:space="preserve"> </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Деловое письмо. </w:t>
            </w:r>
            <w:r w:rsidRPr="00396554">
              <w:rPr>
                <w:rFonts w:ascii="Times New Roman" w:eastAsia="Calibri" w:hAnsi="Times New Roman" w:cs="Times New Roman"/>
                <w:sz w:val="24"/>
                <w:szCs w:val="24"/>
              </w:rPr>
              <w:t>Поздравительная открытка.</w:t>
            </w:r>
          </w:p>
        </w:tc>
        <w:tc>
          <w:tcPr>
            <w:tcW w:w="425"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300"/>
        </w:trPr>
        <w:tc>
          <w:tcPr>
            <w:tcW w:w="56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130</w:t>
            </w:r>
          </w:p>
        </w:tc>
        <w:tc>
          <w:tcPr>
            <w:tcW w:w="1006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Повторение по темам «Фонетика»  и «Состав слова». </w:t>
            </w:r>
            <w:r w:rsidRPr="00396554">
              <w:rPr>
                <w:rFonts w:ascii="Times New Roman" w:eastAsia="Calibri" w:hAnsi="Times New Roman" w:cs="Times New Roman"/>
                <w:sz w:val="24"/>
                <w:szCs w:val="24"/>
              </w:rPr>
              <w:t>Повторение пройденного за год.</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1869B7">
        <w:trPr>
          <w:trHeight w:val="279"/>
        </w:trPr>
        <w:tc>
          <w:tcPr>
            <w:tcW w:w="56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131</w:t>
            </w:r>
          </w:p>
        </w:tc>
        <w:tc>
          <w:tcPr>
            <w:tcW w:w="10065"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Годовой контрольный диктант.</w:t>
            </w:r>
          </w:p>
        </w:tc>
        <w:tc>
          <w:tcPr>
            <w:tcW w:w="425"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5.9.Раздел «Тематическое планирование 6 класс» Рабочей программы   </w:t>
      </w:r>
      <w:r w:rsidRPr="00396554">
        <w:rPr>
          <w:rFonts w:ascii="Times New Roman" w:eastAsia="Calibri" w:hAnsi="Times New Roman" w:cs="Times New Roman"/>
          <w:color w:val="000000"/>
          <w:sz w:val="24"/>
          <w:szCs w:val="24"/>
          <w:lang w:val="ru-RU"/>
        </w:rPr>
        <w:t xml:space="preserve">по русскому языку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w:t>
      </w:r>
      <w:r w:rsidRPr="00396554">
        <w:rPr>
          <w:rFonts w:ascii="Times New Roman" w:eastAsia="Calibri" w:hAnsi="Times New Roman" w:cs="Times New Roman"/>
          <w:sz w:val="24"/>
          <w:szCs w:val="24"/>
          <w:lang w:val="ru-RU"/>
        </w:rPr>
        <w:t xml:space="preserve"> внести следующие изменения:</w:t>
      </w: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1. Строки 106,109,115, 129, 135,136 удалить. </w:t>
      </w:r>
    </w:p>
    <w:p w:rsidR="00396554" w:rsidRPr="00396554" w:rsidRDefault="00396554" w:rsidP="00396554">
      <w:pPr>
        <w:spacing w:after="0"/>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lastRenderedPageBreak/>
        <w:t xml:space="preserve">5.9.1.   Раздел «Тематическое планирование 6 класс» Рабочей программы   по русскому языку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pPr w:leftFromText="180" w:rightFromText="180" w:vertAnchor="text" w:horzAnchor="page" w:tblpX="887" w:tblpY="16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9639"/>
        <w:gridCol w:w="709"/>
      </w:tblGrid>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jc w:val="center"/>
              <w:rPr>
                <w:rFonts w:ascii="Times New Roman" w:eastAsia="Calibri" w:hAnsi="Times New Roman" w:cs="Times New Roman"/>
                <w:bCs/>
                <w:sz w:val="24"/>
                <w:szCs w:val="24"/>
              </w:rPr>
            </w:pPr>
            <w:r w:rsidRPr="00396554">
              <w:rPr>
                <w:rFonts w:ascii="Times New Roman" w:eastAsia="Calibri" w:hAnsi="Times New Roman" w:cs="Times New Roman"/>
                <w:bCs/>
                <w:sz w:val="24"/>
                <w:szCs w:val="24"/>
              </w:rPr>
              <w:t>Кол.</w:t>
            </w:r>
          </w:p>
          <w:p w:rsidR="00396554" w:rsidRPr="00396554" w:rsidRDefault="00396554" w:rsidP="00342CDB">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bCs/>
                <w:sz w:val="24"/>
                <w:szCs w:val="24"/>
              </w:rPr>
              <w:t>час.</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Работа над ошибками.</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Предложение. Однородные члены предложения.</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Союзы в простом и сложном пред</w:t>
            </w:r>
            <w:r w:rsidRPr="00396554">
              <w:rPr>
                <w:rFonts w:ascii="Times New Roman" w:eastAsia="Calibri" w:hAnsi="Times New Roman" w:cs="Times New Roman"/>
                <w:sz w:val="24"/>
                <w:szCs w:val="24"/>
                <w:lang w:val="ru-RU"/>
              </w:rPr>
              <w:softHyphen/>
              <w:t>ложении. Знаки препинания перед с сочинительными союзами  и, а, но.</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Простые и сложные предло</w:t>
            </w:r>
            <w:r w:rsidRPr="00396554">
              <w:rPr>
                <w:rFonts w:ascii="Times New Roman" w:eastAsia="Calibri" w:hAnsi="Times New Roman" w:cs="Times New Roman"/>
                <w:sz w:val="24"/>
                <w:szCs w:val="24"/>
              </w:rPr>
              <w:softHyphen/>
              <w:t>жения.</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Сложное предложение с  сочинительными союзами </w:t>
            </w:r>
            <w:r w:rsidRPr="00396554">
              <w:rPr>
                <w:rFonts w:ascii="Times New Roman" w:eastAsia="Calibri" w:hAnsi="Times New Roman" w:cs="Times New Roman"/>
                <w:i/>
                <w:sz w:val="24"/>
                <w:szCs w:val="24"/>
                <w:lang w:val="ru-RU"/>
              </w:rPr>
              <w:t xml:space="preserve"> </w:t>
            </w:r>
            <w:r w:rsidRPr="00396554">
              <w:rPr>
                <w:rFonts w:ascii="Times New Roman" w:eastAsia="Calibri" w:hAnsi="Times New Roman" w:cs="Times New Roman"/>
                <w:sz w:val="24"/>
                <w:szCs w:val="24"/>
                <w:lang w:val="ru-RU"/>
              </w:rPr>
              <w:t>и, а, но.</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Бессоюзное предложение.</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Сравнение простых предложений с однородными членами и сложных предложений.</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Изложение по опорным предложениям.</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Обращение.</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Обращение, знаки препинания при обращении.</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Закрепление по теме «Предложение».</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Повторение по теме «Предложение».</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Контрольный диктант по теме</w:t>
            </w:r>
            <w:r w:rsidRPr="00396554">
              <w:rPr>
                <w:rFonts w:ascii="Times New Roman" w:eastAsia="Calibri" w:hAnsi="Times New Roman" w:cs="Times New Roman"/>
                <w:sz w:val="24"/>
                <w:szCs w:val="24"/>
              </w:rPr>
              <w:t> </w:t>
            </w:r>
            <w:r w:rsidRPr="00396554">
              <w:rPr>
                <w:rFonts w:ascii="Times New Roman" w:eastAsia="Calibri" w:hAnsi="Times New Roman" w:cs="Times New Roman"/>
                <w:sz w:val="24"/>
                <w:szCs w:val="24"/>
                <w:lang w:val="ru-RU"/>
              </w:rPr>
              <w:t>«Сложное предложение».</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Работа над ошибками.</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Развитие речи. Текст, признаки текста. </w:t>
            </w:r>
            <w:r w:rsidRPr="00396554">
              <w:rPr>
                <w:rFonts w:ascii="Times New Roman" w:eastAsia="Calibri" w:hAnsi="Times New Roman" w:cs="Times New Roman"/>
                <w:sz w:val="24"/>
                <w:szCs w:val="24"/>
              </w:rPr>
              <w:t>Отличие текстов от предложения.</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Развитие речи. Типы текстов: описание, повествование, рассуждение.</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Типы текстов: описание, повествование, рассуждение.</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Рассказ по началу текста и рисунку.</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Развитие речи. Стили речи (на основе практической работы с текстами): разговорный, деловой и художественный. </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Основные признаки стилей речи.</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Элементарный стилистический анализ текстов.</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Типы текстов: описание, повествование, рассуждение.</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Деловое письмо. Объявление. Заметка.</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Деловое письмо. Как написать письмо.</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285"/>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Повторение. Склонение имён существительных в единственном и множественном числе.</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Склонение имён прилагательных.</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Однородные члены предложения и знаки препинания в предложениях.</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r w:rsidR="00396554" w:rsidRPr="00396554" w:rsidTr="00342CDB">
        <w:trPr>
          <w:trHeight w:val="13"/>
        </w:trPr>
        <w:tc>
          <w:tcPr>
            <w:tcW w:w="675"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numPr>
                <w:ilvl w:val="0"/>
                <w:numId w:val="27"/>
              </w:numPr>
              <w:spacing w:before="0" w:beforeAutospacing="0" w:after="0" w:afterAutospacing="0"/>
              <w:rPr>
                <w:rFonts w:ascii="Times New Roman" w:eastAsia="Calibri" w:hAnsi="Times New Roman" w:cs="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Контрольный диктант за год. Работа над ошибками. Обобщение изученного материала за год.</w:t>
            </w:r>
          </w:p>
        </w:tc>
        <w:tc>
          <w:tcPr>
            <w:tcW w:w="709" w:type="dxa"/>
            <w:tcBorders>
              <w:top w:val="single" w:sz="4" w:space="0" w:color="auto"/>
              <w:left w:val="single" w:sz="4" w:space="0" w:color="auto"/>
              <w:bottom w:val="single" w:sz="4" w:space="0" w:color="auto"/>
              <w:right w:val="single" w:sz="4" w:space="0" w:color="auto"/>
            </w:tcBorders>
          </w:tcPr>
          <w:p w:rsidR="00396554" w:rsidRPr="00396554" w:rsidRDefault="00396554" w:rsidP="00342CDB">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r>
    </w:tbl>
    <w:p w:rsidR="00396554" w:rsidRPr="00396554" w:rsidRDefault="00396554" w:rsidP="00396554">
      <w:pPr>
        <w:rPr>
          <w:rFonts w:ascii="Times New Roman" w:eastAsia="Calibri" w:hAnsi="Times New Roman" w:cs="Times New Roman"/>
          <w:bCs/>
          <w:color w:val="000000"/>
          <w:sz w:val="20"/>
          <w:szCs w:val="20"/>
          <w:lang w:val="ru-RU"/>
        </w:rPr>
      </w:pP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5.10.Раздел «Тематическое планирование 7 класс» Рабочей программы   </w:t>
      </w:r>
      <w:r w:rsidRPr="00396554">
        <w:rPr>
          <w:rFonts w:ascii="Times New Roman" w:eastAsia="Calibri" w:hAnsi="Times New Roman" w:cs="Times New Roman"/>
          <w:color w:val="000000"/>
          <w:sz w:val="24"/>
          <w:szCs w:val="24"/>
          <w:lang w:val="ru-RU"/>
        </w:rPr>
        <w:t xml:space="preserve">по русскому языку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w:t>
      </w:r>
      <w:r w:rsidRPr="00396554">
        <w:rPr>
          <w:rFonts w:ascii="Times New Roman" w:eastAsia="Calibri" w:hAnsi="Times New Roman" w:cs="Times New Roman"/>
          <w:sz w:val="24"/>
          <w:szCs w:val="24"/>
          <w:lang w:val="ru-RU"/>
        </w:rPr>
        <w:t xml:space="preserve"> внести следующие изменения:</w:t>
      </w:r>
    </w:p>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1. Строку 105,118, 121, 123,130,136 удалить. </w:t>
      </w:r>
    </w:p>
    <w:p w:rsidR="00396554" w:rsidRPr="00396554" w:rsidRDefault="00396554" w:rsidP="00396554">
      <w:pPr>
        <w:spacing w:after="0"/>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5.10.1.   Раздел «Тематическое планирование 7 класс» Рабочей программы   по русскому языку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498"/>
        <w:gridCol w:w="709"/>
      </w:tblGrid>
      <w:tr w:rsidR="00396554" w:rsidRPr="00396554" w:rsidTr="00342CDB">
        <w:trPr>
          <w:trHeight w:val="20"/>
        </w:trPr>
        <w:tc>
          <w:tcPr>
            <w:tcW w:w="992"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lastRenderedPageBreak/>
              <w:t>№</w:t>
            </w:r>
            <w:r w:rsidRPr="00396554">
              <w:rPr>
                <w:rFonts w:ascii="Times New Roman" w:eastAsia="Times New Roman" w:hAnsi="Times New Roman" w:cs="Times New Roman"/>
                <w:sz w:val="24"/>
                <w:szCs w:val="24"/>
                <w:lang w:val="ru-RU" w:eastAsia="ru-RU"/>
              </w:rPr>
              <w:t xml:space="preserve"> </w:t>
            </w:r>
            <w:r w:rsidRPr="00396554">
              <w:rPr>
                <w:rFonts w:ascii="Times New Roman" w:eastAsia="Times New Roman" w:hAnsi="Times New Roman" w:cs="Times New Roman"/>
                <w:sz w:val="24"/>
                <w:szCs w:val="24"/>
                <w:lang w:eastAsia="ru-RU"/>
              </w:rPr>
              <w:t>п/п</w:t>
            </w: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Кол. час.</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val="ru-RU"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Повторение по теме «Глагол».</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val="ru-RU"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Контрольный диктант по теме «Глагол». Работа над ошибками.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val="ru-RU"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Предложение. Члены предложения: главные и второстепенные.</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rPr>
            </w:pPr>
            <w:r w:rsidRPr="00396554">
              <w:rPr>
                <w:rFonts w:ascii="Times New Roman" w:eastAsia="Calibri" w:hAnsi="Times New Roman" w:cs="Times New Roman"/>
                <w:sz w:val="24"/>
                <w:szCs w:val="24"/>
              </w:rPr>
              <w:t>Простые и сложные предложения.</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sz w:val="24"/>
                <w:szCs w:val="24"/>
                <w:lang w:val="ru-RU"/>
              </w:rPr>
              <w:t>Развитие речи. Рассказ по иллюстрации к отрывку из рассказа А. П. Чехова «Хамелеон».</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Простое предложение с однородными членами.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Однородные члены предложения с повторяющимся союзом </w:t>
            </w:r>
            <w:r w:rsidRPr="00396554">
              <w:rPr>
                <w:rFonts w:ascii="Times New Roman" w:eastAsia="Calibri" w:hAnsi="Times New Roman" w:cs="Times New Roman"/>
                <w:i/>
                <w:sz w:val="24"/>
                <w:szCs w:val="24"/>
                <w:lang w:val="ru-RU"/>
              </w:rPr>
              <w:t>и</w:t>
            </w:r>
            <w:r w:rsidRPr="00396554">
              <w:rPr>
                <w:rFonts w:ascii="Times New Roman" w:eastAsia="Calibri" w:hAnsi="Times New Roman" w:cs="Times New Roman"/>
                <w:sz w:val="24"/>
                <w:szCs w:val="24"/>
                <w:lang w:val="ru-RU"/>
              </w:rPr>
              <w:t>.</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Рассказ по рисунку.</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Сочинение по личным наблюдениям «Природа родного края».</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Закрепление по теме « Простое предложение с однородными членами».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Пересказ описания картины М. А. Врубеля «Царевна-Лебедь».</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rPr>
            </w:pPr>
            <w:r w:rsidRPr="00396554">
              <w:rPr>
                <w:rFonts w:ascii="Times New Roman" w:eastAsia="Calibri" w:hAnsi="Times New Roman" w:cs="Times New Roman"/>
                <w:sz w:val="24"/>
                <w:szCs w:val="24"/>
              </w:rPr>
              <w:t xml:space="preserve">Сложное предложение. </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Союзы и, а, но в сложном предложении.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Обращение. Знаки препинания при обращении.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rPr>
            </w:pPr>
            <w:r w:rsidRPr="00396554">
              <w:rPr>
                <w:rFonts w:ascii="Times New Roman" w:eastAsia="Calibri" w:hAnsi="Times New Roman" w:cs="Times New Roman"/>
                <w:sz w:val="24"/>
                <w:szCs w:val="24"/>
              </w:rPr>
              <w:t>Закрепление по теме «Обращение».</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rPr>
            </w:pPr>
            <w:r w:rsidRPr="00396554">
              <w:rPr>
                <w:rFonts w:ascii="Times New Roman" w:eastAsia="Calibri" w:hAnsi="Times New Roman" w:cs="Times New Roman"/>
                <w:sz w:val="24"/>
                <w:szCs w:val="24"/>
              </w:rPr>
              <w:t>Деловое письмо. Объявление.</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lang w:val="ru-RU"/>
              </w:rPr>
              <w:t xml:space="preserve">Контрольный диктант по теме «Предложение». </w:t>
            </w:r>
            <w:r w:rsidRPr="00396554">
              <w:rPr>
                <w:rFonts w:ascii="Times New Roman" w:eastAsia="Times New Roman" w:hAnsi="Times New Roman" w:cs="Times New Roman"/>
                <w:sz w:val="24"/>
                <w:szCs w:val="24"/>
              </w:rPr>
              <w:t>Работа над ошибками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rPr>
            </w:pPr>
            <w:r w:rsidRPr="00396554">
              <w:rPr>
                <w:rFonts w:ascii="Times New Roman" w:eastAsia="Calibri" w:hAnsi="Times New Roman" w:cs="Times New Roman"/>
                <w:sz w:val="24"/>
                <w:szCs w:val="24"/>
              </w:rPr>
              <w:t>Повторение. Состав слова.</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Правописание гласных и согласных в корне.</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Сочинение по картине И. А. Айвазовского «Девятый вал» с опорой на вопросы.</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rPr>
            </w:pPr>
            <w:r w:rsidRPr="00396554">
              <w:rPr>
                <w:rFonts w:ascii="Times New Roman" w:eastAsia="Calibri" w:hAnsi="Times New Roman" w:cs="Times New Roman"/>
                <w:sz w:val="24"/>
                <w:szCs w:val="24"/>
              </w:rPr>
              <w:t>Части речи.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Изложение текста по коллективно составленным вопросам.</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Правописание падежных окончаний имён существительных.</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Описание картины И. И. Шишкина «Утро в сосновом лесу».</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rPr>
            </w:pPr>
            <w:r w:rsidRPr="00396554">
              <w:rPr>
                <w:rFonts w:ascii="Times New Roman" w:eastAsia="Calibri" w:hAnsi="Times New Roman" w:cs="Times New Roman"/>
                <w:sz w:val="24"/>
                <w:szCs w:val="24"/>
              </w:rPr>
              <w:t xml:space="preserve">Склонение личных местоимений. </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rPr>
            </w:pPr>
            <w:r w:rsidRPr="00396554">
              <w:rPr>
                <w:rFonts w:ascii="Times New Roman" w:eastAsia="Calibri" w:hAnsi="Times New Roman" w:cs="Times New Roman"/>
                <w:sz w:val="24"/>
                <w:szCs w:val="24"/>
              </w:rPr>
              <w:t>Правописание глаголов.</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Развитие речи. Краткое изложение биографии И. А. Крылова по плану.</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20"/>
        </w:trPr>
        <w:tc>
          <w:tcPr>
            <w:tcW w:w="992" w:type="dxa"/>
          </w:tcPr>
          <w:p w:rsidR="00396554" w:rsidRPr="00396554" w:rsidRDefault="00396554" w:rsidP="00396554">
            <w:pPr>
              <w:numPr>
                <w:ilvl w:val="0"/>
                <w:numId w:val="28"/>
              </w:numPr>
              <w:spacing w:before="0" w:beforeAutospacing="0" w:after="0" w:afterAutospacing="0"/>
              <w:jc w:val="center"/>
              <w:rPr>
                <w:rFonts w:ascii="Times New Roman" w:eastAsia="Times New Roman" w:hAnsi="Times New Roman" w:cs="Times New Roman"/>
                <w:sz w:val="24"/>
                <w:szCs w:val="24"/>
                <w:lang w:eastAsia="ru-RU"/>
              </w:rPr>
            </w:pPr>
          </w:p>
        </w:tc>
        <w:tc>
          <w:tcPr>
            <w:tcW w:w="9498" w:type="dxa"/>
          </w:tcPr>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Простые и сложные предложения. Викторина «Занимательный русский язык».</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5.11.Раздел «Тематическое планирование 8 класс» Рабочей программы   </w:t>
      </w:r>
      <w:r w:rsidRPr="00396554">
        <w:rPr>
          <w:rFonts w:ascii="Times New Roman" w:eastAsia="Calibri" w:hAnsi="Times New Roman" w:cs="Times New Roman"/>
          <w:color w:val="000000"/>
          <w:sz w:val="24"/>
          <w:szCs w:val="24"/>
          <w:lang w:val="ru-RU"/>
        </w:rPr>
        <w:t xml:space="preserve">по русскому языку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w:t>
      </w:r>
      <w:r w:rsidRPr="00396554">
        <w:rPr>
          <w:rFonts w:ascii="Times New Roman" w:eastAsia="Calibri" w:hAnsi="Times New Roman" w:cs="Times New Roman"/>
          <w:sz w:val="24"/>
          <w:szCs w:val="24"/>
          <w:lang w:val="ru-RU"/>
        </w:rPr>
        <w:t xml:space="preserve"> внести следующие изменения:</w:t>
      </w:r>
    </w:p>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1. Строку 105,117, 120, 126, 133,136 удалить. </w:t>
      </w:r>
    </w:p>
    <w:p w:rsidR="00396554" w:rsidRPr="00396554" w:rsidRDefault="00396554" w:rsidP="00396554">
      <w:pPr>
        <w:spacing w:after="0"/>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5.11.1.   Раздел «Тематическое планирование 8 класс» Рабочей программы   по русскому языку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W w:w="108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310"/>
        <w:gridCol w:w="851"/>
      </w:tblGrid>
      <w:tr w:rsidR="00396554" w:rsidRPr="00396554" w:rsidTr="00342CDB">
        <w:trPr>
          <w:trHeight w:val="170"/>
        </w:trPr>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 п/п</w:t>
            </w:r>
          </w:p>
        </w:tc>
        <w:tc>
          <w:tcPr>
            <w:tcW w:w="9310"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Тема</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Кол. час.</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val="ru-RU"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 xml:space="preserve">Диалог. </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val="ru-RU"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Деловое письмо. Заметка в стенгазету «Моя малая Родина». Анкета.</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val="ru-RU"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Предложение. Простое предложение нераспространённое и распространённое.</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Простое предложение нераспространённое и распространённое.</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Запятая при однородных членах предложения.</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Распространённые однородные члены предложения.</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Развитие речи. Изложение текста по опорным словам.</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lang w:val="ru-RU"/>
              </w:rPr>
              <w:t xml:space="preserve">Обращение. Знаки препинания при обращении. </w:t>
            </w:r>
            <w:r w:rsidRPr="00396554">
              <w:rPr>
                <w:rFonts w:ascii="Times New Roman" w:eastAsia="Times New Roman" w:hAnsi="Times New Roman" w:cs="Times New Roman"/>
                <w:sz w:val="24"/>
                <w:szCs w:val="24"/>
              </w:rPr>
              <w:t>Речевой этикет.</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Деловое письмо. Письмо с элементами творческой деятельности. </w:t>
            </w:r>
            <w:r w:rsidRPr="00396554">
              <w:rPr>
                <w:rFonts w:ascii="Times New Roman" w:eastAsia="Calibri" w:hAnsi="Times New Roman" w:cs="Times New Roman"/>
                <w:sz w:val="24"/>
                <w:szCs w:val="24"/>
              </w:rPr>
              <w:t>Письмо литературному герою.</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Знаки препинания в конце предложения. Повествовательные, вопросительные и восклицательные предложения.</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Сложные предложения.</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Сравнение простых предложений с однородными членами и сложных предложений.</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Знаки препинания в предложениях с союзами и союзными словами что, чтобы, потому что, где, когда, который.</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Закрепление по теме «Предложение».</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lang w:val="ru-RU"/>
              </w:rPr>
              <w:t xml:space="preserve">Контрольный диктант по теме «Предложение». </w:t>
            </w:r>
            <w:r w:rsidRPr="00396554">
              <w:rPr>
                <w:rFonts w:ascii="Times New Roman" w:eastAsia="Times New Roman" w:hAnsi="Times New Roman" w:cs="Times New Roman"/>
                <w:sz w:val="24"/>
                <w:szCs w:val="24"/>
              </w:rPr>
              <w:t>Работа над ошибками.</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Развитие речи. Рассказ по картине В. Маковского «Свидание».</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Деловое письмо. Объявление.</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Повторение. Орфограммы корня.</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Развитие речи. Стилистический анализ текста.</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Правописание приставок. Правописание окончаний разных частей речи.</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Развитие речи. Сочинение творческого характера с привлечением сведений  из книг.</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Простое предложение.</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Предложения с однородными членами.</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lang w:val="ru-RU"/>
              </w:rPr>
              <w:t xml:space="preserve">Деловое письмо. Письмо с элементами творческой деятельности. </w:t>
            </w:r>
            <w:r w:rsidRPr="00396554">
              <w:rPr>
                <w:rFonts w:ascii="Times New Roman" w:eastAsia="Times New Roman" w:hAnsi="Times New Roman" w:cs="Times New Roman"/>
                <w:sz w:val="24"/>
                <w:szCs w:val="24"/>
              </w:rPr>
              <w:t>Письмо литературному герою.</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Сложные предложения.</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Развитие речи. Изложение «Мать и сын» по плану и опорным словам.</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rPr>
              <w:t xml:space="preserve">Развитие речи. </w:t>
            </w:r>
            <w:r w:rsidRPr="00396554">
              <w:rPr>
                <w:rFonts w:ascii="Times New Roman" w:eastAsia="Times New Roman" w:hAnsi="Times New Roman" w:cs="Times New Roman"/>
                <w:sz w:val="24"/>
                <w:szCs w:val="24"/>
                <w:shd w:val="clear" w:color="auto" w:fill="FFFFFF"/>
              </w:rPr>
              <w:t>Заголовок текста.</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70"/>
        </w:trPr>
        <w:tc>
          <w:tcPr>
            <w:tcW w:w="709" w:type="dxa"/>
          </w:tcPr>
          <w:p w:rsidR="00396554" w:rsidRPr="00396554" w:rsidRDefault="00396554" w:rsidP="00396554">
            <w:pPr>
              <w:numPr>
                <w:ilvl w:val="0"/>
                <w:numId w:val="29"/>
              </w:numPr>
              <w:spacing w:before="0" w:beforeAutospacing="0" w:after="0" w:afterAutospacing="0"/>
              <w:jc w:val="center"/>
              <w:rPr>
                <w:rFonts w:ascii="Times New Roman" w:eastAsia="Times New Roman" w:hAnsi="Times New Roman" w:cs="Times New Roman"/>
                <w:sz w:val="24"/>
                <w:szCs w:val="24"/>
                <w:lang w:eastAsia="ru-RU"/>
              </w:rPr>
            </w:pPr>
          </w:p>
        </w:tc>
        <w:tc>
          <w:tcPr>
            <w:tcW w:w="9310"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Times New Roman" w:hAnsi="Times New Roman" w:cs="Times New Roman"/>
                <w:sz w:val="24"/>
                <w:szCs w:val="24"/>
                <w:lang w:val="ru-RU"/>
              </w:rPr>
              <w:t xml:space="preserve">Развитие речи. Устное сочинение «Кем быть?». </w:t>
            </w:r>
            <w:r w:rsidRPr="00396554">
              <w:rPr>
                <w:rFonts w:ascii="Times New Roman" w:eastAsia="Times New Roman" w:hAnsi="Times New Roman" w:cs="Times New Roman"/>
                <w:sz w:val="24"/>
                <w:szCs w:val="24"/>
              </w:rPr>
              <w:t>Викторина  «Занимательный </w:t>
            </w:r>
            <w:r w:rsidRPr="00396554">
              <w:rPr>
                <w:rFonts w:ascii="Times New Roman" w:eastAsia="Times New Roman" w:hAnsi="Times New Roman" w:cs="Times New Roman"/>
                <w:iCs/>
                <w:sz w:val="24"/>
                <w:szCs w:val="24"/>
              </w:rPr>
              <w:t>русский язык</w:t>
            </w:r>
            <w:r w:rsidRPr="00396554">
              <w:rPr>
                <w:rFonts w:ascii="Times New Roman" w:eastAsia="Times New Roman" w:hAnsi="Times New Roman" w:cs="Times New Roman"/>
                <w:i/>
                <w:sz w:val="24"/>
                <w:szCs w:val="24"/>
              </w:rPr>
              <w:t>».</w:t>
            </w:r>
            <w:r w:rsidRPr="00396554">
              <w:rPr>
                <w:rFonts w:ascii="Times New Roman" w:eastAsia="Times New Roman" w:hAnsi="Times New Roman" w:cs="Times New Roman"/>
                <w:sz w:val="24"/>
                <w:szCs w:val="24"/>
              </w:rPr>
              <w:t> </w:t>
            </w:r>
          </w:p>
        </w:tc>
        <w:tc>
          <w:tcPr>
            <w:tcW w:w="851"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5.12.Раздел «Тематическое планирование 9 класс» Рабочей программы   </w:t>
      </w:r>
      <w:r w:rsidRPr="00396554">
        <w:rPr>
          <w:rFonts w:ascii="Times New Roman" w:eastAsia="Calibri" w:hAnsi="Times New Roman" w:cs="Times New Roman"/>
          <w:color w:val="000000"/>
          <w:sz w:val="24"/>
          <w:szCs w:val="24"/>
          <w:lang w:val="ru-RU"/>
        </w:rPr>
        <w:t xml:space="preserve">по русскому языку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w:t>
      </w:r>
      <w:r w:rsidRPr="00396554">
        <w:rPr>
          <w:rFonts w:ascii="Times New Roman" w:eastAsia="Calibri" w:hAnsi="Times New Roman" w:cs="Times New Roman"/>
          <w:sz w:val="24"/>
          <w:szCs w:val="24"/>
          <w:lang w:val="ru-RU"/>
        </w:rPr>
        <w:t xml:space="preserve"> внести следующие изменения:</w:t>
      </w:r>
    </w:p>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1. Строку 114, 117, 123,136 удалить. </w:t>
      </w:r>
    </w:p>
    <w:p w:rsidR="00396554" w:rsidRPr="00396554" w:rsidRDefault="00396554" w:rsidP="00396554">
      <w:pPr>
        <w:spacing w:after="0"/>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5.12.1.   Раздел «Тематическое планирование 9 класс» Рабочей программы   по русскому языку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W w:w="108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452"/>
        <w:gridCol w:w="709"/>
      </w:tblGrid>
      <w:tr w:rsidR="00396554" w:rsidRPr="00396554" w:rsidTr="00342CDB">
        <w:trPr>
          <w:trHeight w:val="113"/>
        </w:trPr>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 п/п</w:t>
            </w:r>
          </w:p>
        </w:tc>
        <w:tc>
          <w:tcPr>
            <w:tcW w:w="9452" w:type="dxa"/>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Кол. час.</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val="ru-RU"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Однородные члены предложения.</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val="ru-RU"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 xml:space="preserve">Деловое письмо.  </w:t>
            </w:r>
            <w:r w:rsidRPr="00396554">
              <w:rPr>
                <w:rFonts w:ascii="Times New Roman" w:eastAsia="Calibri" w:hAnsi="Times New Roman" w:cs="Times New Roman"/>
                <w:sz w:val="24"/>
                <w:szCs w:val="24"/>
                <w:lang w:val="ru-RU"/>
              </w:rPr>
              <w:t>Автобиография.</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val="ru-RU"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Обращение. Речевой этикет.</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val="ru-RU"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Знаки препинания при об</w:t>
            </w:r>
            <w:r w:rsidRPr="00396554">
              <w:rPr>
                <w:rFonts w:ascii="Times New Roman" w:eastAsia="Calibri" w:hAnsi="Times New Roman" w:cs="Times New Roman"/>
                <w:sz w:val="24"/>
                <w:szCs w:val="24"/>
              </w:rPr>
              <w:t>ращении.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Диалог.</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 xml:space="preserve">Развитие речи. </w:t>
            </w:r>
            <w:r w:rsidRPr="00396554">
              <w:rPr>
                <w:rFonts w:ascii="Times New Roman" w:eastAsia="Calibri" w:hAnsi="Times New Roman" w:cs="Times New Roman"/>
                <w:sz w:val="24"/>
                <w:szCs w:val="24"/>
                <w:lang w:val="ru-RU"/>
              </w:rPr>
              <w:t>Краткое изложение текста по вопросам.</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Развитие речи. Краткое изложение текста по вопросам.</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 xml:space="preserve">Развитие речи. </w:t>
            </w:r>
            <w:r w:rsidRPr="00396554">
              <w:rPr>
                <w:rFonts w:ascii="Times New Roman" w:eastAsia="Calibri" w:hAnsi="Times New Roman" w:cs="Times New Roman"/>
                <w:sz w:val="24"/>
                <w:szCs w:val="24"/>
                <w:lang w:val="ru-RU"/>
              </w:rPr>
              <w:t>Сочинение по рисунку.</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Сложное предложение. Знаки препинания в сложном предложении без союзов и с сочинительными союзами и, а, но.</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Сложное предложение. </w:t>
            </w:r>
            <w:r w:rsidRPr="00396554">
              <w:rPr>
                <w:rFonts w:ascii="Times New Roman" w:eastAsia="Times New Roman" w:hAnsi="Times New Roman" w:cs="Times New Roman"/>
                <w:sz w:val="24"/>
                <w:szCs w:val="24"/>
                <w:lang w:val="ru-RU"/>
              </w:rPr>
              <w:t>Знаки препинания в предложениях с союзами и союзными словами что, чтобы, потому что, где, когда, который.</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 xml:space="preserve">Развитие речи. </w:t>
            </w:r>
            <w:r w:rsidRPr="00396554">
              <w:rPr>
                <w:rFonts w:ascii="Times New Roman" w:eastAsia="Calibri" w:hAnsi="Times New Roman" w:cs="Times New Roman"/>
                <w:sz w:val="24"/>
                <w:szCs w:val="24"/>
                <w:lang w:val="ru-RU"/>
              </w:rPr>
              <w:t>Краткий пересказ текста.</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Прямая речь. Знаки препинания при прямой речи.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Прямая речь. Знаки препинания при прямой речи.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Обобщение по теме «Предложение».</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 xml:space="preserve">Развитие речи. </w:t>
            </w:r>
            <w:r w:rsidRPr="00396554">
              <w:rPr>
                <w:rFonts w:ascii="Times New Roman" w:eastAsia="Calibri" w:hAnsi="Times New Roman" w:cs="Times New Roman"/>
                <w:sz w:val="24"/>
                <w:szCs w:val="24"/>
                <w:lang w:val="ru-RU"/>
              </w:rPr>
              <w:t>И</w:t>
            </w:r>
            <w:r w:rsidRPr="00396554">
              <w:rPr>
                <w:rFonts w:ascii="Times New Roman" w:eastAsia="Times New Roman" w:hAnsi="Times New Roman" w:cs="Times New Roman"/>
                <w:sz w:val="24"/>
                <w:szCs w:val="24"/>
                <w:lang w:val="ru-RU"/>
              </w:rPr>
              <w:t>зложение текста по вопросам и рисунку</w:t>
            </w:r>
            <w:r w:rsidRPr="00396554">
              <w:rPr>
                <w:rFonts w:ascii="Times New Roman" w:eastAsia="Calibri" w:hAnsi="Times New Roman" w:cs="Times New Roman"/>
                <w:sz w:val="24"/>
                <w:szCs w:val="24"/>
                <w:lang w:val="ru-RU"/>
              </w:rPr>
              <w:t>.</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 xml:space="preserve">Развитие речи. </w:t>
            </w:r>
            <w:r w:rsidRPr="00396554">
              <w:rPr>
                <w:rFonts w:ascii="Times New Roman" w:eastAsia="Calibri" w:hAnsi="Times New Roman" w:cs="Times New Roman"/>
                <w:sz w:val="24"/>
                <w:szCs w:val="24"/>
                <w:lang w:val="ru-RU"/>
              </w:rPr>
              <w:t>И</w:t>
            </w:r>
            <w:r w:rsidRPr="00396554">
              <w:rPr>
                <w:rFonts w:ascii="Times New Roman" w:eastAsia="Times New Roman" w:hAnsi="Times New Roman" w:cs="Times New Roman"/>
                <w:sz w:val="24"/>
                <w:szCs w:val="24"/>
                <w:lang w:val="ru-RU"/>
              </w:rPr>
              <w:t>зложение текста по вопросам и рисунку</w:t>
            </w:r>
            <w:r w:rsidRPr="00396554">
              <w:rPr>
                <w:rFonts w:ascii="Times New Roman" w:eastAsia="Calibri" w:hAnsi="Times New Roman" w:cs="Times New Roman"/>
                <w:sz w:val="24"/>
                <w:szCs w:val="24"/>
                <w:lang w:val="ru-RU"/>
              </w:rPr>
              <w:t>.</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 xml:space="preserve">Развитие речи. </w:t>
            </w:r>
            <w:r w:rsidRPr="00396554">
              <w:rPr>
                <w:rFonts w:ascii="Times New Roman" w:eastAsia="Calibri" w:hAnsi="Times New Roman" w:cs="Times New Roman"/>
                <w:sz w:val="24"/>
                <w:szCs w:val="24"/>
                <w:lang w:val="ru-RU"/>
              </w:rPr>
              <w:t xml:space="preserve">Сочинение о себе </w:t>
            </w:r>
            <w:r w:rsidRPr="00396554">
              <w:rPr>
                <w:rFonts w:ascii="Times New Roman" w:eastAsia="Times New Roman" w:hAnsi="Times New Roman" w:cs="Times New Roman"/>
                <w:sz w:val="24"/>
                <w:szCs w:val="24"/>
                <w:lang w:val="ru-RU"/>
              </w:rPr>
              <w:t>с привлечением сведений из практической деятельности.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Контрольный диктант по теме «Предложение».</w:t>
            </w:r>
            <w:r w:rsidRPr="00396554">
              <w:rPr>
                <w:rFonts w:ascii="Times New Roman" w:eastAsia="Times New Roman" w:hAnsi="Times New Roman" w:cs="Times New Roman"/>
                <w:sz w:val="24"/>
                <w:szCs w:val="24"/>
                <w:lang w:val="ru-RU"/>
              </w:rPr>
              <w:t xml:space="preserve"> </w:t>
            </w:r>
            <w:r w:rsidRPr="00396554">
              <w:rPr>
                <w:rFonts w:ascii="Times New Roman" w:eastAsia="Times New Roman" w:hAnsi="Times New Roman" w:cs="Times New Roman"/>
                <w:sz w:val="24"/>
                <w:szCs w:val="24"/>
              </w:rPr>
              <w:t>Работа над ошибками.</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Повторение</w:t>
            </w:r>
            <w:r w:rsidRPr="00396554">
              <w:rPr>
                <w:rFonts w:ascii="Times New Roman" w:eastAsia="Times New Roman" w:hAnsi="Times New Roman" w:cs="Times New Roman"/>
                <w:sz w:val="24"/>
                <w:szCs w:val="24"/>
              </w:rPr>
              <w:t xml:space="preserve">. </w:t>
            </w:r>
            <w:r w:rsidRPr="00396554">
              <w:rPr>
                <w:rFonts w:ascii="Times New Roman" w:eastAsia="Calibri" w:hAnsi="Times New Roman" w:cs="Times New Roman"/>
                <w:sz w:val="24"/>
                <w:szCs w:val="24"/>
              </w:rPr>
              <w:t>Звуки и буквы.</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Times New Roman" w:hAnsi="Times New Roman" w:cs="Times New Roman"/>
                <w:sz w:val="24"/>
                <w:szCs w:val="24"/>
                <w:lang w:val="ru-RU"/>
              </w:rPr>
              <w:t xml:space="preserve">Развитие речи. </w:t>
            </w:r>
            <w:r w:rsidRPr="00396554">
              <w:rPr>
                <w:rFonts w:ascii="Times New Roman" w:eastAsia="Calibri" w:hAnsi="Times New Roman" w:cs="Times New Roman"/>
                <w:sz w:val="24"/>
                <w:szCs w:val="24"/>
                <w:lang w:val="ru-RU"/>
              </w:rPr>
              <w:t xml:space="preserve">Текст. Заголовок. Тема текста. </w:t>
            </w:r>
            <w:r w:rsidRPr="00396554">
              <w:rPr>
                <w:rFonts w:ascii="Times New Roman" w:eastAsia="Calibri" w:hAnsi="Times New Roman" w:cs="Times New Roman"/>
                <w:sz w:val="24"/>
                <w:szCs w:val="24"/>
              </w:rPr>
              <w:t>Основная мысль текста.</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Состав слова.</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Развитие речи. Связь предложе</w:t>
            </w:r>
            <w:r w:rsidRPr="00396554">
              <w:rPr>
                <w:rFonts w:ascii="Times New Roman" w:eastAsia="Times New Roman" w:hAnsi="Times New Roman" w:cs="Times New Roman"/>
                <w:sz w:val="24"/>
                <w:szCs w:val="24"/>
                <w:lang w:val="ru-RU"/>
              </w:rPr>
              <w:softHyphen/>
              <w:t>ний в тексте с помощью различных языковых средств (личных место</w:t>
            </w:r>
            <w:r w:rsidRPr="00396554">
              <w:rPr>
                <w:rFonts w:ascii="Times New Roman" w:eastAsia="Times New Roman" w:hAnsi="Times New Roman" w:cs="Times New Roman"/>
                <w:sz w:val="24"/>
                <w:szCs w:val="24"/>
                <w:lang w:val="ru-RU"/>
              </w:rPr>
              <w:softHyphen/>
              <w:t>имений, наречий, повтора существительного, синонимической замены).</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Части речи.</w:t>
            </w:r>
            <w:r w:rsidRPr="00396554">
              <w:rPr>
                <w:rFonts w:ascii="Times New Roman" w:eastAsia="Times New Roman" w:hAnsi="Times New Roman" w:cs="Times New Roman"/>
                <w:sz w:val="24"/>
                <w:szCs w:val="24"/>
                <w:lang w:val="ru-RU"/>
              </w:rPr>
              <w:t xml:space="preserve"> Различение частей речи по вопросам и значению.</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 xml:space="preserve">Развитие речи. </w:t>
            </w:r>
            <w:r w:rsidRPr="00396554">
              <w:rPr>
                <w:rFonts w:ascii="Times New Roman" w:eastAsia="Calibri" w:hAnsi="Times New Roman" w:cs="Times New Roman"/>
                <w:sz w:val="24"/>
                <w:szCs w:val="24"/>
                <w:lang w:val="ru-RU"/>
              </w:rPr>
              <w:t>Устный пересказ текста по вопросам.</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Части речи.</w:t>
            </w:r>
            <w:r w:rsidRPr="00396554">
              <w:rPr>
                <w:rFonts w:ascii="Times New Roman" w:eastAsia="Times New Roman" w:hAnsi="Times New Roman" w:cs="Times New Roman"/>
                <w:sz w:val="24"/>
                <w:szCs w:val="24"/>
                <w:lang w:val="ru-RU"/>
              </w:rPr>
              <w:t xml:space="preserve"> Различение частей речи по вопросам и значению.</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Развитие речи. Стилистический анализ текста.</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Предложение. Знаки препинания в конце предложения.</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Простое  предложение.</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Устное сочинение «Чему научила меня школа».</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r w:rsidR="00396554" w:rsidRPr="00396554" w:rsidTr="00342CDB">
        <w:trPr>
          <w:trHeight w:val="113"/>
        </w:trPr>
        <w:tc>
          <w:tcPr>
            <w:tcW w:w="709" w:type="dxa"/>
          </w:tcPr>
          <w:p w:rsidR="00396554" w:rsidRPr="00396554" w:rsidRDefault="00396554" w:rsidP="00396554">
            <w:pPr>
              <w:numPr>
                <w:ilvl w:val="0"/>
                <w:numId w:val="30"/>
              </w:numPr>
              <w:spacing w:before="0" w:beforeAutospacing="0" w:after="0" w:afterAutospacing="0"/>
              <w:jc w:val="center"/>
              <w:rPr>
                <w:rFonts w:ascii="Times New Roman" w:eastAsia="Times New Roman" w:hAnsi="Times New Roman" w:cs="Times New Roman"/>
                <w:sz w:val="24"/>
                <w:szCs w:val="24"/>
                <w:lang w:eastAsia="ru-RU"/>
              </w:rPr>
            </w:pPr>
          </w:p>
        </w:tc>
        <w:tc>
          <w:tcPr>
            <w:tcW w:w="9452"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Calibri" w:hAnsi="Times New Roman" w:cs="Times New Roman"/>
                <w:sz w:val="24"/>
                <w:szCs w:val="24"/>
                <w:lang w:val="ru-RU"/>
              </w:rPr>
              <w:t>Сложное предложение.</w:t>
            </w:r>
            <w:r w:rsidRPr="00396554">
              <w:rPr>
                <w:rFonts w:ascii="Times New Roman" w:eastAsia="Times New Roman" w:hAnsi="Times New Roman" w:cs="Times New Roman"/>
                <w:sz w:val="24"/>
                <w:szCs w:val="24"/>
                <w:shd w:val="clear" w:color="auto" w:fill="FFFFFF"/>
                <w:lang w:val="ru-RU"/>
              </w:rPr>
              <w:t xml:space="preserve"> Викторина </w:t>
            </w:r>
            <w:r w:rsidRPr="00396554">
              <w:rPr>
                <w:rFonts w:ascii="Times New Roman" w:eastAsia="Times New Roman" w:hAnsi="Times New Roman" w:cs="Times New Roman"/>
                <w:sz w:val="24"/>
                <w:szCs w:val="24"/>
                <w:shd w:val="clear" w:color="auto" w:fill="FFFFFF"/>
              </w:rPr>
              <w:t> </w:t>
            </w:r>
            <w:r w:rsidRPr="00396554">
              <w:rPr>
                <w:rFonts w:ascii="Times New Roman" w:eastAsia="Times New Roman" w:hAnsi="Times New Roman" w:cs="Times New Roman"/>
                <w:sz w:val="24"/>
                <w:szCs w:val="24"/>
                <w:shd w:val="clear" w:color="auto" w:fill="FFFFFF"/>
                <w:lang w:val="ru-RU"/>
              </w:rPr>
              <w:t>«Занимательный</w:t>
            </w:r>
            <w:r w:rsidRPr="00396554">
              <w:rPr>
                <w:rFonts w:ascii="Times New Roman" w:eastAsia="Times New Roman" w:hAnsi="Times New Roman" w:cs="Times New Roman"/>
                <w:sz w:val="24"/>
                <w:szCs w:val="24"/>
                <w:shd w:val="clear" w:color="auto" w:fill="FFFFFF"/>
              </w:rPr>
              <w:t> </w:t>
            </w:r>
            <w:r w:rsidRPr="00396554">
              <w:rPr>
                <w:rFonts w:ascii="Times New Roman" w:eastAsia="Times New Roman" w:hAnsi="Times New Roman" w:cs="Times New Roman"/>
                <w:iCs/>
                <w:sz w:val="24"/>
                <w:szCs w:val="24"/>
                <w:shd w:val="clear" w:color="auto" w:fill="FFFFFF"/>
                <w:lang w:val="ru-RU"/>
              </w:rPr>
              <w:t>русский язык</w:t>
            </w:r>
            <w:r w:rsidRPr="00396554">
              <w:rPr>
                <w:rFonts w:ascii="Times New Roman" w:eastAsia="Times New Roman" w:hAnsi="Times New Roman" w:cs="Times New Roman"/>
                <w:i/>
                <w:sz w:val="24"/>
                <w:szCs w:val="24"/>
                <w:shd w:val="clear" w:color="auto" w:fill="FFFFFF"/>
                <w:lang w:val="ru-RU"/>
              </w:rPr>
              <w:t>».</w:t>
            </w:r>
            <w:r w:rsidRPr="00396554">
              <w:rPr>
                <w:rFonts w:ascii="Times New Roman" w:eastAsia="Times New Roman" w:hAnsi="Times New Roman" w:cs="Times New Roman"/>
                <w:sz w:val="24"/>
                <w:szCs w:val="24"/>
                <w:shd w:val="clear" w:color="auto" w:fill="FFFFFF"/>
              </w:rPr>
              <w:t> </w:t>
            </w:r>
          </w:p>
        </w:tc>
        <w:tc>
          <w:tcPr>
            <w:tcW w:w="709"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5.13. Раздел «Тематическое планирование 5-7 классы» Рабочей программы   по чтению </w:t>
      </w:r>
      <w:r w:rsidRPr="00396554">
        <w:rPr>
          <w:rFonts w:ascii="Times New Roman" w:eastAsia="Calibri" w:hAnsi="Times New Roman" w:cs="Times New Roman"/>
          <w:color w:val="000000"/>
          <w:sz w:val="24"/>
          <w:szCs w:val="24"/>
          <w:lang w:val="ru-RU"/>
        </w:rPr>
        <w:t xml:space="preserve">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w:t>
      </w:r>
      <w:r w:rsidRPr="00396554">
        <w:rPr>
          <w:rFonts w:ascii="Times New Roman" w:eastAsia="Calibri" w:hAnsi="Times New Roman" w:cs="Times New Roman"/>
          <w:sz w:val="24"/>
          <w:szCs w:val="24"/>
          <w:lang w:val="ru-RU"/>
        </w:rPr>
        <w:t xml:space="preserve"> изложить в новой редакции следующие строки: </w:t>
      </w:r>
    </w:p>
    <w:p w:rsidR="00396554" w:rsidRPr="00396554" w:rsidRDefault="00396554" w:rsidP="00396554">
      <w:pPr>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 класс</w:t>
      </w:r>
    </w:p>
    <w:tbl>
      <w:tblPr>
        <w:tblW w:w="10915" w:type="dxa"/>
        <w:tblInd w:w="-634" w:type="dxa"/>
        <w:tblLayout w:type="fixed"/>
        <w:tblCellMar>
          <w:top w:w="15" w:type="dxa"/>
          <w:left w:w="15" w:type="dxa"/>
          <w:bottom w:w="15" w:type="dxa"/>
          <w:right w:w="15" w:type="dxa"/>
        </w:tblCellMar>
        <w:tblLook w:val="0600" w:firstRow="0" w:lastRow="0" w:firstColumn="0" w:lastColumn="0" w:noHBand="1" w:noVBand="1"/>
      </w:tblPr>
      <w:tblGrid>
        <w:gridCol w:w="567"/>
        <w:gridCol w:w="3403"/>
        <w:gridCol w:w="425"/>
        <w:gridCol w:w="6520"/>
      </w:tblGrid>
      <w:tr w:rsidR="00396554" w:rsidRPr="00C82A10" w:rsidTr="00342CDB">
        <w:trPr>
          <w:trHeight w:val="408"/>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127</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contextualSpacing/>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М. Твен. «Приключения Тома Сойера» (</w:t>
            </w:r>
            <w:r w:rsidRPr="00396554">
              <w:rPr>
                <w:rFonts w:ascii="Times New Roman" w:eastAsia="Times New Roman" w:hAnsi="Times New Roman" w:cs="Times New Roman"/>
                <w:sz w:val="24"/>
                <w:szCs w:val="24"/>
              </w:rPr>
              <w:t>IV</w:t>
            </w:r>
            <w:r w:rsidRPr="00396554">
              <w:rPr>
                <w:rFonts w:ascii="Times New Roman" w:eastAsia="Times New Roman" w:hAnsi="Times New Roman" w:cs="Times New Roman"/>
                <w:sz w:val="24"/>
                <w:szCs w:val="24"/>
                <w:lang w:val="ru-RU"/>
              </w:rPr>
              <w:t xml:space="preserve">, </w:t>
            </w:r>
            <w:r w:rsidRPr="00396554">
              <w:rPr>
                <w:rFonts w:ascii="Times New Roman" w:eastAsia="Times New Roman" w:hAnsi="Times New Roman" w:cs="Times New Roman"/>
                <w:sz w:val="24"/>
                <w:szCs w:val="24"/>
              </w:rPr>
              <w:t>V</w:t>
            </w:r>
            <w:r w:rsidRPr="00396554">
              <w:rPr>
                <w:rFonts w:ascii="Times New Roman" w:eastAsia="Times New Roman" w:hAnsi="Times New Roman" w:cs="Times New Roman"/>
                <w:sz w:val="24"/>
                <w:szCs w:val="24"/>
                <w:lang w:val="ru-RU"/>
              </w:rPr>
              <w:t xml:space="preserve"> часть).</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520"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Times New Roman" w:hAnsi="Times New Roman" w:cs="Times New Roman"/>
                <w:bCs/>
                <w:color w:val="030509"/>
                <w:sz w:val="24"/>
                <w:szCs w:val="24"/>
                <w:lang w:val="ru-RU" w:eastAsia="ru-RU"/>
              </w:rPr>
            </w:pPr>
            <w:r w:rsidRPr="00396554">
              <w:rPr>
                <w:rFonts w:ascii="Times New Roman" w:eastAsia="Times New Roman" w:hAnsi="Times New Roman" w:cs="Times New Roman"/>
                <w:bCs/>
                <w:color w:val="030509"/>
                <w:sz w:val="24"/>
                <w:szCs w:val="24"/>
                <w:lang w:val="ru-RU" w:eastAsia="ru-RU"/>
              </w:rPr>
              <w:t>Коррекция индивидуальных пробелов в знаниях, умениях, навыках.</w:t>
            </w:r>
          </w:p>
          <w:p w:rsidR="00396554" w:rsidRPr="00396554" w:rsidRDefault="00396554" w:rsidP="00396554">
            <w:pPr>
              <w:widowControl w:val="0"/>
              <w:spacing w:before="0" w:beforeAutospacing="0" w:after="0" w:afterAutospacing="0"/>
              <w:rPr>
                <w:rFonts w:ascii="Times New Roman" w:eastAsia="Calibri" w:hAnsi="Times New Roman" w:cs="Times New Roman"/>
                <w:sz w:val="24"/>
                <w:lang w:val="ru-RU"/>
              </w:rPr>
            </w:pPr>
            <w:r w:rsidRPr="00396554">
              <w:rPr>
                <w:rFonts w:ascii="Times New Roman" w:eastAsia="Times New Roman" w:hAnsi="Times New Roman" w:cs="Times New Roman"/>
                <w:sz w:val="24"/>
                <w:szCs w:val="24"/>
                <w:lang w:val="ru-RU" w:eastAsia="ru-RU"/>
              </w:rPr>
              <w:t>Корректировать произношение, регулировать темп чтения.</w:t>
            </w:r>
          </w:p>
        </w:tc>
      </w:tr>
      <w:tr w:rsidR="00396554" w:rsidRPr="00C82A10" w:rsidTr="00342CDB">
        <w:trPr>
          <w:trHeight w:val="425"/>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128</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lang w:val="ru-RU"/>
              </w:rPr>
            </w:pPr>
            <w:r w:rsidRPr="00396554">
              <w:rPr>
                <w:rFonts w:ascii="Times New Roman" w:eastAsia="Times New Roman" w:hAnsi="Times New Roman" w:cs="Times New Roman"/>
                <w:sz w:val="24"/>
                <w:szCs w:val="24"/>
                <w:lang w:val="ru-RU"/>
              </w:rPr>
              <w:t>С. Лагерлеф. «Чудесное приключение Нильса с дикими гусями» (</w:t>
            </w:r>
            <w:r w:rsidRPr="00396554">
              <w:rPr>
                <w:rFonts w:ascii="Times New Roman" w:eastAsia="Times New Roman" w:hAnsi="Times New Roman" w:cs="Times New Roman"/>
                <w:sz w:val="24"/>
                <w:szCs w:val="24"/>
              </w:rPr>
              <w:t>I</w:t>
            </w:r>
            <w:r w:rsidRPr="00396554">
              <w:rPr>
                <w:rFonts w:ascii="Times New Roman" w:eastAsia="Times New Roman" w:hAnsi="Times New Roman" w:cs="Times New Roman"/>
                <w:sz w:val="24"/>
                <w:szCs w:val="24"/>
                <w:lang w:val="ru-RU"/>
              </w:rPr>
              <w:t xml:space="preserve">, </w:t>
            </w:r>
            <w:r w:rsidRPr="00396554">
              <w:rPr>
                <w:rFonts w:ascii="Times New Roman" w:eastAsia="Times New Roman" w:hAnsi="Times New Roman" w:cs="Times New Roman"/>
                <w:sz w:val="24"/>
                <w:szCs w:val="24"/>
              </w:rPr>
              <w:t>II</w:t>
            </w:r>
            <w:r w:rsidRPr="00396554">
              <w:rPr>
                <w:rFonts w:ascii="Times New Roman" w:eastAsia="Times New Roman" w:hAnsi="Times New Roman" w:cs="Times New Roman"/>
                <w:sz w:val="24"/>
                <w:szCs w:val="24"/>
                <w:lang w:val="ru-RU"/>
              </w:rPr>
              <w:t xml:space="preserve">  части).</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520"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rPr>
              <w:t>Совершенствовать технику чтения  (чтени</w:t>
            </w:r>
            <w:r w:rsidRPr="00396554">
              <w:rPr>
                <w:rFonts w:ascii="Times New Roman" w:eastAsia="Times New Roman" w:hAnsi="Times New Roman" w:cs="Times New Roman"/>
                <w:sz w:val="24"/>
                <w:szCs w:val="24"/>
                <w:lang w:val="ru-RU" w:eastAsia="ru-RU"/>
              </w:rPr>
              <w:t>е с соблюдением правильного ударения, логических пауз).</w:t>
            </w:r>
          </w:p>
          <w:p w:rsidR="00396554" w:rsidRPr="00396554" w:rsidRDefault="00396554" w:rsidP="00396554">
            <w:pPr>
              <w:widowControl w:val="0"/>
              <w:spacing w:before="0" w:beforeAutospacing="0" w:after="0" w:afterAutospacing="0"/>
              <w:rPr>
                <w:rFonts w:ascii="Times New Roman" w:eastAsia="Calibri" w:hAnsi="Times New Roman" w:cs="Times New Roman"/>
                <w:sz w:val="24"/>
                <w:lang w:val="ru-RU"/>
              </w:rPr>
            </w:pPr>
            <w:r w:rsidRPr="00396554">
              <w:rPr>
                <w:rFonts w:ascii="Times New Roman" w:eastAsia="Times New Roman" w:hAnsi="Times New Roman" w:cs="Times New Roman"/>
                <w:sz w:val="24"/>
                <w:szCs w:val="24"/>
                <w:lang w:val="ru-RU" w:eastAsia="ru-RU"/>
              </w:rPr>
              <w:t>Расширять кругозор, объем эмоциональной, оценочной лексики.</w:t>
            </w:r>
          </w:p>
        </w:tc>
      </w:tr>
      <w:tr w:rsidR="00396554" w:rsidRPr="00C82A10" w:rsidTr="00342CDB">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129</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highlight w:val="cyan"/>
                <w:lang w:val="ru-RU"/>
              </w:rPr>
            </w:pPr>
            <w:r w:rsidRPr="00396554">
              <w:rPr>
                <w:rFonts w:ascii="Times New Roman" w:eastAsia="Times New Roman" w:hAnsi="Times New Roman" w:cs="Times New Roman"/>
                <w:sz w:val="24"/>
                <w:szCs w:val="24"/>
                <w:lang w:val="ru-RU"/>
              </w:rPr>
              <w:t>С. Лагерлеф. «Чудесное приключение Нильса с дикими гусями» (</w:t>
            </w:r>
            <w:r w:rsidRPr="00396554">
              <w:rPr>
                <w:rFonts w:ascii="Times New Roman" w:eastAsia="Times New Roman" w:hAnsi="Times New Roman" w:cs="Times New Roman"/>
                <w:sz w:val="24"/>
                <w:szCs w:val="24"/>
              </w:rPr>
              <w:t>III</w:t>
            </w:r>
            <w:r w:rsidRPr="00396554">
              <w:rPr>
                <w:rFonts w:ascii="Times New Roman" w:eastAsia="Times New Roman" w:hAnsi="Times New Roman" w:cs="Times New Roman"/>
                <w:sz w:val="24"/>
                <w:szCs w:val="24"/>
                <w:lang w:val="ru-RU"/>
              </w:rPr>
              <w:t xml:space="preserve">, </w:t>
            </w:r>
            <w:r w:rsidRPr="00396554">
              <w:rPr>
                <w:rFonts w:ascii="Times New Roman" w:eastAsia="Times New Roman" w:hAnsi="Times New Roman" w:cs="Times New Roman"/>
                <w:sz w:val="24"/>
                <w:szCs w:val="24"/>
              </w:rPr>
              <w:t>IV</w:t>
            </w:r>
            <w:r w:rsidRPr="00396554">
              <w:rPr>
                <w:rFonts w:ascii="Times New Roman" w:eastAsia="Times New Roman" w:hAnsi="Times New Roman" w:cs="Times New Roman"/>
                <w:sz w:val="24"/>
                <w:szCs w:val="24"/>
                <w:lang w:val="ru-RU"/>
              </w:rPr>
              <w:t xml:space="preserve"> часть).</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520"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Times New Roman" w:hAnsi="Times New Roman" w:cs="Times New Roman"/>
                <w:bCs/>
                <w:color w:val="030509"/>
                <w:sz w:val="24"/>
                <w:szCs w:val="24"/>
                <w:lang w:val="ru-RU"/>
              </w:rPr>
            </w:pPr>
            <w:r w:rsidRPr="00396554">
              <w:rPr>
                <w:rFonts w:ascii="Times New Roman" w:eastAsia="Times New Roman" w:hAnsi="Times New Roman" w:cs="Times New Roman"/>
                <w:bCs/>
                <w:color w:val="030509"/>
                <w:sz w:val="24"/>
                <w:szCs w:val="24"/>
                <w:lang w:val="ru-RU"/>
              </w:rPr>
              <w:t>Совершенствование навыков связной устной речи, обогащение и уточнение словарного запаса.</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bCs/>
                <w:color w:val="030509"/>
                <w:sz w:val="24"/>
                <w:szCs w:val="24"/>
                <w:lang w:val="ru-RU"/>
              </w:rPr>
              <w:t>Коррекция индивидуальных пробелов в знаниях, умениях, навыках.</w:t>
            </w:r>
          </w:p>
        </w:tc>
      </w:tr>
      <w:tr w:rsidR="00396554" w:rsidRPr="00C82A10" w:rsidTr="00342CDB">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130</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tabs>
                <w:tab w:val="left" w:pos="2680"/>
              </w:tabs>
              <w:spacing w:before="0" w:beforeAutospacing="0" w:after="0" w:afterAutospacing="0"/>
              <w:contextualSpacing/>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Г.Х. Андерсен. «Русалочка» »</w:t>
            </w:r>
          </w:p>
          <w:p w:rsidR="00396554" w:rsidRPr="00396554" w:rsidRDefault="00396554" w:rsidP="00396554">
            <w:pPr>
              <w:spacing w:before="0" w:beforeAutospacing="0" w:after="0" w:afterAutospacing="0"/>
              <w:rPr>
                <w:rFonts w:ascii="Times New Roman" w:eastAsia="Calibri" w:hAnsi="Times New Roman" w:cs="Times New Roman"/>
                <w:color w:val="000000"/>
                <w:highlight w:val="cyan"/>
                <w:lang w:val="ru-RU"/>
              </w:rPr>
            </w:pPr>
            <w:r w:rsidRPr="00396554">
              <w:rPr>
                <w:rFonts w:ascii="Times New Roman" w:eastAsia="Times New Roman" w:hAnsi="Times New Roman" w:cs="Times New Roman"/>
                <w:sz w:val="24"/>
                <w:szCs w:val="24"/>
                <w:lang w:val="ru-RU"/>
              </w:rPr>
              <w:t xml:space="preserve"> (</w:t>
            </w:r>
            <w:r w:rsidRPr="00396554">
              <w:rPr>
                <w:rFonts w:ascii="Times New Roman" w:eastAsia="Times New Roman" w:hAnsi="Times New Roman" w:cs="Times New Roman"/>
                <w:sz w:val="24"/>
                <w:szCs w:val="24"/>
              </w:rPr>
              <w:t>I</w:t>
            </w:r>
            <w:r w:rsidRPr="00396554">
              <w:rPr>
                <w:rFonts w:ascii="Times New Roman" w:eastAsia="Times New Roman" w:hAnsi="Times New Roman" w:cs="Times New Roman"/>
                <w:sz w:val="24"/>
                <w:szCs w:val="24"/>
                <w:lang w:val="ru-RU"/>
              </w:rPr>
              <w:t xml:space="preserve">, </w:t>
            </w:r>
            <w:r w:rsidRPr="00396554">
              <w:rPr>
                <w:rFonts w:ascii="Times New Roman" w:eastAsia="Times New Roman" w:hAnsi="Times New Roman" w:cs="Times New Roman"/>
                <w:sz w:val="24"/>
                <w:szCs w:val="24"/>
              </w:rPr>
              <w:t>II</w:t>
            </w:r>
            <w:r w:rsidRPr="00396554">
              <w:rPr>
                <w:rFonts w:ascii="Times New Roman" w:eastAsia="Times New Roman" w:hAnsi="Times New Roman" w:cs="Times New Roman"/>
                <w:sz w:val="24"/>
                <w:szCs w:val="24"/>
                <w:lang w:val="ru-RU"/>
              </w:rPr>
              <w:t xml:space="preserve">, </w:t>
            </w:r>
            <w:r w:rsidRPr="00396554">
              <w:rPr>
                <w:rFonts w:ascii="Times New Roman" w:eastAsia="Times New Roman" w:hAnsi="Times New Roman" w:cs="Times New Roman"/>
                <w:sz w:val="24"/>
                <w:szCs w:val="24"/>
              </w:rPr>
              <w:t>III</w:t>
            </w:r>
            <w:r w:rsidRPr="00396554">
              <w:rPr>
                <w:rFonts w:ascii="Times New Roman" w:eastAsia="Times New Roman" w:hAnsi="Times New Roman" w:cs="Times New Roman"/>
                <w:sz w:val="24"/>
                <w:szCs w:val="24"/>
                <w:lang w:val="ru-RU"/>
              </w:rPr>
              <w:t xml:space="preserve"> части).</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520"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bCs/>
                <w:color w:val="030509"/>
                <w:sz w:val="24"/>
                <w:szCs w:val="24"/>
                <w:lang w:val="ru-RU"/>
              </w:rPr>
              <w:t>Совершенствование навыков связной устной речи, обогащение и уточнение словарного запаса</w:t>
            </w:r>
          </w:p>
        </w:tc>
      </w:tr>
      <w:tr w:rsidR="00396554" w:rsidRPr="00C82A10" w:rsidTr="00342CDB">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131</w:t>
            </w:r>
          </w:p>
        </w:tc>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highlight w:val="cyan"/>
              </w:rPr>
            </w:pPr>
            <w:r w:rsidRPr="00396554">
              <w:rPr>
                <w:rFonts w:ascii="Times New Roman" w:eastAsia="Times New Roman" w:hAnsi="Times New Roman" w:cs="Times New Roman"/>
                <w:sz w:val="24"/>
                <w:szCs w:val="24"/>
              </w:rPr>
              <w:t>Итоговый урок за год.</w:t>
            </w:r>
          </w:p>
        </w:tc>
        <w:tc>
          <w:tcPr>
            <w:tcW w:w="425"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520"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Times New Roman" w:hAnsi="Times New Roman" w:cs="Times New Roman"/>
                <w:sz w:val="24"/>
                <w:szCs w:val="24"/>
                <w:lang w:val="ru-RU"/>
              </w:rPr>
              <w:t>Коррекция и развитие основных мыслительных умений</w:t>
            </w:r>
          </w:p>
        </w:tc>
      </w:tr>
    </w:tbl>
    <w:p w:rsidR="00396554" w:rsidRPr="00396554" w:rsidRDefault="00396554" w:rsidP="00396554">
      <w:pPr>
        <w:jc w:val="cente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6 класс</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3"/>
        <w:gridCol w:w="425"/>
        <w:gridCol w:w="6520"/>
      </w:tblGrid>
      <w:tr w:rsidR="00396554" w:rsidRPr="00396554" w:rsidTr="00342CDB">
        <w:tc>
          <w:tcPr>
            <w:tcW w:w="10915" w:type="dxa"/>
            <w:gridSpan w:val="4"/>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val="ru-RU" w:eastAsia="ru-RU"/>
              </w:rPr>
              <w:t xml:space="preserve">                    </w:t>
            </w:r>
            <w:r w:rsidRPr="00396554">
              <w:rPr>
                <w:rFonts w:ascii="Times New Roman" w:eastAsia="Times New Roman" w:hAnsi="Times New Roman" w:cs="Times New Roman"/>
                <w:sz w:val="24"/>
                <w:szCs w:val="24"/>
                <w:lang w:eastAsia="ru-RU"/>
              </w:rPr>
              <w:t>IV раздел 29 часа</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К. Паустовский «Стальное колечко» (сказка).</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3</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Воспитывать любовь к чтению, художественной литературе</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2.</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По В. Астафьеву «Злодейка».</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2</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Учить составлять пересказ по плану, развивать мышление, воображение учащихся, устную речь, память.</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3.</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По Е. Барониной «Рассказы про зверей»</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2</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Иллюстрации к произведениям, портреты   писателей.</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4.</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 Драгунский «Кот в сапогах»</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2</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Воспитывать любовь к чтению, художественной литературе</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5.</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Д. Хармс «Заяц и еж».</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Учить составлять пересказ по плану, развивать мышление, воображение учащихся, устную речь, память.</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6.</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И. Крылов «Зеркало и обезьяна»</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2</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Учить составлять пересказ по плану, развивать мышление, воображение учащихся, устную речь, память.</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7.</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По Р. Киплингу «Рикки-Тикки-Тави»</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4</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Воспитывать любовь к чтению, художественной литературе</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9.</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 Набоков «Дождь пролетел и сгорел на лету».</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6520" w:type="dxa"/>
          </w:tcPr>
          <w:p w:rsidR="00396554" w:rsidRPr="00396554" w:rsidRDefault="00396554" w:rsidP="00396554">
            <w:pPr>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 xml:space="preserve">Иллюстрации к произведениям, портреты   писателей. </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10.</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В. Бианки «Май».</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6520" w:type="dxa"/>
          </w:tcPr>
          <w:p w:rsidR="00396554" w:rsidRPr="00396554" w:rsidRDefault="00396554" w:rsidP="00396554">
            <w:pPr>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Учить составлять пересказ по плану, развивать мышление, воображение учащихся, устную речь, память.</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11.</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М. Дудин «Наши песни спеты на войне» (в сокращении).</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Совершенствовать навык чтения, пересказа. Учить составлять пересказ по плану, развивать мышление, воображение учащихся, устную речь, память.</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12.</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 Медведев «Звездолет «Брунька»» (сказка).</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Воспитывать любовь к чтению, художественной литературе</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13.</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По К. Паустовскому «Корзина с еловыми шишками».</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2</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Учить составлять пересказ по плану, развивать мышление, воображение учащихся, устную речь, память.</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14.</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По А. де Сент-Экзюпери «Маленький принц».</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3</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Воспитывать любовь к чтению, художественной литературе</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15.</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 Астафьев «Зорькина песня» (Глава из повести «Последний поклон»).</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Совершенствовать навык чтения, пересказа. Учить составлять пересказ по плану, развивать мышление, воображение учащихся, устную речь, память.</w:t>
            </w:r>
          </w:p>
        </w:tc>
      </w:tr>
      <w:tr w:rsidR="00396554" w:rsidRPr="00C82A10"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16.</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Н. Рыленков «Нынче ветер…».</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Совершенствовать навык чтения, пересказа. Учить составлять пересказ по плану, развивать мышление, воображение учащихся, устную речь, память.</w:t>
            </w:r>
          </w:p>
        </w:tc>
      </w:tr>
      <w:tr w:rsidR="00396554" w:rsidRPr="00396554" w:rsidTr="00342CDB">
        <w:tc>
          <w:tcPr>
            <w:tcW w:w="567"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17.</w:t>
            </w:r>
          </w:p>
        </w:tc>
        <w:tc>
          <w:tcPr>
            <w:tcW w:w="3403" w:type="dxa"/>
          </w:tcPr>
          <w:p w:rsidR="00396554" w:rsidRPr="00396554" w:rsidRDefault="00396554" w:rsidP="00396554">
            <w:pPr>
              <w:tabs>
                <w:tab w:val="left" w:pos="5445"/>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Внеклассное чтение.</w:t>
            </w:r>
          </w:p>
        </w:tc>
        <w:tc>
          <w:tcPr>
            <w:tcW w:w="425" w:type="dxa"/>
          </w:tcPr>
          <w:p w:rsidR="00396554" w:rsidRPr="00396554" w:rsidRDefault="00396554" w:rsidP="00396554">
            <w:pPr>
              <w:tabs>
                <w:tab w:val="left" w:pos="6000"/>
              </w:tabs>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2</w:t>
            </w:r>
          </w:p>
        </w:tc>
        <w:tc>
          <w:tcPr>
            <w:tcW w:w="6520" w:type="dxa"/>
          </w:tcPr>
          <w:p w:rsidR="00396554" w:rsidRPr="00396554" w:rsidRDefault="00396554" w:rsidP="00396554">
            <w:pPr>
              <w:tabs>
                <w:tab w:val="left" w:pos="6000"/>
              </w:tabs>
              <w:spacing w:before="0" w:beforeAutospacing="0" w:after="0" w:afterAutospacing="0"/>
              <w:jc w:val="both"/>
              <w:rPr>
                <w:rFonts w:ascii="Times New Roman" w:eastAsia="Times New Roman" w:hAnsi="Times New Roman" w:cs="Times New Roman"/>
                <w:sz w:val="24"/>
                <w:szCs w:val="24"/>
                <w:lang w:eastAsia="ru-RU"/>
              </w:rPr>
            </w:pPr>
          </w:p>
        </w:tc>
      </w:tr>
    </w:tbl>
    <w:p w:rsidR="00396554" w:rsidRPr="00396554" w:rsidRDefault="00396554" w:rsidP="00396554">
      <w:pPr>
        <w:jc w:val="cente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7 класс</w:t>
      </w:r>
    </w:p>
    <w:tbl>
      <w:tblPr>
        <w:tblW w:w="10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3470"/>
        <w:gridCol w:w="425"/>
        <w:gridCol w:w="6392"/>
      </w:tblGrid>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В.П. Катаев «Флаг»</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соотносительного анализа. Разбор читаемого по вопросам учителя.</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Внеклассное чтение</w:t>
            </w:r>
            <w:r w:rsidRPr="00396554">
              <w:rPr>
                <w:rFonts w:ascii="Times New Roman" w:eastAsia="Calibri" w:hAnsi="Times New Roman" w:cs="Times New Roman"/>
                <w:sz w:val="24"/>
                <w:szCs w:val="24"/>
                <w:lang w:val="ru-RU"/>
              </w:rPr>
              <w:t xml:space="preserve"> А.Сурков стихи из цикла «Победители»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соотносительного анализа. Деление текста на части. Составление простого плана с помощью учителя.</w:t>
            </w:r>
          </w:p>
        </w:tc>
      </w:tr>
      <w:tr w:rsidR="00396554" w:rsidRPr="00396554" w:rsidTr="00396554">
        <w:trPr>
          <w:jc w:val="center"/>
        </w:trPr>
        <w:tc>
          <w:tcPr>
            <w:tcW w:w="10942" w:type="dxa"/>
            <w:gridSpan w:val="4"/>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Н.И. Рыленков</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Н.И. Рыленков</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Страницы биографии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Коррекция интонационной стороны речи. Заучивание.</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2.</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Н.И. Рыленков «Деревья»</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соотносительного анализа. Разбор читаемого по вопросам учителя.</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Н.И. Рыленков «Весна без вещуньи кукушки»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устного связного высказывания. Выборочный пересказ.</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Н.И. Рыленков «Все в тающей дымке»</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соотносительного анализа. Разбор читаемого по вопросам учителя.</w:t>
            </w:r>
          </w:p>
        </w:tc>
      </w:tr>
      <w:tr w:rsidR="00396554" w:rsidRPr="00396554" w:rsidTr="00396554">
        <w:trPr>
          <w:jc w:val="center"/>
        </w:trPr>
        <w:tc>
          <w:tcPr>
            <w:tcW w:w="10942" w:type="dxa"/>
            <w:gridSpan w:val="4"/>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Ю.И. Коваль</w:t>
            </w:r>
          </w:p>
        </w:tc>
      </w:tr>
      <w:tr w:rsidR="00396554" w:rsidRPr="00396554"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Ю.И. Коваль</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Страницы биографии.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Коррекция операций анализа – синтеза (сравнение, обобщение). </w:t>
            </w:r>
            <w:r w:rsidRPr="00396554">
              <w:rPr>
                <w:rFonts w:ascii="Times New Roman" w:eastAsia="Calibri" w:hAnsi="Times New Roman" w:cs="Times New Roman"/>
                <w:sz w:val="24"/>
                <w:szCs w:val="24"/>
              </w:rPr>
              <w:t>Составление описания картины.</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Ю.И. Коваль</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«Капитан Клюквин», 1 часть</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связной устной речи. Составление рассказа по иллюстрациям. Объяснение поговорок, пословиц.</w:t>
            </w:r>
          </w:p>
        </w:tc>
      </w:tr>
      <w:tr w:rsidR="00396554" w:rsidRPr="00396554"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Ю.И. Коваль</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«Капитан Клюквин», 2 часть</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Коррекция мыслительных операций анализа. Разбор содержания читаемого по вопросам учителя. </w:t>
            </w:r>
            <w:r w:rsidRPr="00396554">
              <w:rPr>
                <w:rFonts w:ascii="Times New Roman" w:eastAsia="Calibri" w:hAnsi="Times New Roman" w:cs="Times New Roman"/>
                <w:sz w:val="24"/>
                <w:szCs w:val="24"/>
              </w:rPr>
              <w:t>Подтверждение ответов примерами из текста.</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Ю.И. Коваль «Картофельная собака», 1 часть</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устной связной речи. Составление рассказа по личным впечатлениям «Весна в Челябинске».</w:t>
            </w:r>
          </w:p>
        </w:tc>
      </w:tr>
      <w:tr w:rsidR="00396554" w:rsidRPr="00396554"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Ю.И. Коваль «Картофельная собака», 2 часть</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выразительности чтения.  Выборочное чтение по заданию.</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Называние главных героев.</w:t>
            </w:r>
          </w:p>
        </w:tc>
      </w:tr>
      <w:tr w:rsidR="00396554" w:rsidRPr="00396554" w:rsidTr="00396554">
        <w:trPr>
          <w:jc w:val="center"/>
        </w:trPr>
        <w:tc>
          <w:tcPr>
            <w:tcW w:w="10942" w:type="dxa"/>
            <w:gridSpan w:val="4"/>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Ю.Я. Яковлев</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Ю.Я. Яковлев</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Страницы биографии «Багульник», </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 часть</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элементов анализа (сравнение). Выборочное чтение с заданием, выделить отрывки по вопросам.</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Ю.Я. Яковлев «Багульник»,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 часть, 3 часть.</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интонационной выразительности речи. Выразительное чтение. Коррекция операций анализа – синтеза (сравнение, обобщение). Самостоятельное чтение с заданием: определение черт характера.</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Составление характеристики Кости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Установление причинно – следственной связи. Определение основных черт характера героев, оценивание поступков.</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Обобщающий урок по рассказам писателей Ю.И. Коваля, Ю.Я. Яковлева о дружбе человека и животного</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элементов анализа (сравнение). Выборочное чтение с заданием, выделить отрывки по вопросам.</w:t>
            </w:r>
          </w:p>
        </w:tc>
      </w:tr>
      <w:tr w:rsidR="00396554" w:rsidRPr="00396554" w:rsidTr="00396554">
        <w:trPr>
          <w:jc w:val="center"/>
        </w:trPr>
        <w:tc>
          <w:tcPr>
            <w:tcW w:w="10942" w:type="dxa"/>
            <w:gridSpan w:val="4"/>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Р.П. Погодин</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Р.П. Погодин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Страницы биографии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операций анализа – синтеза (сравнение, обобщение). Самостоятельное чтение с заданием: определение черт характера.</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Р.П. Погодин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«Время говорит – пора», 1-2 части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Установление причинно – следственной связи. Определение основных черт характера героев, оценивание поступков. Коррекция элементов анализа (сравнение). Выборочное чтение с заданием, выделить отрывки по вопросам.</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Р.П. Погодин «Время говорит – пора», 3 часть</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интонационной выразительности речи. Выразительное чтение.</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Внеклассное чтение</w:t>
            </w:r>
            <w:r w:rsidRPr="00396554">
              <w:rPr>
                <w:rFonts w:ascii="Times New Roman" w:eastAsia="Calibri" w:hAnsi="Times New Roman" w:cs="Times New Roman"/>
                <w:sz w:val="24"/>
                <w:szCs w:val="24"/>
                <w:lang w:val="ru-RU"/>
              </w:rPr>
              <w:t xml:space="preserve">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А.П. Гайдар «Судьба барабанщика»</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операций анализа – синтеза (сравнение, обобщение). Самостоятельное чтение с заданием: определение черт характера.</w:t>
            </w:r>
          </w:p>
        </w:tc>
      </w:tr>
      <w:tr w:rsidR="00396554" w:rsidRPr="00396554" w:rsidTr="00396554">
        <w:trPr>
          <w:trHeight w:val="311"/>
          <w:jc w:val="center"/>
        </w:trPr>
        <w:tc>
          <w:tcPr>
            <w:tcW w:w="10942" w:type="dxa"/>
            <w:gridSpan w:val="4"/>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А.Г. Алексин</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А.Г. Алексин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Страницы биографии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соотносительного анализа.</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Нахождение в тексте ответов на вопросы.</w:t>
            </w:r>
          </w:p>
        </w:tc>
      </w:tr>
      <w:tr w:rsidR="00396554" w:rsidRPr="00396554"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А.Г. Алексин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«29 февраля», 1-2 часть</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Коррекция произвольного внимания. Разбор содержания читаемого. Объяснение образных выражений. Коррекция долговременной памяти. </w:t>
            </w:r>
            <w:r w:rsidRPr="00396554">
              <w:rPr>
                <w:rFonts w:ascii="Times New Roman" w:eastAsia="Calibri" w:hAnsi="Times New Roman" w:cs="Times New Roman"/>
                <w:sz w:val="24"/>
                <w:szCs w:val="24"/>
              </w:rPr>
              <w:t>Заучивание наизусть.</w:t>
            </w:r>
          </w:p>
        </w:tc>
      </w:tr>
      <w:tr w:rsidR="00396554" w:rsidRPr="00396554" w:rsidTr="00396554">
        <w:trPr>
          <w:jc w:val="center"/>
        </w:trPr>
        <w:tc>
          <w:tcPr>
            <w:tcW w:w="10942" w:type="dxa"/>
            <w:gridSpan w:val="4"/>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К.Я. Ваншенкин</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К.Я. Ваншенкин</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Страницы биографии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выразительности речи. Разбор читаемого по вопросам учителя.</w:t>
            </w:r>
          </w:p>
        </w:tc>
      </w:tr>
      <w:tr w:rsidR="00396554" w:rsidRPr="00396554"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К.Я. Ваншенкин «Мальчишка»</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Коррекция умения выделять существенные признаки. </w:t>
            </w:r>
            <w:r w:rsidRPr="00396554">
              <w:rPr>
                <w:rFonts w:ascii="Times New Roman" w:eastAsia="Calibri" w:hAnsi="Times New Roman" w:cs="Times New Roman"/>
                <w:sz w:val="24"/>
                <w:szCs w:val="24"/>
              </w:rPr>
              <w:t>Деление текста на части.</w:t>
            </w:r>
          </w:p>
        </w:tc>
      </w:tr>
      <w:tr w:rsidR="00396554" w:rsidRPr="00C82A10"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К.Я. Ваншенкин</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«Снежки»</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Коррекция соотносительного анализа.</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Нахождение в тексте ответов на вопросы.</w:t>
            </w:r>
          </w:p>
        </w:tc>
      </w:tr>
      <w:tr w:rsidR="00396554" w:rsidRPr="00396554" w:rsidTr="00396554">
        <w:trPr>
          <w:jc w:val="center"/>
        </w:trPr>
        <w:tc>
          <w:tcPr>
            <w:tcW w:w="655"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3470"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Внеклассное чтение</w:t>
            </w:r>
            <w:r w:rsidRPr="00396554">
              <w:rPr>
                <w:rFonts w:ascii="Times New Roman" w:eastAsia="Calibri" w:hAnsi="Times New Roman" w:cs="Times New Roman"/>
                <w:sz w:val="24"/>
                <w:szCs w:val="24"/>
                <w:lang w:val="ru-RU"/>
              </w:rPr>
              <w:t xml:space="preserve"> К.Паустовский. «Жильцы старого дома»</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Проверка техники чтения.</w:t>
            </w:r>
          </w:p>
        </w:tc>
        <w:tc>
          <w:tcPr>
            <w:tcW w:w="425" w:type="dxa"/>
            <w:shd w:val="clear" w:color="auto" w:fill="auto"/>
            <w:vAlign w:val="cente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6392" w:type="dxa"/>
            <w:shd w:val="clear" w:color="auto" w:fill="auto"/>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Коррекция произвольного внимания. Разбор содержания читаемого. </w:t>
            </w:r>
            <w:r w:rsidRPr="00396554">
              <w:rPr>
                <w:rFonts w:ascii="Times New Roman" w:eastAsia="Calibri" w:hAnsi="Times New Roman" w:cs="Times New Roman"/>
                <w:sz w:val="24"/>
                <w:szCs w:val="24"/>
              </w:rPr>
              <w:t>Объяснение образных выражений.</w: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5.14.Раздел «Тематическое планирование 8 класс» Рабочей программы   </w:t>
      </w:r>
      <w:r w:rsidRPr="00396554">
        <w:rPr>
          <w:rFonts w:ascii="Times New Roman" w:eastAsia="Calibri" w:hAnsi="Times New Roman" w:cs="Times New Roman"/>
          <w:color w:val="000000"/>
          <w:sz w:val="24"/>
          <w:szCs w:val="24"/>
          <w:lang w:val="ru-RU"/>
        </w:rPr>
        <w:t xml:space="preserve">по чтению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w:t>
      </w:r>
      <w:r w:rsidRPr="00396554">
        <w:rPr>
          <w:rFonts w:ascii="Times New Roman" w:eastAsia="Calibri" w:hAnsi="Times New Roman" w:cs="Times New Roman"/>
          <w:sz w:val="24"/>
          <w:szCs w:val="24"/>
          <w:lang w:val="ru-RU"/>
        </w:rPr>
        <w:t xml:space="preserve"> внести следующие изменения:</w:t>
      </w:r>
    </w:p>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1. Строку 105,107, 132,136 удалить. </w:t>
      </w:r>
    </w:p>
    <w:p w:rsidR="00396554" w:rsidRPr="00396554" w:rsidRDefault="00396554" w:rsidP="00396554">
      <w:pPr>
        <w:spacing w:after="0"/>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5.14.1.   Раздел «Тематическое планирование 8 класс» Рабочей программы   по чтению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W w:w="1105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679"/>
        <w:gridCol w:w="425"/>
        <w:gridCol w:w="5245"/>
      </w:tblGrid>
      <w:tr w:rsidR="00396554" w:rsidRPr="00C82A10" w:rsidTr="00342CDB">
        <w:trPr>
          <w:trHeight w:val="269"/>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104</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3, 4 частей повести «Дикая собака Динго или повесть о первой любви»</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69"/>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105</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5, 6 частей повести «Дикая собака Динго или повесть о первой любви»</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37"/>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106</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7 части повести «Дикая собака Динго или повесть о первой любви»</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53"/>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107</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Пересказ отрывка из повести «Дикая собака Динго или повесть о первой любви»</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Умение  пересказывать отрывок из произведения</w:t>
            </w:r>
          </w:p>
        </w:tc>
      </w:tr>
      <w:tr w:rsidR="00396554" w:rsidRPr="00C82A10" w:rsidTr="00342CDB">
        <w:trPr>
          <w:trHeight w:val="206"/>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108</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Жизнь и творчество Л.А. Кассиля</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Знать основные события в жизни писателя, ответить на вопросы по биографии, охарактеризовать писателя как человека</w:t>
            </w:r>
          </w:p>
        </w:tc>
      </w:tr>
      <w:tr w:rsidR="00396554" w:rsidRPr="00C82A10" w:rsidTr="00342CDB">
        <w:trPr>
          <w:trHeight w:val="206"/>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109</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1 части рассказа «Пекины Бутсы»</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159"/>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110</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2 части рассказа «Пекины Бутсы»</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06"/>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111</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3 части рассказа «Пекины Бутсы»</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Выразительное чтение текста, ответы на вопросы по содержанию, деление текста на </w:t>
            </w:r>
            <w:r w:rsidRPr="00396554">
              <w:rPr>
                <w:rFonts w:ascii="Times New Roman" w:eastAsia="Calibri" w:hAnsi="Times New Roman" w:cs="Times New Roman"/>
                <w:sz w:val="24"/>
                <w:szCs w:val="24"/>
                <w:lang w:val="ru-RU"/>
              </w:rPr>
              <w:lastRenderedPageBreak/>
              <w:t>части по плану, выражение своего мнения</w:t>
            </w:r>
          </w:p>
        </w:tc>
      </w:tr>
      <w:tr w:rsidR="00396554" w:rsidRPr="00C82A10" w:rsidTr="00342CDB">
        <w:trPr>
          <w:trHeight w:val="206"/>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112</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Составление характеристики героя по плану</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Умение составлять характеристику по плану</w:t>
            </w:r>
          </w:p>
        </w:tc>
      </w:tr>
      <w:tr w:rsidR="00396554" w:rsidRPr="00C82A10" w:rsidTr="00342CDB">
        <w:trPr>
          <w:trHeight w:val="174"/>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113</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Жизнь и творчество А.Т. Твардовского</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Знать основные события в жизни писателя, ответить на вопросы по биографии, охарактеризовать писателя как человека</w:t>
            </w:r>
          </w:p>
        </w:tc>
      </w:tr>
      <w:tr w:rsidR="00396554" w:rsidRPr="00C82A10" w:rsidTr="00342CDB">
        <w:trPr>
          <w:trHeight w:val="190"/>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114</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Поэма «Василий Теркин» - лучшая поэма о войне</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190"/>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115</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главы «Переправа»</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190"/>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116</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главы «Гармонь»</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174"/>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117</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главы «Кто стрелял?»</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69"/>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118</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главы «В наступлении»</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06"/>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119</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главы «Два бойца»</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21"/>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120</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Жизнь и творчество В.М. Шукшина</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Знать основные события в жизни писателя, ответить на вопросы по биографии, охарактеризовать писателя как человека</w:t>
            </w:r>
          </w:p>
        </w:tc>
      </w:tr>
      <w:tr w:rsidR="00396554" w:rsidRPr="00C82A10" w:rsidTr="00342CDB">
        <w:trPr>
          <w:trHeight w:val="158"/>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121</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1 части рассказа «Гринька Малюгин»</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06"/>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122</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2 и 3 частей  рассказа «Гринька Малюгин»</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158"/>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123</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Составление характеристики героя по плану</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Умение составлять характеристику по плану</w:t>
            </w:r>
          </w:p>
        </w:tc>
      </w:tr>
      <w:tr w:rsidR="00396554" w:rsidRPr="00C82A10" w:rsidTr="00342CDB">
        <w:trPr>
          <w:trHeight w:val="174"/>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124</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Жизнь и творчество В.П. Астафьева</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Знать основные события в жизни писателя, ответить на вопросы по биографии, охарактеризовать писателя как человека</w:t>
            </w:r>
          </w:p>
        </w:tc>
      </w:tr>
      <w:tr w:rsidR="00396554" w:rsidRPr="00C82A10" w:rsidTr="00342CDB">
        <w:trPr>
          <w:trHeight w:val="174"/>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125</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главы из повести «Последний поклон» «Далекая и близкая сказка»</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85"/>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126</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Пересказ содержания отрывка по составленному плану</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Умение  пересказывать отрывок из произведения по составленному плану</w:t>
            </w:r>
          </w:p>
        </w:tc>
      </w:tr>
      <w:tr w:rsidR="00396554" w:rsidRPr="00C82A10" w:rsidTr="00342CDB">
        <w:trPr>
          <w:trHeight w:val="174"/>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127</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Жизнь и творчество Р.П. Погодина</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Знать основные события в жизни писателя, ответить на вопросы по биографии, охарактеризовать писателя как человека</w:t>
            </w:r>
          </w:p>
        </w:tc>
      </w:tr>
      <w:tr w:rsidR="00396554" w:rsidRPr="00C82A10" w:rsidTr="00342CDB">
        <w:trPr>
          <w:trHeight w:val="142"/>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128</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1 и 2 частей рассказа «Алфред»</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206"/>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129</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Чтение и анализ 3, 4 и 5 частей рассказа «Алфред»</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Выразительное чтение текста, ответы на вопросы по содержанию, деление текста на части по плану, выражение своего мнения</w:t>
            </w:r>
          </w:p>
        </w:tc>
      </w:tr>
      <w:tr w:rsidR="00396554" w:rsidRPr="00C82A10" w:rsidTr="00342CDB">
        <w:trPr>
          <w:trHeight w:val="174"/>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130</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Краткий пересказ одной из частей рассказа</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Умение кратко пересказывать одну из глав произведения</w:t>
            </w:r>
          </w:p>
        </w:tc>
      </w:tr>
      <w:tr w:rsidR="00396554" w:rsidRPr="00396554" w:rsidTr="00342CDB">
        <w:trPr>
          <w:trHeight w:val="237"/>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131</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Жизнь и творчество А.А. Суркова. Чтение и анализ стихотворения «Родина»</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Знать основные события в жизни поэта, ответить на вопросы по биографии, охарактеризовать писателя как человека. </w:t>
            </w:r>
            <w:r w:rsidRPr="00396554">
              <w:rPr>
                <w:rFonts w:ascii="Times New Roman" w:eastAsia="Calibri" w:hAnsi="Times New Roman" w:cs="Times New Roman"/>
                <w:sz w:val="24"/>
                <w:szCs w:val="24"/>
              </w:rPr>
              <w:t>Умение анализировать стихотворный текст</w:t>
            </w:r>
          </w:p>
        </w:tc>
      </w:tr>
      <w:tr w:rsidR="00396554" w:rsidRPr="00396554" w:rsidTr="00342CDB">
        <w:trPr>
          <w:trHeight w:val="206"/>
        </w:trPr>
        <w:tc>
          <w:tcPr>
            <w:tcW w:w="708"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132</w:t>
            </w:r>
          </w:p>
        </w:tc>
        <w:tc>
          <w:tcPr>
            <w:tcW w:w="4679"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Викторина «По страницам изученных произведений». </w:t>
            </w:r>
            <w:r w:rsidRPr="00396554">
              <w:rPr>
                <w:rFonts w:ascii="Times New Roman" w:eastAsia="Calibri" w:hAnsi="Times New Roman" w:cs="Times New Roman"/>
                <w:sz w:val="24"/>
                <w:szCs w:val="24"/>
              </w:rPr>
              <w:t>Итоговый урок за год.</w:t>
            </w:r>
          </w:p>
        </w:tc>
        <w:tc>
          <w:tcPr>
            <w:tcW w:w="425" w:type="dxa"/>
            <w:tcBorders>
              <w:top w:val="single" w:sz="4" w:space="0" w:color="auto"/>
              <w:bottom w:val="single" w:sz="4" w:space="0" w:color="auto"/>
            </w:tcBorders>
          </w:tcPr>
          <w:p w:rsidR="00396554" w:rsidRPr="00396554" w:rsidRDefault="00396554" w:rsidP="00396554">
            <w:pPr>
              <w:spacing w:after="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245" w:type="dxa"/>
            <w:tcBorders>
              <w:top w:val="single" w:sz="4" w:space="0" w:color="auto"/>
              <w:bottom w:val="single" w:sz="4" w:space="0" w:color="auto"/>
            </w:tcBorders>
          </w:tcPr>
          <w:p w:rsidR="00396554" w:rsidRPr="00396554" w:rsidRDefault="00396554" w:rsidP="00396554">
            <w:pPr>
              <w:spacing w:after="0"/>
              <w:jc w:val="both"/>
              <w:rPr>
                <w:rFonts w:ascii="Times New Roman" w:eastAsia="Calibri" w:hAnsi="Times New Roman" w:cs="Times New Roman"/>
                <w:sz w:val="24"/>
                <w:szCs w:val="24"/>
              </w:rPr>
            </w:pPr>
          </w:p>
        </w:tc>
      </w:tr>
    </w:tbl>
    <w:p w:rsidR="00396554" w:rsidRPr="00396554" w:rsidRDefault="00396554" w:rsidP="00396554">
      <w:pPr>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5.15. В  раздел «Тематическое планирование 9 класс» Рабочей программы по чтению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внести следующие изменения:</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215"/>
        <w:gridCol w:w="456"/>
        <w:gridCol w:w="4678"/>
      </w:tblGrid>
      <w:tr w:rsidR="00396554" w:rsidRPr="00396554" w:rsidTr="00342CDB">
        <w:tc>
          <w:tcPr>
            <w:tcW w:w="6065" w:type="dxa"/>
            <w:gridSpan w:val="2"/>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Из произведений русской литературы 20 века</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43</w:t>
            </w:r>
          </w:p>
        </w:tc>
        <w:tc>
          <w:tcPr>
            <w:tcW w:w="4678"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C82A10" w:rsidTr="00342CDB">
        <w:tc>
          <w:tcPr>
            <w:tcW w:w="850" w:type="dxa"/>
          </w:tcPr>
          <w:p w:rsidR="00396554" w:rsidRPr="00396554" w:rsidRDefault="00396554" w:rsidP="00396554">
            <w:pPr>
              <w:numPr>
                <w:ilvl w:val="0"/>
                <w:numId w:val="31"/>
              </w:numPr>
              <w:tabs>
                <w:tab w:val="left" w:pos="-108"/>
                <w:tab w:val="left" w:pos="0"/>
                <w:tab w:val="left" w:pos="33"/>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Внеклассное чтение на тему «Герои войны»</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val="restart"/>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Чувствовать выразительные средства, создающие художественный образ.</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Воссоздавать словесные образы соответствующие авторскому тексту.</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Понимать содержание произведений различного уровня сложности.</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Составлять план к произведению и пересказ.</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Работать с различными типами текстов.</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Составлять рассказы по предложенной теме на материале нескольких произведений.</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Составлять характеристики героям.</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Учить стихотворение и выразительно рассказывать.</w:t>
            </w: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Е.И. Носов. Трудный хлеб1ч.</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Верная собака 2ч</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Р\Р Составление характеристики героя произведения.</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Н.М. Рубцов Тихая моя родина</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Н.М. Рубцов. Русский огонек.</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Н.М. Рубцов. Зимняя песня</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Ю.И. Коваль. Приключения Васи Куролесова.1-2 часть</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Работа по вопросам 3-4 части</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Выразительное чтение 5-7 частей</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Краткий пересказ истории героя</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tabs>
                <w:tab w:val="left" w:pos="0"/>
                <w:tab w:val="left" w:pos="33"/>
                <w:tab w:val="left" w:pos="317"/>
              </w:tabs>
              <w:spacing w:before="0" w:beforeAutospacing="0" w:after="0" w:afterAutospacing="0"/>
              <w:contextualSpacing/>
              <w:jc w:val="both"/>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Внеклассное чтение по теме  «Родная сторона»</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2</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6065" w:type="dxa"/>
            <w:gridSpan w:val="2"/>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Из произведений зарубежной литературы</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17</w:t>
            </w:r>
          </w:p>
        </w:tc>
        <w:tc>
          <w:tcPr>
            <w:tcW w:w="4678"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Р.Л. Стивенсон. Вересковый мед</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val="restart"/>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 xml:space="preserve"> Выразительно, осознанно читать «про себя» и вслух.</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Эмоционально откликаться на прочитанное.</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Понимать образный язык художественного произведения, выразительные средства,</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 xml:space="preserve"> создающие художественный образ.</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 xml:space="preserve"> Пересказывать отрывки из произведений.</w:t>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Составлять план для пересказа.</w:t>
            </w: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Р\р Дискуссия на тему «Можно ли жестокостью покорить народ?»</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Э. Сетон Томпсон. Снап. История бультерьера 1ч.</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Телеграмма 2ч.</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Удачная охота 3-4 ч</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Р/р Составление плана пересказа рассказа</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Пересказ рассказа «Вересковый мед»</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Д Дарелл. Живописный жираф1ч</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Взаимоотношения Питера и Билли2ч.</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Посетители зоопарка3ч.</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 xml:space="preserve">Составление сравнительной характеристики героев. </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Р\р Внеклассное чтение по произведениям зарубежной литературы.</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t>4</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r w:rsidR="00396554" w:rsidRPr="00396554" w:rsidTr="00342CDB">
        <w:tc>
          <w:tcPr>
            <w:tcW w:w="850" w:type="dxa"/>
          </w:tcPr>
          <w:p w:rsidR="00396554" w:rsidRPr="00396554" w:rsidRDefault="00396554" w:rsidP="00396554">
            <w:pPr>
              <w:numPr>
                <w:ilvl w:val="0"/>
                <w:numId w:val="31"/>
              </w:numPr>
              <w:spacing w:before="0" w:beforeAutospacing="0" w:after="0" w:afterAutospacing="0"/>
              <w:contextualSpacing/>
              <w:jc w:val="center"/>
              <w:rPr>
                <w:rFonts w:ascii="Times New Roman" w:eastAsia="Times New Roman" w:hAnsi="Times New Roman" w:cs="Times New Roman"/>
                <w:sz w:val="24"/>
                <w:szCs w:val="24"/>
                <w:lang w:val="ru-RU" w:eastAsia="ru-RU"/>
              </w:rPr>
            </w:pPr>
          </w:p>
        </w:tc>
        <w:tc>
          <w:tcPr>
            <w:tcW w:w="5215" w:type="dxa"/>
          </w:tcPr>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eastAsia="ru-RU"/>
              </w:rPr>
            </w:pPr>
            <w:r w:rsidRPr="00396554">
              <w:rPr>
                <w:rFonts w:ascii="Times New Roman" w:eastAsia="Times New Roman" w:hAnsi="Times New Roman" w:cs="Times New Roman"/>
                <w:sz w:val="24"/>
                <w:szCs w:val="24"/>
                <w:lang w:val="ru-RU" w:eastAsia="ru-RU"/>
              </w:rPr>
              <w:t xml:space="preserve">Обобщающий урок по прочитанным </w:t>
            </w:r>
            <w:r w:rsidRPr="00396554">
              <w:rPr>
                <w:rFonts w:ascii="Times New Roman" w:eastAsia="Times New Roman" w:hAnsi="Times New Roman" w:cs="Times New Roman"/>
                <w:sz w:val="24"/>
                <w:szCs w:val="24"/>
                <w:lang w:val="ru-RU" w:eastAsia="ru-RU"/>
              </w:rPr>
              <w:lastRenderedPageBreak/>
              <w:t>произведениям.</w:t>
            </w:r>
          </w:p>
        </w:tc>
        <w:tc>
          <w:tcPr>
            <w:tcW w:w="456" w:type="dxa"/>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r w:rsidRPr="00396554">
              <w:rPr>
                <w:rFonts w:ascii="Times New Roman" w:eastAsia="Times New Roman" w:hAnsi="Times New Roman" w:cs="Times New Roman"/>
                <w:sz w:val="24"/>
                <w:szCs w:val="24"/>
                <w:lang w:eastAsia="ru-RU"/>
              </w:rPr>
              <w:lastRenderedPageBreak/>
              <w:t>1</w:t>
            </w:r>
          </w:p>
        </w:tc>
        <w:tc>
          <w:tcPr>
            <w:tcW w:w="4678" w:type="dxa"/>
            <w:vMerge/>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lang w:eastAsia="ru-RU"/>
              </w:rPr>
            </w:pPr>
          </w:p>
        </w:tc>
      </w:tr>
    </w:tbl>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lastRenderedPageBreak/>
        <w:t xml:space="preserve"> </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5.16. В раздел «Тематическое планирование 5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внести следующие изменения:</w:t>
      </w:r>
    </w:p>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1. Строку 27 удалить. </w:t>
      </w:r>
    </w:p>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5.16.1.   Раздел «Тематическое планирование 5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5"/>
        <w:gridCol w:w="2552"/>
        <w:gridCol w:w="709"/>
        <w:gridCol w:w="6929"/>
      </w:tblGrid>
      <w:tr w:rsidR="00396554" w:rsidRPr="00396554" w:rsidTr="00396554">
        <w:trPr>
          <w:cantSplit/>
          <w:trHeight w:val="510"/>
          <w:jc w:val="center"/>
        </w:trPr>
        <w:tc>
          <w:tcPr>
            <w:tcW w:w="745"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255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 урока</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Кол. час.</w:t>
            </w:r>
          </w:p>
        </w:tc>
        <w:tc>
          <w:tcPr>
            <w:tcW w:w="692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Содержание</w:t>
            </w:r>
          </w:p>
        </w:tc>
      </w:tr>
      <w:tr w:rsidR="00396554" w:rsidRPr="00396554" w:rsidTr="00396554">
        <w:trPr>
          <w:trHeight w:val="174"/>
          <w:jc w:val="center"/>
        </w:trPr>
        <w:tc>
          <w:tcPr>
            <w:tcW w:w="10935"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Раздел «Жилище»                                              2</w:t>
            </w:r>
          </w:p>
        </w:tc>
      </w:tr>
      <w:tr w:rsidR="00396554" w:rsidRPr="00C82A10" w:rsidTr="00396554">
        <w:trPr>
          <w:trHeight w:val="864"/>
          <w:jc w:val="center"/>
        </w:trPr>
        <w:tc>
          <w:tcPr>
            <w:tcW w:w="745"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26-27</w:t>
            </w:r>
          </w:p>
        </w:tc>
        <w:tc>
          <w:tcPr>
            <w:tcW w:w="2552"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color w:val="000000"/>
                <w:sz w:val="24"/>
                <w:szCs w:val="24"/>
                <w:lang w:val="ru-RU"/>
              </w:rPr>
            </w:pPr>
            <w:r w:rsidRPr="00396554">
              <w:rPr>
                <w:rFonts w:ascii="Times New Roman" w:eastAsia="Calibri" w:hAnsi="Times New Roman" w:cs="Times New Roman"/>
                <w:color w:val="000000"/>
                <w:sz w:val="24"/>
                <w:szCs w:val="24"/>
                <w:lang w:val="ru-RU"/>
              </w:rPr>
              <w:t xml:space="preserve"> Виды жилых помещений в городе и деревне. </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w:t>
            </w:r>
          </w:p>
        </w:tc>
        <w:tc>
          <w:tcPr>
            <w:tcW w:w="6929"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Жилой дом, интернатские помещения. Варианты квартир и подсобных помещений, виды отопления. Почтовый адрес дома и школы-интерната.</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color w:val="000000"/>
                <w:spacing w:val="-10"/>
                <w:sz w:val="24"/>
                <w:szCs w:val="24"/>
                <w:u w:val="single"/>
                <w:lang w:val="ru-RU"/>
              </w:rPr>
            </w:pPr>
            <w:r w:rsidRPr="00396554">
              <w:rPr>
                <w:rFonts w:ascii="Times New Roman" w:eastAsia="Calibri" w:hAnsi="Times New Roman" w:cs="Times New Roman"/>
                <w:bCs/>
                <w:color w:val="000000"/>
                <w:spacing w:val="-10"/>
                <w:sz w:val="24"/>
                <w:szCs w:val="24"/>
                <w:u w:val="single"/>
                <w:lang w:val="ru-RU"/>
              </w:rPr>
              <w:t xml:space="preserve">Практическая работа: </w:t>
            </w:r>
            <w:r w:rsidRPr="00396554">
              <w:rPr>
                <w:rFonts w:ascii="Times New Roman" w:eastAsia="Calibri" w:hAnsi="Times New Roman" w:cs="Times New Roman"/>
                <w:bCs/>
                <w:color w:val="000000"/>
                <w:sz w:val="24"/>
                <w:szCs w:val="24"/>
                <w:lang w:val="ru-RU"/>
              </w:rPr>
              <w:t xml:space="preserve">Заполнение почтового адреса на открытках. </w:t>
            </w:r>
          </w:p>
        </w:tc>
      </w:tr>
      <w:tr w:rsidR="00396554" w:rsidRPr="00396554" w:rsidTr="00396554">
        <w:trPr>
          <w:trHeight w:val="203"/>
          <w:jc w:val="center"/>
        </w:trPr>
        <w:tc>
          <w:tcPr>
            <w:tcW w:w="10935"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Раздел «Транспорт»                                            3</w:t>
            </w:r>
          </w:p>
        </w:tc>
      </w:tr>
      <w:tr w:rsidR="00396554" w:rsidRPr="00C82A10" w:rsidTr="00396554">
        <w:trPr>
          <w:trHeight w:val="306"/>
          <w:jc w:val="center"/>
        </w:trPr>
        <w:tc>
          <w:tcPr>
            <w:tcW w:w="745"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28</w:t>
            </w:r>
          </w:p>
        </w:tc>
        <w:tc>
          <w:tcPr>
            <w:tcW w:w="255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color w:val="000000"/>
                <w:sz w:val="24"/>
                <w:szCs w:val="24"/>
              </w:rPr>
            </w:pPr>
            <w:r w:rsidRPr="00396554">
              <w:rPr>
                <w:rFonts w:ascii="Times New Roman" w:eastAsia="Calibri" w:hAnsi="Times New Roman" w:cs="Times New Roman"/>
                <w:color w:val="000000"/>
                <w:sz w:val="24"/>
                <w:szCs w:val="24"/>
              </w:rPr>
              <w:t>Наземный городской транспорт</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92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lang w:val="ru-RU"/>
              </w:rPr>
              <w:t>Проезд в школу-интернат (маршрут, виды транспорта). Поведение в транспорте, поведение на улице.</w:t>
            </w:r>
          </w:p>
        </w:tc>
      </w:tr>
      <w:tr w:rsidR="00396554" w:rsidRPr="00C82A10" w:rsidTr="00396554">
        <w:trPr>
          <w:trHeight w:val="656"/>
          <w:jc w:val="center"/>
        </w:trPr>
        <w:tc>
          <w:tcPr>
            <w:tcW w:w="745"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29-30</w:t>
            </w:r>
          </w:p>
        </w:tc>
        <w:tc>
          <w:tcPr>
            <w:tcW w:w="255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rPr>
                <w:rFonts w:ascii="Times New Roman" w:eastAsia="Calibri" w:hAnsi="Times New Roman" w:cs="Times New Roman"/>
                <w:bCs/>
                <w:spacing w:val="-10"/>
                <w:sz w:val="24"/>
                <w:szCs w:val="24"/>
              </w:rPr>
            </w:pPr>
            <w:r w:rsidRPr="00396554">
              <w:rPr>
                <w:rFonts w:ascii="Times New Roman" w:eastAsia="Calibri" w:hAnsi="Times New Roman" w:cs="Times New Roman"/>
                <w:bCs/>
                <w:color w:val="000000"/>
                <w:spacing w:val="-10"/>
                <w:sz w:val="24"/>
                <w:szCs w:val="24"/>
              </w:rPr>
              <w:t>Правила дорожного движения.</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692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iCs/>
                <w:color w:val="000000"/>
                <w:sz w:val="24"/>
                <w:szCs w:val="24"/>
                <w:lang w:val="ru-RU"/>
              </w:rPr>
            </w:pPr>
            <w:r w:rsidRPr="00396554">
              <w:rPr>
                <w:rFonts w:ascii="Times New Roman" w:eastAsia="Calibri" w:hAnsi="Times New Roman" w:cs="Times New Roman"/>
                <w:color w:val="000000"/>
                <w:sz w:val="24"/>
                <w:szCs w:val="24"/>
                <w:lang w:val="ru-RU"/>
              </w:rPr>
              <w:t>Знаки дорожного движения.</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color w:val="000000"/>
                <w:sz w:val="24"/>
                <w:szCs w:val="24"/>
                <w:u w:val="single"/>
                <w:lang w:val="ru-RU"/>
              </w:rPr>
              <w:t xml:space="preserve">Практическая работа: </w:t>
            </w:r>
            <w:r w:rsidRPr="00396554">
              <w:rPr>
                <w:rFonts w:ascii="Times New Roman" w:eastAsia="Calibri" w:hAnsi="Times New Roman" w:cs="Times New Roman"/>
                <w:bCs/>
                <w:color w:val="000000"/>
                <w:sz w:val="24"/>
                <w:szCs w:val="24"/>
                <w:lang w:val="ru-RU"/>
              </w:rPr>
              <w:t xml:space="preserve">Изготовление знаков дорожного движения, встречающихся на пути к дому, школе. </w:t>
            </w:r>
          </w:p>
        </w:tc>
      </w:tr>
      <w:tr w:rsidR="00396554" w:rsidRPr="00396554" w:rsidTr="00396554">
        <w:trPr>
          <w:trHeight w:val="247"/>
          <w:jc w:val="center"/>
        </w:trPr>
        <w:tc>
          <w:tcPr>
            <w:tcW w:w="10935"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Раздел  «Торговля»                                            3</w:t>
            </w:r>
          </w:p>
        </w:tc>
      </w:tr>
      <w:tr w:rsidR="00396554" w:rsidRPr="00C82A10" w:rsidTr="00396554">
        <w:trPr>
          <w:trHeight w:val="872"/>
          <w:jc w:val="center"/>
        </w:trPr>
        <w:tc>
          <w:tcPr>
            <w:tcW w:w="745"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31-33</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lang w:val="ru-RU"/>
              </w:rPr>
              <w:t xml:space="preserve">Продовольственные и промтоварные магазины, универсамы, супермаркеты, специализированные магазины. </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692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color w:val="000000"/>
                <w:sz w:val="24"/>
                <w:szCs w:val="24"/>
                <w:lang w:val="ru-RU"/>
              </w:rPr>
            </w:pPr>
            <w:r w:rsidRPr="00396554">
              <w:rPr>
                <w:rFonts w:ascii="Times New Roman" w:eastAsia="Calibri" w:hAnsi="Times New Roman" w:cs="Times New Roman"/>
                <w:sz w:val="24"/>
                <w:szCs w:val="24"/>
                <w:lang w:val="ru-RU"/>
              </w:rPr>
              <w:t xml:space="preserve"> </w:t>
            </w:r>
            <w:r w:rsidRPr="00396554">
              <w:rPr>
                <w:rFonts w:ascii="Times New Roman" w:eastAsia="Calibri" w:hAnsi="Times New Roman" w:cs="Times New Roman"/>
                <w:color w:val="000000"/>
                <w:sz w:val="24"/>
                <w:szCs w:val="24"/>
                <w:lang w:val="ru-RU"/>
              </w:rPr>
              <w:t>Их назначение.</w:t>
            </w:r>
            <w:r w:rsidRPr="00396554">
              <w:rPr>
                <w:rFonts w:ascii="Times New Roman" w:eastAsia="Calibri" w:hAnsi="Times New Roman" w:cs="Times New Roman"/>
                <w:iCs/>
                <w:color w:val="000000"/>
                <w:sz w:val="24"/>
                <w:szCs w:val="24"/>
                <w:lang w:val="ru-RU"/>
              </w:rPr>
              <w:t xml:space="preserve"> </w:t>
            </w:r>
            <w:r w:rsidRPr="00396554">
              <w:rPr>
                <w:rFonts w:ascii="Times New Roman" w:eastAsia="Calibri" w:hAnsi="Times New Roman" w:cs="Times New Roman"/>
                <w:color w:val="000000"/>
                <w:sz w:val="24"/>
                <w:szCs w:val="24"/>
                <w:lang w:val="ru-RU"/>
              </w:rPr>
              <w:t>Порядок приобретения товаров в продовольственных магазинах.</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bCs/>
                <w:color w:val="000000"/>
                <w:sz w:val="24"/>
                <w:szCs w:val="24"/>
                <w:lang w:val="ru-RU"/>
              </w:rPr>
              <w:t xml:space="preserve"> </w:t>
            </w:r>
            <w:r w:rsidRPr="00396554">
              <w:rPr>
                <w:rFonts w:ascii="Times New Roman" w:eastAsia="Calibri" w:hAnsi="Times New Roman" w:cs="Times New Roman"/>
                <w:color w:val="000000"/>
                <w:spacing w:val="-10"/>
                <w:sz w:val="24"/>
                <w:szCs w:val="24"/>
                <w:u w:val="single"/>
                <w:lang w:val="ru-RU"/>
              </w:rPr>
              <w:t>Экскурсии:</w:t>
            </w:r>
            <w:r w:rsidRPr="00396554">
              <w:rPr>
                <w:rFonts w:ascii="Times New Roman" w:eastAsia="Calibri" w:hAnsi="Times New Roman" w:cs="Times New Roman"/>
                <w:bCs/>
                <w:iCs/>
                <w:color w:val="000000"/>
                <w:sz w:val="24"/>
                <w:szCs w:val="24"/>
                <w:lang w:val="ru-RU"/>
              </w:rPr>
              <w:t xml:space="preserve"> </w:t>
            </w:r>
            <w:r w:rsidRPr="00396554">
              <w:rPr>
                <w:rFonts w:ascii="Times New Roman" w:eastAsia="Calibri" w:hAnsi="Times New Roman" w:cs="Times New Roman"/>
                <w:color w:val="000000"/>
                <w:sz w:val="24"/>
                <w:szCs w:val="24"/>
                <w:lang w:val="ru-RU"/>
              </w:rPr>
              <w:t>Экскурсия в продовольственный магазин.</w:t>
            </w:r>
            <w:r w:rsidRPr="00396554">
              <w:rPr>
                <w:rFonts w:ascii="Times New Roman" w:eastAsia="Calibri" w:hAnsi="Times New Roman" w:cs="Times New Roman"/>
                <w:bCs/>
                <w:iCs/>
                <w:color w:val="000000"/>
                <w:sz w:val="24"/>
                <w:szCs w:val="24"/>
                <w:lang w:val="ru-RU"/>
              </w:rPr>
              <w:t xml:space="preserve"> </w:t>
            </w:r>
            <w:r w:rsidRPr="00396554">
              <w:rPr>
                <w:rFonts w:ascii="Times New Roman" w:eastAsia="Calibri" w:hAnsi="Times New Roman" w:cs="Times New Roman"/>
                <w:color w:val="000000"/>
                <w:sz w:val="24"/>
                <w:szCs w:val="24"/>
                <w:lang w:val="ru-RU"/>
              </w:rPr>
              <w:t>Основные требования к знаниям и умениям учащихся</w:t>
            </w:r>
          </w:p>
        </w:tc>
      </w:tr>
    </w:tbl>
    <w:p w:rsidR="00396554" w:rsidRPr="00396554" w:rsidRDefault="00396554" w:rsidP="00396554">
      <w:pPr>
        <w:autoSpaceDE w:val="0"/>
        <w:autoSpaceDN w:val="0"/>
        <w:adjustRightInd w:val="0"/>
        <w:spacing w:line="276" w:lineRule="auto"/>
        <w:rPr>
          <w:rFonts w:ascii="Times New Roman" w:eastAsia="Times New Roman"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5.17. В раздел «Тематическое планирование 6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внести следующие изменения:</w:t>
      </w:r>
    </w:p>
    <w:p w:rsidR="00396554" w:rsidRPr="00396554" w:rsidRDefault="00396554" w:rsidP="00396554">
      <w:pPr>
        <w:rPr>
          <w:rFonts w:ascii="Times New Roman" w:eastAsia="Calibri" w:hAnsi="Times New Roman" w:cs="Times New Roman"/>
          <w:color w:val="000000"/>
          <w:sz w:val="24"/>
          <w:szCs w:val="24"/>
          <w:lang w:val="ru-RU" w:eastAsia="ru-RU"/>
        </w:rPr>
      </w:pPr>
      <w:r w:rsidRPr="00396554">
        <w:rPr>
          <w:rFonts w:ascii="Times New Roman" w:eastAsia="Calibri" w:hAnsi="Times New Roman" w:cs="Times New Roman"/>
          <w:color w:val="000000"/>
          <w:sz w:val="24"/>
          <w:szCs w:val="24"/>
          <w:lang w:val="ru-RU"/>
        </w:rPr>
        <w:t xml:space="preserve">1. Строку 26 удалить. </w:t>
      </w:r>
    </w:p>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5.17.1.   Раздел «Тематическое планирование 6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2552"/>
        <w:gridCol w:w="709"/>
        <w:gridCol w:w="6873"/>
      </w:tblGrid>
      <w:tr w:rsidR="00396554" w:rsidRPr="00396554" w:rsidTr="00396554">
        <w:trPr>
          <w:cantSplit/>
          <w:trHeight w:val="510"/>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255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 урока</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Кол. час.</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Содержание</w:t>
            </w:r>
          </w:p>
        </w:tc>
      </w:tr>
      <w:tr w:rsidR="00396554" w:rsidRPr="00396554" w:rsidTr="00396554">
        <w:trPr>
          <w:trHeight w:val="203"/>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Раздел «Транспорт»                               1</w:t>
            </w:r>
          </w:p>
        </w:tc>
      </w:tr>
      <w:tr w:rsidR="00396554" w:rsidRPr="00C82A10" w:rsidTr="00396554">
        <w:trPr>
          <w:trHeight w:val="656"/>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26</w:t>
            </w:r>
          </w:p>
        </w:tc>
        <w:tc>
          <w:tcPr>
            <w:tcW w:w="255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lang w:val="ru-RU"/>
              </w:rPr>
            </w:pPr>
            <w:r w:rsidRPr="00396554">
              <w:rPr>
                <w:rFonts w:ascii="Times New Roman" w:eastAsia="Calibri" w:hAnsi="Times New Roman" w:cs="Times New Roman"/>
                <w:iCs/>
                <w:color w:val="000000"/>
                <w:sz w:val="24"/>
                <w:szCs w:val="24"/>
                <w:lang w:val="ru-RU"/>
              </w:rPr>
              <w:t xml:space="preserve">Основные транспортные </w:t>
            </w:r>
            <w:r w:rsidRPr="00396554">
              <w:rPr>
                <w:rFonts w:ascii="Times New Roman" w:eastAsia="Calibri" w:hAnsi="Times New Roman" w:cs="Times New Roman"/>
                <w:iCs/>
                <w:color w:val="000000"/>
                <w:sz w:val="24"/>
                <w:szCs w:val="24"/>
                <w:lang w:val="ru-RU"/>
              </w:rPr>
              <w:lastRenderedPageBreak/>
              <w:t xml:space="preserve">средства. </w:t>
            </w:r>
          </w:p>
          <w:p w:rsidR="00396554" w:rsidRPr="00396554" w:rsidRDefault="00396554" w:rsidP="00396554">
            <w:pPr>
              <w:widowControl w:val="0"/>
              <w:spacing w:before="0" w:beforeAutospacing="0" w:after="0" w:afterAutospacing="0"/>
              <w:rPr>
                <w:rFonts w:ascii="Times New Roman" w:eastAsia="Calibri" w:hAnsi="Times New Roman" w:cs="Times New Roman"/>
                <w:bCs/>
                <w:spacing w:val="-10"/>
                <w:sz w:val="24"/>
                <w:szCs w:val="24"/>
                <w:lang w:val="ru-RU"/>
              </w:rPr>
            </w:pPr>
            <w:r w:rsidRPr="00396554">
              <w:rPr>
                <w:rFonts w:ascii="Times New Roman" w:eastAsia="Calibri" w:hAnsi="Times New Roman" w:cs="Times New Roman"/>
                <w:bCs/>
                <w:color w:val="000000"/>
                <w:sz w:val="24"/>
                <w:szCs w:val="24"/>
                <w:lang w:val="ru-RU"/>
              </w:rPr>
              <w:t xml:space="preserve">Пригородные поезда. </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lastRenderedPageBreak/>
              <w:t>1</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color w:val="000000"/>
                <w:sz w:val="24"/>
                <w:szCs w:val="24"/>
                <w:lang w:val="ru-RU"/>
              </w:rPr>
            </w:pPr>
            <w:r w:rsidRPr="00396554">
              <w:rPr>
                <w:rFonts w:ascii="Times New Roman" w:eastAsia="Calibri" w:hAnsi="Times New Roman" w:cs="Times New Roman"/>
                <w:bCs/>
                <w:color w:val="000000"/>
                <w:sz w:val="24"/>
                <w:szCs w:val="24"/>
                <w:lang w:val="ru-RU"/>
              </w:rPr>
              <w:t xml:space="preserve">Пользование городским транспортом. Оплата проезда на всех видах городского транспорта (разовый, проездной, единый </w:t>
            </w:r>
            <w:r w:rsidRPr="00396554">
              <w:rPr>
                <w:rFonts w:ascii="Times New Roman" w:eastAsia="Calibri" w:hAnsi="Times New Roman" w:cs="Times New Roman"/>
                <w:bCs/>
                <w:color w:val="000000"/>
                <w:sz w:val="24"/>
                <w:szCs w:val="24"/>
                <w:lang w:val="ru-RU"/>
              </w:rPr>
              <w:lastRenderedPageBreak/>
              <w:t>билеты). Наиболее рациональные маршруты передвижения в разные точки города, поселка, в ближайшие населенные пункты.</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lang w:val="ru-RU"/>
              </w:rPr>
            </w:pPr>
            <w:r w:rsidRPr="00396554">
              <w:rPr>
                <w:rFonts w:ascii="Times New Roman" w:eastAsia="Calibri" w:hAnsi="Times New Roman" w:cs="Times New Roman"/>
                <w:bCs/>
                <w:color w:val="000000"/>
                <w:sz w:val="24"/>
                <w:szCs w:val="24"/>
                <w:lang w:val="ru-RU"/>
              </w:rPr>
              <w:t>Расписание. Направления, зоны. Разовые и сезонные билеты.</w:t>
            </w:r>
            <w:r w:rsidRPr="00396554">
              <w:rPr>
                <w:rFonts w:ascii="Times New Roman" w:eastAsia="Calibri" w:hAnsi="Times New Roman" w:cs="Times New Roman"/>
                <w:bCs/>
                <w:spacing w:val="-10"/>
                <w:sz w:val="24"/>
                <w:szCs w:val="24"/>
                <w:u w:val="single"/>
                <w:lang w:val="ru-RU"/>
              </w:rPr>
              <w:t xml:space="preserve"> Экскурсия</w:t>
            </w:r>
            <w:r w:rsidRPr="00396554">
              <w:rPr>
                <w:rFonts w:ascii="Times New Roman" w:eastAsia="Calibri" w:hAnsi="Times New Roman" w:cs="Times New Roman"/>
                <w:color w:val="000000"/>
                <w:sz w:val="24"/>
                <w:szCs w:val="24"/>
                <w:u w:val="single"/>
                <w:lang w:val="ru-RU"/>
              </w:rPr>
              <w:t>:</w:t>
            </w:r>
            <w:r w:rsidRPr="00396554">
              <w:rPr>
                <w:rFonts w:ascii="Times New Roman" w:eastAsia="Calibri" w:hAnsi="Times New Roman" w:cs="Times New Roman"/>
                <w:color w:val="000000"/>
                <w:sz w:val="24"/>
                <w:szCs w:val="24"/>
                <w:lang w:val="ru-RU"/>
              </w:rPr>
              <w:t xml:space="preserve">  Экскурсия на вокзал (станцию).</w:t>
            </w:r>
          </w:p>
        </w:tc>
      </w:tr>
      <w:tr w:rsidR="00396554" w:rsidRPr="00396554" w:rsidTr="00396554">
        <w:trPr>
          <w:trHeight w:val="247"/>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Раздел  «Торговля»                                 2</w:t>
            </w:r>
          </w:p>
        </w:tc>
      </w:tr>
      <w:tr w:rsidR="00396554" w:rsidRPr="00C82A10" w:rsidTr="00396554">
        <w:trPr>
          <w:trHeight w:val="872"/>
          <w:jc w:val="center"/>
        </w:trPr>
        <w:tc>
          <w:tcPr>
            <w:tcW w:w="779"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27-28</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color w:val="000000"/>
                <w:sz w:val="24"/>
                <w:szCs w:val="24"/>
                <w:lang w:val="ru-RU"/>
              </w:rPr>
            </w:pPr>
            <w:r w:rsidRPr="00396554">
              <w:rPr>
                <w:rFonts w:ascii="Times New Roman" w:eastAsia="Calibri" w:hAnsi="Times New Roman" w:cs="Times New Roman"/>
                <w:bCs/>
                <w:color w:val="000000"/>
                <w:sz w:val="24"/>
                <w:szCs w:val="24"/>
                <w:lang w:val="ru-RU"/>
              </w:rPr>
              <w:t>Продовольственные и специализированные продовольствен</w:t>
            </w:r>
            <w:r w:rsidRPr="00396554">
              <w:rPr>
                <w:rFonts w:ascii="Times New Roman" w:eastAsia="Calibri" w:hAnsi="Times New Roman" w:cs="Times New Roman"/>
                <w:bCs/>
                <w:color w:val="000000"/>
                <w:sz w:val="24"/>
                <w:szCs w:val="24"/>
                <w:lang w:val="ru-RU"/>
              </w:rPr>
              <w:softHyphen/>
              <w:t>ные магазины.</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6873"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color w:val="000000"/>
                <w:sz w:val="24"/>
                <w:szCs w:val="24"/>
                <w:lang w:val="ru-RU"/>
              </w:rPr>
            </w:pP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bCs/>
                <w:color w:val="000000"/>
                <w:sz w:val="24"/>
                <w:szCs w:val="24"/>
                <w:lang w:val="ru-RU"/>
              </w:rPr>
              <w:t>Виды товаров, их стоимость. Порядок приобретения товаров.</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color w:val="000000"/>
                <w:spacing w:val="-10"/>
                <w:sz w:val="24"/>
                <w:szCs w:val="24"/>
                <w:u w:val="single"/>
                <w:lang w:val="ru-RU"/>
              </w:rPr>
              <w:t xml:space="preserve"> Экскурсия</w:t>
            </w:r>
            <w:r w:rsidRPr="00396554">
              <w:rPr>
                <w:rFonts w:ascii="Times New Roman" w:eastAsia="Calibri" w:hAnsi="Times New Roman" w:cs="Times New Roman"/>
                <w:color w:val="000000"/>
                <w:spacing w:val="-10"/>
                <w:sz w:val="24"/>
                <w:szCs w:val="24"/>
                <w:lang w:val="ru-RU"/>
              </w:rPr>
              <w:t xml:space="preserve">: </w:t>
            </w:r>
            <w:r w:rsidRPr="00396554">
              <w:rPr>
                <w:rFonts w:ascii="Times New Roman" w:eastAsia="Calibri" w:hAnsi="Times New Roman" w:cs="Times New Roman"/>
                <w:color w:val="000000"/>
                <w:sz w:val="24"/>
                <w:szCs w:val="24"/>
                <w:lang w:val="ru-RU"/>
              </w:rPr>
              <w:t>Экскурсия в специализированный продовольственный магазин.</w:t>
            </w:r>
          </w:p>
        </w:tc>
      </w:tr>
      <w:tr w:rsidR="00396554" w:rsidRPr="00396554" w:rsidTr="00396554">
        <w:trPr>
          <w:trHeight w:val="364"/>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Раздел «Медицинская помощь»            2</w:t>
            </w:r>
          </w:p>
        </w:tc>
      </w:tr>
      <w:tr w:rsidR="00396554" w:rsidRPr="00396554" w:rsidTr="00396554">
        <w:trPr>
          <w:trHeight w:val="1209"/>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29-30</w:t>
            </w:r>
          </w:p>
        </w:tc>
        <w:tc>
          <w:tcPr>
            <w:tcW w:w="255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xml:space="preserve"> </w:t>
            </w:r>
            <w:r w:rsidRPr="00396554">
              <w:rPr>
                <w:rFonts w:ascii="Times New Roman" w:eastAsia="Calibri" w:hAnsi="Times New Roman" w:cs="Times New Roman"/>
                <w:color w:val="000000"/>
                <w:sz w:val="24"/>
                <w:szCs w:val="24"/>
              </w:rPr>
              <w:t>Медицинские учреждения.</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color w:val="000000"/>
                <w:sz w:val="24"/>
                <w:szCs w:val="24"/>
                <w:lang w:val="ru-RU"/>
              </w:rPr>
            </w:pPr>
            <w:r w:rsidRPr="00396554">
              <w:rPr>
                <w:rFonts w:ascii="Times New Roman" w:eastAsia="Calibri" w:hAnsi="Times New Roman" w:cs="Times New Roman"/>
                <w:iCs/>
                <w:sz w:val="24"/>
                <w:szCs w:val="24"/>
                <w:lang w:val="ru-RU"/>
              </w:rPr>
              <w:t xml:space="preserve"> </w:t>
            </w:r>
            <w:r w:rsidRPr="00396554">
              <w:rPr>
                <w:rFonts w:ascii="Times New Roman" w:eastAsia="Calibri" w:hAnsi="Times New Roman" w:cs="Times New Roman"/>
                <w:iCs/>
                <w:color w:val="000000"/>
                <w:sz w:val="24"/>
                <w:szCs w:val="24"/>
                <w:lang w:val="ru-RU"/>
              </w:rPr>
              <w:t>Медицинские учреждения: поликлиники, аптеки, диспансеры, больницы. Их назначение. Работники медицинских учреждений (врачи, медицинские сестры, младший медицинский персонал, ре</w:t>
            </w:r>
            <w:r w:rsidRPr="00396554">
              <w:rPr>
                <w:rFonts w:ascii="Times New Roman" w:eastAsia="Calibri" w:hAnsi="Times New Roman" w:cs="Times New Roman"/>
                <w:iCs/>
                <w:color w:val="000000"/>
                <w:sz w:val="24"/>
                <w:szCs w:val="24"/>
                <w:lang w:val="ru-RU"/>
              </w:rPr>
              <w:softHyphen/>
              <w:t>гистраторы, работники аптеки).Виды медицинской помощи: доврачебная, «скорая помощь», помощь на дому, амбулаторный прием, госпитализация. Вызов «ско</w:t>
            </w:r>
            <w:r w:rsidRPr="00396554">
              <w:rPr>
                <w:rFonts w:ascii="Times New Roman" w:eastAsia="Calibri" w:hAnsi="Times New Roman" w:cs="Times New Roman"/>
                <w:iCs/>
                <w:color w:val="000000"/>
                <w:sz w:val="24"/>
                <w:szCs w:val="24"/>
                <w:lang w:val="ru-RU"/>
              </w:rPr>
              <w:softHyphen/>
              <w:t>рой помощи» и врача на дом. Использование различных видов медицинской помощи.</w:t>
            </w:r>
          </w:p>
          <w:p w:rsidR="00396554" w:rsidRPr="00396554" w:rsidRDefault="00396554" w:rsidP="00396554">
            <w:pPr>
              <w:widowControl w:val="0"/>
              <w:spacing w:before="0" w:beforeAutospacing="0" w:after="0" w:afterAutospacing="0"/>
              <w:jc w:val="both"/>
              <w:rPr>
                <w:rFonts w:ascii="Times New Roman" w:eastAsia="Calibri" w:hAnsi="Times New Roman" w:cs="Times New Roman"/>
                <w:iCs/>
                <w:color w:val="000000"/>
                <w:sz w:val="24"/>
                <w:szCs w:val="24"/>
              </w:rPr>
            </w:pPr>
            <w:r w:rsidRPr="00396554">
              <w:rPr>
                <w:rFonts w:ascii="Times New Roman" w:eastAsia="Calibri" w:hAnsi="Times New Roman" w:cs="Times New Roman"/>
                <w:bCs/>
                <w:iCs/>
                <w:color w:val="000000"/>
                <w:spacing w:val="-10"/>
                <w:sz w:val="24"/>
                <w:szCs w:val="24"/>
                <w:u w:val="single"/>
                <w:lang w:val="ru-RU"/>
              </w:rPr>
              <w:t xml:space="preserve"> </w:t>
            </w:r>
            <w:r w:rsidRPr="00396554">
              <w:rPr>
                <w:rFonts w:ascii="Times New Roman" w:eastAsia="Calibri" w:hAnsi="Times New Roman" w:cs="Times New Roman"/>
                <w:bCs/>
                <w:iCs/>
                <w:color w:val="000000"/>
                <w:spacing w:val="-10"/>
                <w:sz w:val="24"/>
                <w:szCs w:val="24"/>
                <w:u w:val="single"/>
              </w:rPr>
              <w:t>Экскурсия</w:t>
            </w:r>
            <w:r w:rsidRPr="00396554">
              <w:rPr>
                <w:rFonts w:ascii="Times New Roman" w:eastAsia="Calibri" w:hAnsi="Times New Roman" w:cs="Times New Roman"/>
                <w:iCs/>
                <w:color w:val="000000"/>
                <w:sz w:val="24"/>
                <w:szCs w:val="24"/>
              </w:rPr>
              <w:t>:  Экскурсия в аптеку.</w:t>
            </w:r>
          </w:p>
        </w:tc>
      </w:tr>
      <w:tr w:rsidR="00396554" w:rsidRPr="00396554" w:rsidTr="00396554">
        <w:trPr>
          <w:trHeight w:val="392"/>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xml:space="preserve"> Раздел « Средства связи»                     1 </w:t>
            </w:r>
          </w:p>
        </w:tc>
      </w:tr>
      <w:tr w:rsidR="00396554" w:rsidRPr="00C82A10" w:rsidTr="00396554">
        <w:trPr>
          <w:trHeight w:val="354"/>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31</w:t>
            </w:r>
          </w:p>
        </w:tc>
        <w:tc>
          <w:tcPr>
            <w:tcW w:w="2552"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color w:val="000000"/>
                <w:sz w:val="24"/>
                <w:szCs w:val="24"/>
              </w:rPr>
            </w:pPr>
            <w:r w:rsidRPr="00396554">
              <w:rPr>
                <w:rFonts w:ascii="Times New Roman" w:eastAsia="Calibri" w:hAnsi="Times New Roman" w:cs="Times New Roman"/>
                <w:bCs/>
                <w:color w:val="000000"/>
                <w:sz w:val="24"/>
                <w:szCs w:val="24"/>
              </w:rPr>
              <w:t xml:space="preserve">Основные средства связи. </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rPr>
            </w:pPr>
            <w:r w:rsidRPr="00396554">
              <w:rPr>
                <w:rFonts w:ascii="Times New Roman" w:eastAsia="Calibri" w:hAnsi="Times New Roman" w:cs="Times New Roman"/>
                <w:color w:val="000000"/>
                <w:sz w:val="24"/>
                <w:szCs w:val="24"/>
              </w:rPr>
              <w:t xml:space="preserve"> </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lang w:val="ru-RU"/>
              </w:rPr>
            </w:pPr>
            <w:r w:rsidRPr="00396554">
              <w:rPr>
                <w:rFonts w:ascii="Times New Roman" w:eastAsia="Calibri" w:hAnsi="Times New Roman" w:cs="Times New Roman"/>
                <w:iCs/>
                <w:color w:val="000000"/>
                <w:sz w:val="24"/>
                <w:szCs w:val="24"/>
                <w:lang w:val="ru-RU"/>
              </w:rPr>
              <w:t>Основные средства связи (почта, телеграф, телефон).Виды почтовых отправлений (письма, бандероли, посылки, денежные переводы, телеграммы).Виды писем (закрытые, открытые, простые, заказные). Порядок отправки писем различных видов. Стоимость пересылки. Написание адреса и индекса на конвертах.Телеграф. Виды телеграфных услуг. Тарифы. Заполнение те</w:t>
            </w:r>
            <w:r w:rsidRPr="00396554">
              <w:rPr>
                <w:rFonts w:ascii="Times New Roman" w:eastAsia="Calibri" w:hAnsi="Times New Roman" w:cs="Times New Roman"/>
                <w:iCs/>
                <w:color w:val="000000"/>
                <w:sz w:val="24"/>
                <w:szCs w:val="24"/>
                <w:lang w:val="ru-RU"/>
              </w:rPr>
              <w:softHyphen/>
              <w:t>леграфных бланков. Составление текстов телеграмм.</w:t>
            </w:r>
          </w:p>
          <w:p w:rsidR="00396554" w:rsidRPr="00396554" w:rsidRDefault="00396554" w:rsidP="00396554">
            <w:pPr>
              <w:widowControl w:val="0"/>
              <w:spacing w:before="0" w:beforeAutospacing="0" w:after="0" w:afterAutospacing="0"/>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bCs/>
                <w:spacing w:val="-10"/>
                <w:sz w:val="24"/>
                <w:szCs w:val="24"/>
                <w:u w:val="single"/>
                <w:lang w:val="ru-RU"/>
              </w:rPr>
              <w:t>Практические работы</w:t>
            </w:r>
            <w:r w:rsidRPr="00396554">
              <w:rPr>
                <w:rFonts w:ascii="Times New Roman" w:eastAsia="Calibri" w:hAnsi="Times New Roman" w:cs="Times New Roman"/>
                <w:bCs/>
                <w:spacing w:val="-10"/>
                <w:sz w:val="24"/>
                <w:szCs w:val="24"/>
                <w:lang w:val="ru-RU"/>
              </w:rPr>
              <w:t xml:space="preserve"> </w:t>
            </w:r>
            <w:r w:rsidRPr="00396554">
              <w:rPr>
                <w:rFonts w:ascii="Times New Roman" w:eastAsia="Calibri" w:hAnsi="Times New Roman" w:cs="Times New Roman"/>
                <w:color w:val="000000"/>
                <w:sz w:val="24"/>
                <w:szCs w:val="24"/>
                <w:lang w:val="ru-RU"/>
              </w:rPr>
              <w:t>Написание адреса и индекса на конвертах. Составление телеграмм, заполнение телеграфных бланков.</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lang w:val="ru-RU"/>
              </w:rPr>
            </w:pPr>
            <w:r w:rsidRPr="00396554">
              <w:rPr>
                <w:rFonts w:ascii="Times New Roman" w:eastAsia="Calibri" w:hAnsi="Times New Roman" w:cs="Times New Roman"/>
                <w:color w:val="000000"/>
                <w:sz w:val="24"/>
                <w:szCs w:val="24"/>
                <w:lang w:val="ru-RU"/>
              </w:rPr>
              <w:t xml:space="preserve"> </w:t>
            </w:r>
            <w:r w:rsidRPr="00396554">
              <w:rPr>
                <w:rFonts w:ascii="Times New Roman" w:eastAsia="Calibri" w:hAnsi="Times New Roman" w:cs="Times New Roman"/>
                <w:color w:val="000000"/>
                <w:spacing w:val="-10"/>
                <w:sz w:val="24"/>
                <w:szCs w:val="24"/>
                <w:u w:val="single"/>
                <w:lang w:val="ru-RU"/>
              </w:rPr>
              <w:t>Экскурсия</w:t>
            </w:r>
            <w:r w:rsidRPr="00396554">
              <w:rPr>
                <w:rFonts w:ascii="Times New Roman" w:eastAsia="Calibri" w:hAnsi="Times New Roman" w:cs="Times New Roman"/>
                <w:color w:val="000000"/>
                <w:spacing w:val="-10"/>
                <w:sz w:val="24"/>
                <w:szCs w:val="24"/>
                <w:lang w:val="ru-RU"/>
              </w:rPr>
              <w:t xml:space="preserve">  </w:t>
            </w:r>
            <w:r w:rsidRPr="00396554">
              <w:rPr>
                <w:rFonts w:ascii="Times New Roman" w:eastAsia="Calibri" w:hAnsi="Times New Roman" w:cs="Times New Roman"/>
                <w:color w:val="000000"/>
                <w:sz w:val="24"/>
                <w:szCs w:val="24"/>
                <w:lang w:val="ru-RU"/>
              </w:rPr>
              <w:t>Экскурсия на почту, телеграф.</w:t>
            </w:r>
          </w:p>
        </w:tc>
      </w:tr>
      <w:tr w:rsidR="00396554" w:rsidRPr="00C82A10" w:rsidTr="00396554">
        <w:trPr>
          <w:trHeight w:val="288"/>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Раздел «Учреждения, организации и предприятия»     2</w:t>
            </w:r>
          </w:p>
        </w:tc>
      </w:tr>
      <w:tr w:rsidR="00396554" w:rsidRPr="00C82A10" w:rsidTr="00396554">
        <w:trPr>
          <w:trHeight w:val="261"/>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32-33</w:t>
            </w:r>
          </w:p>
        </w:tc>
        <w:tc>
          <w:tcPr>
            <w:tcW w:w="255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rPr>
                <w:rFonts w:ascii="Times New Roman" w:eastAsia="Calibri" w:hAnsi="Times New Roman" w:cs="Times New Roman"/>
                <w:iCs/>
                <w:sz w:val="24"/>
                <w:szCs w:val="24"/>
              </w:rPr>
            </w:pPr>
            <w:r w:rsidRPr="00396554">
              <w:rPr>
                <w:rFonts w:ascii="Times New Roman" w:eastAsia="Calibri" w:hAnsi="Times New Roman" w:cs="Times New Roman"/>
                <w:iCs/>
                <w:color w:val="000000"/>
                <w:sz w:val="24"/>
                <w:szCs w:val="24"/>
              </w:rPr>
              <w:t>Дошкольные и школьные учреждения .</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2</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rPr>
                <w:rFonts w:ascii="Times New Roman" w:eastAsia="Calibri" w:hAnsi="Times New Roman" w:cs="Times New Roman"/>
                <w:iCs/>
                <w:sz w:val="24"/>
                <w:szCs w:val="24"/>
              </w:rPr>
            </w:pPr>
            <w:r w:rsidRPr="00396554">
              <w:rPr>
                <w:rFonts w:ascii="Times New Roman" w:eastAsia="Calibri" w:hAnsi="Times New Roman" w:cs="Times New Roman"/>
                <w:iCs/>
                <w:color w:val="000000"/>
                <w:sz w:val="24"/>
                <w:szCs w:val="24"/>
                <w:lang w:val="ru-RU"/>
              </w:rPr>
              <w:t xml:space="preserve">Дошкольные и школьные учреждения (детские ясли, детсад, школа, дом детского творчества). </w:t>
            </w:r>
            <w:r w:rsidRPr="00396554">
              <w:rPr>
                <w:rFonts w:ascii="Times New Roman" w:eastAsia="Calibri" w:hAnsi="Times New Roman" w:cs="Times New Roman"/>
                <w:iCs/>
                <w:color w:val="000000"/>
                <w:sz w:val="24"/>
                <w:szCs w:val="24"/>
              </w:rPr>
              <w:t>Их назначение.</w:t>
            </w:r>
          </w:p>
          <w:p w:rsidR="00396554" w:rsidRPr="00396554" w:rsidRDefault="00396554" w:rsidP="00396554">
            <w:pPr>
              <w:widowControl w:val="0"/>
              <w:spacing w:before="0" w:beforeAutospacing="0" w:after="0" w:afterAutospacing="0"/>
              <w:rPr>
                <w:rFonts w:ascii="Times New Roman" w:eastAsia="Calibri" w:hAnsi="Times New Roman" w:cs="Times New Roman"/>
                <w:bCs/>
                <w:spacing w:val="-10"/>
                <w:sz w:val="24"/>
                <w:szCs w:val="24"/>
                <w:lang w:val="ru-RU"/>
              </w:rPr>
            </w:pPr>
            <w:r w:rsidRPr="00396554">
              <w:rPr>
                <w:rFonts w:ascii="Times New Roman" w:eastAsia="Calibri" w:hAnsi="Times New Roman" w:cs="Times New Roman"/>
                <w:bCs/>
                <w:spacing w:val="-10"/>
                <w:sz w:val="24"/>
                <w:szCs w:val="24"/>
                <w:u w:val="single"/>
                <w:lang w:val="ru-RU"/>
              </w:rPr>
              <w:t>Экскурсия :</w:t>
            </w:r>
            <w:r w:rsidRPr="00396554">
              <w:rPr>
                <w:rFonts w:ascii="Times New Roman" w:eastAsia="Calibri" w:hAnsi="Times New Roman" w:cs="Times New Roman"/>
                <w:bCs/>
                <w:spacing w:val="-10"/>
                <w:sz w:val="24"/>
                <w:szCs w:val="24"/>
                <w:lang w:val="ru-RU"/>
              </w:rPr>
              <w:t xml:space="preserve"> </w:t>
            </w:r>
            <w:r w:rsidRPr="00396554">
              <w:rPr>
                <w:rFonts w:ascii="Times New Roman" w:eastAsia="Calibri" w:hAnsi="Times New Roman" w:cs="Times New Roman"/>
                <w:color w:val="000000"/>
                <w:sz w:val="24"/>
                <w:szCs w:val="24"/>
                <w:lang w:val="ru-RU"/>
              </w:rPr>
              <w:t>Экскурсия в дом детского творчества.</w:t>
            </w:r>
          </w:p>
        </w:tc>
      </w:tr>
    </w:tbl>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5.18. В раздел «Тематическое планирование 7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внести следующие изменения:</w:t>
      </w:r>
    </w:p>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1. Строки 52 и 53 удалить. </w:t>
      </w:r>
    </w:p>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5.18.1.   Раздел «Тематическое планирование 7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2552"/>
        <w:gridCol w:w="709"/>
        <w:gridCol w:w="6873"/>
      </w:tblGrid>
      <w:tr w:rsidR="00396554" w:rsidRPr="00396554" w:rsidTr="00396554">
        <w:trPr>
          <w:cantSplit/>
          <w:trHeight w:val="510"/>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2552"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 урока</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Кол. час.</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Содержание</w:t>
            </w:r>
          </w:p>
        </w:tc>
      </w:tr>
      <w:tr w:rsidR="00396554" w:rsidRPr="00396554" w:rsidTr="00396554">
        <w:trPr>
          <w:trHeight w:val="203"/>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Раздел «Транспорт»                                 1</w:t>
            </w:r>
          </w:p>
        </w:tc>
      </w:tr>
      <w:tr w:rsidR="00396554" w:rsidRPr="00C82A10" w:rsidTr="00396554">
        <w:trPr>
          <w:trHeight w:val="306"/>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lastRenderedPageBreak/>
              <w:t>51</w:t>
            </w:r>
          </w:p>
        </w:tc>
        <w:tc>
          <w:tcPr>
            <w:tcW w:w="2552"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lang w:val="ru-RU"/>
              </w:rPr>
            </w:pPr>
            <w:r w:rsidRPr="00396554">
              <w:rPr>
                <w:rFonts w:ascii="Times New Roman" w:eastAsia="Calibri" w:hAnsi="Times New Roman" w:cs="Times New Roman"/>
                <w:iCs/>
                <w:color w:val="000000"/>
                <w:sz w:val="24"/>
                <w:szCs w:val="24"/>
                <w:lang w:val="ru-RU"/>
              </w:rPr>
              <w:t>Междугородный железнодорожный транспорт.</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color w:val="000000"/>
                <w:sz w:val="24"/>
                <w:szCs w:val="24"/>
                <w:lang w:val="ru-RU"/>
              </w:rPr>
            </w:pP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u w:val="single"/>
                <w:lang w:val="ru-RU"/>
              </w:rPr>
            </w:pPr>
            <w:r w:rsidRPr="00396554">
              <w:rPr>
                <w:rFonts w:ascii="Times New Roman" w:eastAsia="Calibri" w:hAnsi="Times New Roman" w:cs="Times New Roman"/>
                <w:color w:val="000000"/>
                <w:sz w:val="24"/>
                <w:szCs w:val="24"/>
                <w:lang w:val="ru-RU"/>
              </w:rPr>
              <w:t>Вокзал и его службы. Расписание поездов. Виды пассажирских вагонов. Примерная стоимость проезда до разных пунктов. Приобретение железнодорожных билетов. Камеры хранения багажа.</w:t>
            </w:r>
          </w:p>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Экскурсия</w:t>
            </w:r>
            <w:r w:rsidRPr="00396554">
              <w:rPr>
                <w:rFonts w:ascii="Times New Roman" w:eastAsia="Calibri" w:hAnsi="Times New Roman" w:cs="Times New Roman"/>
                <w:sz w:val="24"/>
                <w:szCs w:val="24"/>
                <w:lang w:val="ru-RU"/>
              </w:rPr>
              <w:t xml:space="preserve">:  </w:t>
            </w:r>
            <w:r w:rsidRPr="00396554">
              <w:rPr>
                <w:rFonts w:ascii="Times New Roman" w:eastAsia="Calibri" w:hAnsi="Times New Roman" w:cs="Times New Roman"/>
                <w:color w:val="000000"/>
                <w:sz w:val="24"/>
                <w:szCs w:val="24"/>
                <w:lang w:val="ru-RU"/>
              </w:rPr>
              <w:t>Экскурсия на железнодорожный вокзал, станцию</w:t>
            </w:r>
          </w:p>
        </w:tc>
      </w:tr>
      <w:tr w:rsidR="00396554" w:rsidRPr="00396554" w:rsidTr="00396554">
        <w:trPr>
          <w:trHeight w:val="247"/>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Раздел  «Торговля»                                  3</w:t>
            </w:r>
          </w:p>
        </w:tc>
      </w:tr>
      <w:tr w:rsidR="00396554" w:rsidRPr="00C82A10" w:rsidTr="00396554">
        <w:trPr>
          <w:trHeight w:val="872"/>
          <w:jc w:val="center"/>
        </w:trPr>
        <w:tc>
          <w:tcPr>
            <w:tcW w:w="779"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52-54</w:t>
            </w:r>
          </w:p>
        </w:tc>
        <w:tc>
          <w:tcPr>
            <w:tcW w:w="2552"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lang w:val="ru-RU"/>
              </w:rPr>
            </w:pPr>
            <w:r w:rsidRPr="00396554">
              <w:rPr>
                <w:rFonts w:ascii="Times New Roman" w:eastAsia="Calibri" w:hAnsi="Times New Roman" w:cs="Times New Roman"/>
                <w:iCs/>
                <w:color w:val="000000"/>
                <w:sz w:val="24"/>
                <w:szCs w:val="24"/>
                <w:lang w:val="ru-RU"/>
              </w:rPr>
              <w:t>Универсальные и специализированные промтоварные магази</w:t>
            </w:r>
            <w:r w:rsidRPr="00396554">
              <w:rPr>
                <w:rFonts w:ascii="Times New Roman" w:eastAsia="Calibri" w:hAnsi="Times New Roman" w:cs="Times New Roman"/>
                <w:iCs/>
                <w:color w:val="000000"/>
                <w:sz w:val="24"/>
                <w:szCs w:val="24"/>
                <w:lang w:val="ru-RU"/>
              </w:rPr>
              <w:softHyphen/>
              <w:t xml:space="preserve">ны, их отделы. </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bCs/>
                <w:color w:val="000000"/>
                <w:sz w:val="24"/>
                <w:szCs w:val="24"/>
                <w:lang w:val="ru-RU"/>
              </w:rPr>
              <w:t>Назначение магазинов. Стоимость некоторых товаров. Порядок приобретения товаров.</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u w:val="single"/>
                <w:lang w:val="ru-RU"/>
              </w:rPr>
              <w:t xml:space="preserve"> </w:t>
            </w:r>
            <w:r w:rsidRPr="00396554">
              <w:rPr>
                <w:rFonts w:ascii="Times New Roman" w:eastAsia="Courier New" w:hAnsi="Times New Roman" w:cs="Times New Roman"/>
                <w:bCs/>
                <w:color w:val="000000"/>
                <w:spacing w:val="-10"/>
                <w:sz w:val="24"/>
                <w:szCs w:val="24"/>
                <w:u w:val="single"/>
                <w:lang w:val="ru-RU"/>
              </w:rPr>
              <w:t>Экскурсия</w:t>
            </w:r>
            <w:r w:rsidRPr="00396554">
              <w:rPr>
                <w:rFonts w:ascii="Times New Roman" w:eastAsia="Courier New" w:hAnsi="Times New Roman" w:cs="Times New Roman"/>
                <w:bCs/>
                <w:color w:val="000000"/>
                <w:spacing w:val="-10"/>
                <w:sz w:val="24"/>
                <w:szCs w:val="24"/>
                <w:lang w:val="ru-RU"/>
              </w:rPr>
              <w:t xml:space="preserve"> : </w:t>
            </w:r>
            <w:r w:rsidRPr="00396554">
              <w:rPr>
                <w:rFonts w:ascii="Times New Roman" w:eastAsia="Calibri" w:hAnsi="Times New Roman" w:cs="Times New Roman"/>
                <w:color w:val="000000"/>
                <w:sz w:val="24"/>
                <w:szCs w:val="24"/>
                <w:lang w:val="ru-RU"/>
              </w:rPr>
              <w:t>Экскурсия в промтоварный магазин.</w:t>
            </w:r>
          </w:p>
        </w:tc>
      </w:tr>
      <w:tr w:rsidR="00396554" w:rsidRPr="00396554" w:rsidTr="00396554">
        <w:trPr>
          <w:trHeight w:val="364"/>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«Медицинская помощь»                        3</w:t>
            </w:r>
          </w:p>
        </w:tc>
      </w:tr>
      <w:tr w:rsidR="00396554" w:rsidRPr="00396554" w:rsidTr="00396554">
        <w:trPr>
          <w:trHeight w:val="1209"/>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55-57</w:t>
            </w:r>
          </w:p>
        </w:tc>
        <w:tc>
          <w:tcPr>
            <w:tcW w:w="2552"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rPr>
                <w:rFonts w:ascii="Times New Roman" w:eastAsia="Calibri" w:hAnsi="Times New Roman" w:cs="Times New Roman"/>
                <w:bCs/>
                <w:sz w:val="24"/>
                <w:szCs w:val="24"/>
              </w:rPr>
            </w:pPr>
            <w:r w:rsidRPr="00396554">
              <w:rPr>
                <w:rFonts w:ascii="Times New Roman" w:eastAsia="Calibri" w:hAnsi="Times New Roman" w:cs="Times New Roman"/>
                <w:bCs/>
                <w:color w:val="000000"/>
                <w:sz w:val="24"/>
                <w:szCs w:val="24"/>
              </w:rPr>
              <w:t xml:space="preserve">Домашняя аптечка. </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6873"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u w:val="single"/>
                <w:lang w:val="ru-RU"/>
              </w:rPr>
            </w:pPr>
            <w:r w:rsidRPr="00396554">
              <w:rPr>
                <w:rFonts w:ascii="Times New Roman" w:eastAsia="Calibri" w:hAnsi="Times New Roman" w:cs="Times New Roman"/>
                <w:bCs/>
                <w:color w:val="000000"/>
                <w:sz w:val="24"/>
                <w:szCs w:val="24"/>
                <w:lang w:val="ru-RU"/>
              </w:rPr>
              <w:t>Термометр.Лекарственные растения.Первая помощь при травмах, ранах, микротравмах, ушибах, вывихах, переломах.</w:t>
            </w:r>
            <w:r w:rsidRPr="00396554">
              <w:rPr>
                <w:rFonts w:ascii="Times New Roman" w:eastAsia="Calibri" w:hAnsi="Times New Roman" w:cs="Times New Roman"/>
                <w:bCs/>
                <w:spacing w:val="-10"/>
                <w:sz w:val="24"/>
                <w:szCs w:val="24"/>
                <w:u w:val="single"/>
                <w:lang w:val="ru-RU"/>
              </w:rPr>
              <w:t xml:space="preserve"> </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lang w:val="ru-RU"/>
              </w:rPr>
            </w:pPr>
            <w:r w:rsidRPr="00396554">
              <w:rPr>
                <w:rFonts w:ascii="Times New Roman" w:eastAsia="Calibri" w:hAnsi="Times New Roman" w:cs="Times New Roman"/>
                <w:bCs/>
                <w:spacing w:val="-10"/>
                <w:sz w:val="24"/>
                <w:szCs w:val="24"/>
                <w:u w:val="single"/>
                <w:lang w:val="ru-RU"/>
              </w:rPr>
              <w:t>Практические работы:</w:t>
            </w:r>
            <w:r w:rsidRPr="00396554">
              <w:rPr>
                <w:rFonts w:ascii="Times New Roman" w:eastAsia="Calibri" w:hAnsi="Times New Roman" w:cs="Times New Roman"/>
                <w:bCs/>
                <w:spacing w:val="-10"/>
                <w:sz w:val="24"/>
                <w:szCs w:val="24"/>
                <w:lang w:val="ru-RU"/>
              </w:rPr>
              <w:t xml:space="preserve"> «</w:t>
            </w:r>
            <w:r w:rsidRPr="00396554">
              <w:rPr>
                <w:rFonts w:ascii="Times New Roman" w:eastAsia="Calibri" w:hAnsi="Times New Roman" w:cs="Times New Roman"/>
                <w:color w:val="000000"/>
                <w:sz w:val="24"/>
                <w:szCs w:val="24"/>
                <w:lang w:val="ru-RU"/>
              </w:rPr>
              <w:t xml:space="preserve">Упражнения в наложении повязок на рану, поврежденную конечность. </w:t>
            </w:r>
            <w:r w:rsidRPr="00396554">
              <w:rPr>
                <w:rFonts w:ascii="Times New Roman" w:eastAsia="Calibri" w:hAnsi="Times New Roman" w:cs="Times New Roman"/>
                <w:color w:val="000000"/>
                <w:sz w:val="24"/>
                <w:szCs w:val="24"/>
              </w:rPr>
              <w:t>Заваривание травяного настоя».</w:t>
            </w:r>
          </w:p>
        </w:tc>
      </w:tr>
      <w:tr w:rsidR="00396554" w:rsidRPr="00396554" w:rsidTr="00396554">
        <w:trPr>
          <w:trHeight w:val="392"/>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xml:space="preserve"> Раздел « Средства связи»                 3 </w:t>
            </w:r>
          </w:p>
        </w:tc>
      </w:tr>
      <w:tr w:rsidR="00396554" w:rsidRPr="00396554" w:rsidTr="00396554">
        <w:trPr>
          <w:trHeight w:val="354"/>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58-60</w:t>
            </w:r>
          </w:p>
        </w:tc>
        <w:tc>
          <w:tcPr>
            <w:tcW w:w="2552"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ind w:right="200"/>
              <w:rPr>
                <w:rFonts w:ascii="Times New Roman" w:eastAsia="Calibri" w:hAnsi="Times New Roman" w:cs="Times New Roman"/>
                <w:bCs/>
                <w:spacing w:val="-10"/>
                <w:sz w:val="24"/>
                <w:szCs w:val="24"/>
              </w:rPr>
            </w:pPr>
            <w:r w:rsidRPr="00396554">
              <w:rPr>
                <w:rFonts w:ascii="Times New Roman" w:eastAsia="Calibri" w:hAnsi="Times New Roman" w:cs="Times New Roman"/>
                <w:bCs/>
                <w:color w:val="000000"/>
                <w:sz w:val="24"/>
                <w:szCs w:val="24"/>
              </w:rPr>
              <w:t xml:space="preserve">Виды бандеролей. </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rPr>
                <w:rFonts w:ascii="Times New Roman" w:eastAsia="Calibri" w:hAnsi="Times New Roman" w:cs="Times New Roman"/>
                <w:iCs/>
                <w:sz w:val="24"/>
                <w:szCs w:val="24"/>
                <w:lang w:val="ru-RU"/>
              </w:rPr>
            </w:pPr>
            <w:r w:rsidRPr="00396554">
              <w:rPr>
                <w:rFonts w:ascii="Times New Roman" w:eastAsia="Calibri" w:hAnsi="Times New Roman" w:cs="Times New Roman"/>
                <w:iCs/>
                <w:color w:val="000000"/>
                <w:sz w:val="24"/>
                <w:szCs w:val="24"/>
                <w:lang w:val="ru-RU"/>
              </w:rPr>
              <w:t>Виды бандеролей (простые, ценные, заказные). Порядок их от</w:t>
            </w:r>
            <w:r w:rsidRPr="00396554">
              <w:rPr>
                <w:rFonts w:ascii="Times New Roman" w:eastAsia="Calibri" w:hAnsi="Times New Roman" w:cs="Times New Roman"/>
                <w:iCs/>
                <w:color w:val="000000"/>
                <w:sz w:val="24"/>
                <w:szCs w:val="24"/>
                <w:lang w:val="ru-RU"/>
              </w:rPr>
              <w:softHyphen/>
              <w:t>правления. Упаковка. Стоимость пересылки. Заполнение бланков.</w:t>
            </w:r>
          </w:p>
          <w:p w:rsidR="00396554" w:rsidRPr="00396554" w:rsidRDefault="00396554" w:rsidP="00396554">
            <w:pPr>
              <w:widowControl w:val="0"/>
              <w:spacing w:before="0" w:beforeAutospacing="0" w:after="0" w:afterAutospacing="0"/>
              <w:rPr>
                <w:rFonts w:ascii="Times New Roman" w:eastAsia="Calibri" w:hAnsi="Times New Roman" w:cs="Times New Roman"/>
                <w:bCs/>
                <w:spacing w:val="-10"/>
                <w:sz w:val="24"/>
                <w:szCs w:val="24"/>
                <w:lang w:val="ru-RU"/>
              </w:rPr>
            </w:pPr>
            <w:r w:rsidRPr="00396554">
              <w:rPr>
                <w:rFonts w:ascii="Times New Roman" w:eastAsia="Calibri" w:hAnsi="Times New Roman" w:cs="Times New Roman"/>
                <w:bCs/>
                <w:spacing w:val="-10"/>
                <w:sz w:val="24"/>
                <w:szCs w:val="24"/>
                <w:u w:val="single"/>
                <w:lang w:val="ru-RU"/>
              </w:rPr>
              <w:t>Практические работы:</w:t>
            </w:r>
            <w:r w:rsidRPr="00396554">
              <w:rPr>
                <w:rFonts w:ascii="Times New Roman" w:eastAsia="Calibri" w:hAnsi="Times New Roman" w:cs="Times New Roman"/>
                <w:bCs/>
                <w:spacing w:val="-10"/>
                <w:sz w:val="24"/>
                <w:szCs w:val="24"/>
                <w:lang w:val="ru-RU"/>
              </w:rPr>
              <w:t xml:space="preserve">  «</w:t>
            </w:r>
            <w:r w:rsidRPr="00396554">
              <w:rPr>
                <w:rFonts w:ascii="Times New Roman" w:eastAsia="Calibri" w:hAnsi="Times New Roman" w:cs="Times New Roman"/>
                <w:color w:val="000000"/>
                <w:sz w:val="24"/>
                <w:szCs w:val="24"/>
                <w:lang w:val="ru-RU"/>
              </w:rPr>
              <w:t>Заполнение бланков на отправку бандеролей. Упаковка бандеролей».</w:t>
            </w:r>
          </w:p>
          <w:p w:rsidR="00396554" w:rsidRPr="00396554" w:rsidRDefault="00396554" w:rsidP="00396554">
            <w:pPr>
              <w:widowControl w:val="0"/>
              <w:spacing w:before="0" w:beforeAutospacing="0" w:after="0" w:afterAutospacing="0"/>
              <w:ind w:right="200"/>
              <w:rPr>
                <w:rFonts w:ascii="Times New Roman" w:eastAsia="Calibri" w:hAnsi="Times New Roman" w:cs="Times New Roman"/>
                <w:bCs/>
                <w:spacing w:val="-10"/>
                <w:sz w:val="24"/>
                <w:szCs w:val="24"/>
              </w:rPr>
            </w:pPr>
            <w:r w:rsidRPr="00396554">
              <w:rPr>
                <w:rFonts w:ascii="Times New Roman" w:eastAsia="Calibri" w:hAnsi="Times New Roman" w:cs="Times New Roman"/>
                <w:bCs/>
                <w:spacing w:val="-10"/>
                <w:sz w:val="24"/>
                <w:szCs w:val="24"/>
                <w:u w:val="single"/>
              </w:rPr>
              <w:t xml:space="preserve">Экскурсия </w:t>
            </w:r>
            <w:r w:rsidRPr="00396554">
              <w:rPr>
                <w:rFonts w:ascii="Times New Roman" w:eastAsia="Calibri" w:hAnsi="Times New Roman" w:cs="Times New Roman"/>
                <w:color w:val="000000"/>
                <w:sz w:val="24"/>
                <w:szCs w:val="24"/>
              </w:rPr>
              <w:t>на почту.</w:t>
            </w:r>
          </w:p>
        </w:tc>
      </w:tr>
      <w:tr w:rsidR="00396554" w:rsidRPr="00C82A10" w:rsidTr="00396554">
        <w:trPr>
          <w:trHeight w:val="288"/>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Раздел «Учреждения, организации и предприятия»     3</w:t>
            </w:r>
          </w:p>
        </w:tc>
      </w:tr>
      <w:tr w:rsidR="00396554" w:rsidRPr="00C82A10" w:rsidTr="00396554">
        <w:trPr>
          <w:trHeight w:val="261"/>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61-63</w:t>
            </w:r>
          </w:p>
        </w:tc>
        <w:tc>
          <w:tcPr>
            <w:tcW w:w="2552"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lang w:val="ru-RU"/>
              </w:rPr>
            </w:pPr>
            <w:r w:rsidRPr="00396554">
              <w:rPr>
                <w:rFonts w:ascii="Times New Roman" w:eastAsia="Calibri" w:hAnsi="Times New Roman" w:cs="Times New Roman"/>
                <w:iCs/>
                <w:color w:val="000000"/>
                <w:sz w:val="24"/>
                <w:szCs w:val="24"/>
                <w:lang w:val="ru-RU"/>
              </w:rPr>
              <w:t>Промышленные предприятия и сельскохозяйственные объек</w:t>
            </w:r>
            <w:r w:rsidRPr="00396554">
              <w:rPr>
                <w:rFonts w:ascii="Times New Roman" w:eastAsia="Calibri" w:hAnsi="Times New Roman" w:cs="Times New Roman"/>
                <w:iCs/>
                <w:color w:val="000000"/>
                <w:sz w:val="24"/>
                <w:szCs w:val="24"/>
                <w:lang w:val="ru-RU"/>
              </w:rPr>
              <w:softHyphen/>
              <w:t>ты данной местности.</w:t>
            </w: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6873"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u w:val="single"/>
                <w:lang w:val="ru-RU"/>
              </w:rPr>
            </w:pPr>
            <w:r w:rsidRPr="00396554">
              <w:rPr>
                <w:rFonts w:ascii="Times New Roman" w:eastAsia="Calibri" w:hAnsi="Times New Roman" w:cs="Times New Roman"/>
                <w:bCs/>
                <w:spacing w:val="-10"/>
                <w:sz w:val="24"/>
                <w:szCs w:val="24"/>
                <w:u w:val="single"/>
                <w:lang w:val="ru-RU"/>
              </w:rPr>
              <w:t xml:space="preserve">Экскурсия: </w:t>
            </w:r>
            <w:r w:rsidRPr="00396554">
              <w:rPr>
                <w:rFonts w:ascii="Times New Roman" w:eastAsia="Calibri" w:hAnsi="Times New Roman" w:cs="Times New Roman"/>
                <w:color w:val="000000"/>
                <w:sz w:val="24"/>
                <w:szCs w:val="24"/>
                <w:lang w:val="ru-RU"/>
              </w:rPr>
              <w:t>Экскурсия на промышленные предприятия или сельскохозяйственные объекты.</w:t>
            </w:r>
          </w:p>
          <w:p w:rsidR="00396554" w:rsidRPr="00396554" w:rsidRDefault="00396554" w:rsidP="00396554">
            <w:pPr>
              <w:widowControl w:val="0"/>
              <w:spacing w:before="0" w:beforeAutospacing="0" w:after="0" w:afterAutospacing="0"/>
              <w:rPr>
                <w:rFonts w:ascii="Times New Roman" w:eastAsia="Calibri" w:hAnsi="Times New Roman" w:cs="Times New Roman"/>
                <w:bCs/>
                <w:spacing w:val="-10"/>
                <w:sz w:val="24"/>
                <w:szCs w:val="24"/>
                <w:lang w:val="ru-RU"/>
              </w:rPr>
            </w:pPr>
          </w:p>
        </w:tc>
      </w:tr>
      <w:tr w:rsidR="00396554" w:rsidRPr="00396554" w:rsidTr="00396554">
        <w:trPr>
          <w:trHeight w:val="233"/>
          <w:jc w:val="center"/>
        </w:trPr>
        <w:tc>
          <w:tcPr>
            <w:tcW w:w="10913"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 </w:t>
            </w:r>
            <w:r w:rsidRPr="00396554">
              <w:rPr>
                <w:rFonts w:ascii="Times New Roman" w:eastAsia="Calibri" w:hAnsi="Times New Roman" w:cs="Times New Roman"/>
                <w:sz w:val="24"/>
                <w:szCs w:val="24"/>
              </w:rPr>
              <w:t>«Экономика домашнего хозяйства»     3</w:t>
            </w:r>
          </w:p>
        </w:tc>
      </w:tr>
      <w:tr w:rsidR="00396554" w:rsidRPr="00C82A10" w:rsidTr="00396554">
        <w:trPr>
          <w:trHeight w:val="276"/>
          <w:jc w:val="center"/>
        </w:trPr>
        <w:tc>
          <w:tcPr>
            <w:tcW w:w="7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64-66</w:t>
            </w:r>
          </w:p>
        </w:tc>
        <w:tc>
          <w:tcPr>
            <w:tcW w:w="2552"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rPr>
                <w:rFonts w:ascii="Times New Roman" w:eastAsia="Calibri" w:hAnsi="Times New Roman" w:cs="Times New Roman"/>
                <w:bCs/>
                <w:color w:val="000000"/>
                <w:sz w:val="24"/>
                <w:szCs w:val="24"/>
              </w:rPr>
            </w:pPr>
            <w:r w:rsidRPr="00396554">
              <w:rPr>
                <w:rFonts w:ascii="Times New Roman" w:eastAsia="Calibri" w:hAnsi="Times New Roman" w:cs="Times New Roman"/>
                <w:bCs/>
                <w:color w:val="000000"/>
                <w:sz w:val="24"/>
                <w:szCs w:val="24"/>
              </w:rPr>
              <w:t xml:space="preserve"> Бюджет семьи.</w:t>
            </w:r>
          </w:p>
          <w:p w:rsidR="00396554" w:rsidRPr="00396554" w:rsidRDefault="00396554" w:rsidP="00396554">
            <w:pPr>
              <w:widowControl w:val="0"/>
              <w:spacing w:before="0" w:beforeAutospacing="0" w:after="0" w:afterAutospacing="0"/>
              <w:rPr>
                <w:rFonts w:ascii="Times New Roman" w:eastAsia="Calibri" w:hAnsi="Times New Roman" w:cs="Times New Roman"/>
                <w:bCs/>
                <w:spacing w:val="-1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687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rPr>
                <w:rFonts w:ascii="Times New Roman" w:eastAsia="Calibri" w:hAnsi="Times New Roman" w:cs="Times New Roman"/>
                <w:bCs/>
                <w:color w:val="000000"/>
                <w:sz w:val="24"/>
                <w:szCs w:val="24"/>
                <w:lang w:val="ru-RU"/>
              </w:rPr>
            </w:pPr>
            <w:r w:rsidRPr="00396554">
              <w:rPr>
                <w:rFonts w:ascii="Times New Roman" w:eastAsia="Calibri" w:hAnsi="Times New Roman" w:cs="Times New Roman"/>
                <w:bCs/>
                <w:color w:val="000000"/>
                <w:sz w:val="24"/>
                <w:szCs w:val="24"/>
                <w:lang w:val="ru-RU"/>
              </w:rPr>
              <w:t>Деньги (монета, купюра, валюта). Их назначение и значение в нашей жизни. Бюджет семьи. Источники дохода. Заработная плата членов семьи, пенсия. Мелкие расходы.</w:t>
            </w:r>
          </w:p>
          <w:p w:rsidR="00396554" w:rsidRPr="00396554" w:rsidRDefault="00396554" w:rsidP="00396554">
            <w:pPr>
              <w:widowControl w:val="0"/>
              <w:spacing w:before="0" w:beforeAutospacing="0" w:after="0" w:afterAutospacing="0"/>
              <w:rPr>
                <w:rFonts w:ascii="Times New Roman" w:eastAsia="Calibri" w:hAnsi="Times New Roman" w:cs="Times New Roman"/>
                <w:bCs/>
                <w:spacing w:val="-10"/>
                <w:sz w:val="24"/>
                <w:szCs w:val="24"/>
                <w:lang w:val="ru-RU"/>
              </w:rPr>
            </w:pPr>
            <w:r w:rsidRPr="00396554">
              <w:rPr>
                <w:rFonts w:ascii="Times New Roman" w:eastAsia="Calibri" w:hAnsi="Times New Roman" w:cs="Times New Roman"/>
                <w:bCs/>
                <w:spacing w:val="-10"/>
                <w:sz w:val="24"/>
                <w:szCs w:val="24"/>
                <w:u w:val="single"/>
                <w:lang w:val="ru-RU"/>
              </w:rPr>
              <w:t>Практические работы</w:t>
            </w:r>
            <w:r w:rsidRPr="00396554">
              <w:rPr>
                <w:rFonts w:ascii="Times New Roman" w:eastAsia="Calibri" w:hAnsi="Times New Roman" w:cs="Times New Roman"/>
                <w:bCs/>
                <w:spacing w:val="-10"/>
                <w:sz w:val="24"/>
                <w:szCs w:val="24"/>
                <w:lang w:val="ru-RU"/>
              </w:rPr>
              <w:t>:  «</w:t>
            </w:r>
            <w:r w:rsidRPr="00396554">
              <w:rPr>
                <w:rFonts w:ascii="Times New Roman" w:eastAsia="Calibri" w:hAnsi="Times New Roman" w:cs="Times New Roman"/>
                <w:color w:val="000000"/>
                <w:sz w:val="24"/>
                <w:szCs w:val="24"/>
                <w:lang w:val="ru-RU"/>
              </w:rPr>
              <w:t>Упражнения по определению доходов семьи. Составление доверенности на получение зарплаты».</w:t>
            </w:r>
          </w:p>
        </w:tc>
      </w:tr>
    </w:tbl>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5.19. В раздел «Тематическое планирование 8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внести следующие изменения:</w:t>
      </w:r>
    </w:p>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1. Строки 52 и 53 удалить. </w:t>
      </w:r>
    </w:p>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5.19.1.   Раздел «Тематическое планирование 8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2480"/>
        <w:gridCol w:w="850"/>
        <w:gridCol w:w="6807"/>
      </w:tblGrid>
      <w:tr w:rsidR="00396554" w:rsidRPr="00396554" w:rsidTr="00396554">
        <w:trPr>
          <w:cantSplit/>
          <w:trHeight w:val="592"/>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п/п</w:t>
            </w:r>
          </w:p>
        </w:tc>
        <w:tc>
          <w:tcPr>
            <w:tcW w:w="248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Тема урока</w:t>
            </w:r>
          </w:p>
        </w:tc>
        <w:tc>
          <w:tcPr>
            <w:tcW w:w="85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Кол. час.</w:t>
            </w:r>
          </w:p>
        </w:tc>
        <w:tc>
          <w:tcPr>
            <w:tcW w:w="680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Содержание</w:t>
            </w:r>
          </w:p>
        </w:tc>
      </w:tr>
      <w:tr w:rsidR="00396554" w:rsidRPr="00396554" w:rsidTr="00396554">
        <w:trPr>
          <w:trHeight w:val="247"/>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Раздел  «Торговля»                         3</w:t>
            </w:r>
          </w:p>
        </w:tc>
      </w:tr>
      <w:tr w:rsidR="00396554" w:rsidRPr="00C82A10" w:rsidTr="00396554">
        <w:trPr>
          <w:trHeight w:val="305"/>
          <w:jc w:val="center"/>
        </w:trPr>
        <w:tc>
          <w:tcPr>
            <w:tcW w:w="783"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lastRenderedPageBreak/>
              <w:t>49-51</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p>
        </w:tc>
        <w:tc>
          <w:tcPr>
            <w:tcW w:w="248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Специализированные магазины.</w:t>
            </w:r>
          </w:p>
        </w:tc>
        <w:tc>
          <w:tcPr>
            <w:tcW w:w="85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3</w:t>
            </w:r>
          </w:p>
        </w:tc>
        <w:tc>
          <w:tcPr>
            <w:tcW w:w="680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Специализированные магазины (книжный, спортивный и др.). Стоимость основных промышленных  товаров.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Практическая работа:</w:t>
            </w:r>
            <w:r w:rsidRPr="00396554">
              <w:rPr>
                <w:rFonts w:ascii="Times New Roman" w:eastAsia="Calibri" w:hAnsi="Times New Roman" w:cs="Times New Roman"/>
                <w:sz w:val="24"/>
                <w:szCs w:val="24"/>
                <w:lang w:val="ru-RU"/>
              </w:rPr>
              <w:t xml:space="preserve"> «Упражнения в подсчете стоимости покупок».</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Экскурсия в специализированный магазин  - магазин промтоваров.</w:t>
            </w:r>
          </w:p>
        </w:tc>
      </w:tr>
      <w:tr w:rsidR="00396554" w:rsidRPr="00396554" w:rsidTr="00396554">
        <w:trPr>
          <w:trHeight w:val="364"/>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«Медицинская помощь»                 3</w:t>
            </w:r>
          </w:p>
        </w:tc>
      </w:tr>
      <w:tr w:rsidR="00396554" w:rsidRPr="00C82A10" w:rsidTr="00396554">
        <w:trPr>
          <w:trHeight w:val="1209"/>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52-54</w:t>
            </w:r>
          </w:p>
        </w:tc>
        <w:tc>
          <w:tcPr>
            <w:tcW w:w="248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Правила и приемы оказания первой помощи при несчастных случаях.</w:t>
            </w:r>
          </w:p>
        </w:tc>
        <w:tc>
          <w:tcPr>
            <w:tcW w:w="85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680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 Первая помощь при несчастных случаях (ожогах, обмораживании, отравлении, тепловом и солнечном ударах). Первая помощь утопающему. Глистные заболевания и меры их предупреждения. </w:t>
            </w:r>
          </w:p>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Практическая работа:</w:t>
            </w:r>
            <w:r w:rsidRPr="00396554">
              <w:rPr>
                <w:rFonts w:ascii="Times New Roman" w:eastAsia="Calibri" w:hAnsi="Times New Roman" w:cs="Times New Roman"/>
                <w:sz w:val="24"/>
                <w:szCs w:val="24"/>
                <w:lang w:val="ru-RU"/>
              </w:rPr>
              <w:t xml:space="preserve"> «Упражнения в оказании первой помощи при ожогах, обмораживании, утоплении».</w:t>
            </w:r>
          </w:p>
        </w:tc>
      </w:tr>
      <w:tr w:rsidR="00396554" w:rsidRPr="00396554" w:rsidTr="00396554">
        <w:trPr>
          <w:trHeight w:val="392"/>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 </w:t>
            </w:r>
            <w:r w:rsidRPr="00396554">
              <w:rPr>
                <w:rFonts w:ascii="Times New Roman" w:eastAsia="Calibri" w:hAnsi="Times New Roman" w:cs="Times New Roman"/>
                <w:sz w:val="24"/>
                <w:szCs w:val="24"/>
              </w:rPr>
              <w:t>Раздел « Средства связи»               4</w:t>
            </w:r>
          </w:p>
        </w:tc>
      </w:tr>
      <w:tr w:rsidR="00396554" w:rsidRPr="00C82A10" w:rsidTr="00396554">
        <w:trPr>
          <w:trHeight w:val="354"/>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55-58</w:t>
            </w:r>
          </w:p>
        </w:tc>
        <w:tc>
          <w:tcPr>
            <w:tcW w:w="248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Телефон.</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Культура разговора. Правила пользования.</w:t>
            </w:r>
          </w:p>
        </w:tc>
        <w:tc>
          <w:tcPr>
            <w:tcW w:w="85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680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Телефон.  Пользование городским  телефоном-автоматом, квартирным телефоном. Правила пользования телефонным справочником. Культура разговора по телефону. Получение справок по телефону. Вызов милиции, пожарной команды, аварийных служб при утечке газа, поломке водопровода, неисправности электросети, получение справок по телефону. Служба точного времени. Междугородняя телефонная связь. Порядок пользования автоматической связью. Заказ междугороднего телефонного разговора. Тарифы на телефонные разговоры.</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Видеоэкскурсия на переговорный пункт.</w:t>
            </w:r>
          </w:p>
        </w:tc>
      </w:tr>
      <w:tr w:rsidR="00396554" w:rsidRPr="00C82A10" w:rsidTr="00396554">
        <w:trPr>
          <w:trHeight w:val="288"/>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Раздел «Учреждения,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организации и предприятия»         4</w:t>
            </w:r>
          </w:p>
        </w:tc>
      </w:tr>
      <w:tr w:rsidR="00396554" w:rsidRPr="00396554" w:rsidTr="00396554">
        <w:trPr>
          <w:trHeight w:val="261"/>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59-62</w:t>
            </w:r>
          </w:p>
        </w:tc>
        <w:tc>
          <w:tcPr>
            <w:tcW w:w="248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xml:space="preserve">Учреждения,организации предприятия   .      </w:t>
            </w:r>
          </w:p>
        </w:tc>
        <w:tc>
          <w:tcPr>
            <w:tcW w:w="85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680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Департамент, муниципалитет, префектура, милиция. Их назначение. </w:t>
            </w:r>
          </w:p>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Экскурсия в муниципалитет.</w:t>
            </w:r>
          </w:p>
        </w:tc>
      </w:tr>
      <w:tr w:rsidR="00396554" w:rsidRPr="00396554" w:rsidTr="00396554">
        <w:trPr>
          <w:trHeight w:val="233"/>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xml:space="preserve"> «Экономика домашнего хозяйства»  4</w:t>
            </w:r>
          </w:p>
        </w:tc>
      </w:tr>
      <w:tr w:rsidR="00396554" w:rsidRPr="00C82A10" w:rsidTr="00396554">
        <w:trPr>
          <w:trHeight w:val="276"/>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63-66</w:t>
            </w:r>
          </w:p>
        </w:tc>
        <w:tc>
          <w:tcPr>
            <w:tcW w:w="2480"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 xml:space="preserve">Основные статьи расходов. </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6807"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Основные статьи расходов (питание, содержание жилища, одежда и обувь, культурные потребности, помощь родственникам),планирование расходов на день, две недели с учетом бюджета и состава семьи. Расходы на питание. Содержание жилища. Оплата жилой площади и коммунальных услуг. Крупные покупки (одежда, мебель, обувь  и др.).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Практическая работа:</w:t>
            </w:r>
            <w:r w:rsidRPr="00396554">
              <w:rPr>
                <w:rFonts w:ascii="Times New Roman" w:eastAsia="Calibri" w:hAnsi="Times New Roman" w:cs="Times New Roman"/>
                <w:sz w:val="24"/>
                <w:szCs w:val="24"/>
                <w:lang w:val="ru-RU"/>
              </w:rPr>
              <w:t xml:space="preserve"> «Упражнение в планировании расходов на день, две недели (на конкретных примерах) снятие показателей счетчика, расчет стоимости израсходованной электроэнергии и газа, заполнение квитанций».</w:t>
            </w:r>
          </w:p>
        </w:tc>
      </w:tr>
    </w:tbl>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5.20. В раздел «Тематическое планирование 9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внести следующие изменения:</w:t>
      </w:r>
    </w:p>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t xml:space="preserve">1. Строки 52 и 53 удалить. </w:t>
      </w:r>
    </w:p>
    <w:p w:rsidR="00396554" w:rsidRPr="00396554" w:rsidRDefault="00396554" w:rsidP="00396554">
      <w:pPr>
        <w:rPr>
          <w:rFonts w:ascii="Times New Roman" w:eastAsia="Calibri" w:hAnsi="Times New Roman" w:cs="Times New Roman"/>
          <w:color w:val="000000"/>
          <w:sz w:val="24"/>
          <w:szCs w:val="24"/>
          <w:lang w:val="ru-RU"/>
        </w:rPr>
      </w:pPr>
      <w:r w:rsidRPr="00396554">
        <w:rPr>
          <w:rFonts w:ascii="Times New Roman" w:eastAsia="Calibri" w:hAnsi="Times New Roman" w:cs="Times New Roman"/>
          <w:color w:val="000000"/>
          <w:sz w:val="24"/>
          <w:szCs w:val="24"/>
          <w:lang w:val="ru-RU"/>
        </w:rPr>
        <w:lastRenderedPageBreak/>
        <w:t xml:space="preserve">5.20.1.   Раздел «Тематическое планирование 9 класс» Рабочей программы   по основам социальной жизни для 5-9 классов специальной (коррекционной) школы </w:t>
      </w:r>
      <w:r w:rsidRPr="00396554">
        <w:rPr>
          <w:rFonts w:ascii="Times New Roman" w:eastAsia="Calibri" w:hAnsi="Times New Roman" w:cs="Times New Roman"/>
          <w:color w:val="000000"/>
          <w:sz w:val="24"/>
          <w:szCs w:val="24"/>
        </w:rPr>
        <w:t>VIII</w:t>
      </w:r>
      <w:r w:rsidRPr="00396554">
        <w:rPr>
          <w:rFonts w:ascii="Times New Roman" w:eastAsia="Calibri" w:hAnsi="Times New Roman" w:cs="Times New Roman"/>
          <w:color w:val="000000"/>
          <w:sz w:val="24"/>
          <w:szCs w:val="24"/>
          <w:lang w:val="ru-RU"/>
        </w:rPr>
        <w:t xml:space="preserve"> вида изложить в новой редакции следующие строки:</w:t>
      </w:r>
    </w:p>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2479"/>
        <w:gridCol w:w="923"/>
        <w:gridCol w:w="6735"/>
      </w:tblGrid>
      <w:tr w:rsidR="00396554" w:rsidRPr="00396554" w:rsidTr="00396554">
        <w:trPr>
          <w:cantSplit/>
          <w:trHeight w:val="481"/>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 п/п</w:t>
            </w:r>
          </w:p>
        </w:tc>
        <w:tc>
          <w:tcPr>
            <w:tcW w:w="2479"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Тема урока</w:t>
            </w:r>
          </w:p>
        </w:tc>
        <w:tc>
          <w:tcPr>
            <w:tcW w:w="92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Кол. час.</w:t>
            </w:r>
          </w:p>
        </w:tc>
        <w:tc>
          <w:tcPr>
            <w:tcW w:w="6735"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Содержание</w:t>
            </w:r>
          </w:p>
        </w:tc>
      </w:tr>
      <w:tr w:rsidR="00396554" w:rsidRPr="00396554" w:rsidTr="00396554">
        <w:trPr>
          <w:trHeight w:val="364"/>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Раздел «Медицинская помощь»          3</w:t>
            </w:r>
          </w:p>
        </w:tc>
      </w:tr>
      <w:tr w:rsidR="00396554" w:rsidRPr="00C82A10" w:rsidTr="00396554">
        <w:trPr>
          <w:trHeight w:val="1209"/>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49-51</w:t>
            </w:r>
          </w:p>
        </w:tc>
        <w:tc>
          <w:tcPr>
            <w:tcW w:w="2479"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ind w:right="20"/>
              <w:jc w:val="both"/>
              <w:rPr>
                <w:rFonts w:ascii="Times New Roman" w:eastAsia="Calibri" w:hAnsi="Times New Roman" w:cs="Times New Roman"/>
                <w:bCs/>
                <w:sz w:val="24"/>
                <w:szCs w:val="24"/>
                <w:lang w:val="ru-RU"/>
              </w:rPr>
            </w:pPr>
            <w:r w:rsidRPr="00396554">
              <w:rPr>
                <w:rFonts w:ascii="Times New Roman" w:eastAsia="Calibri" w:hAnsi="Times New Roman" w:cs="Times New Roman"/>
                <w:bCs/>
                <w:color w:val="000000"/>
                <w:sz w:val="24"/>
                <w:szCs w:val="24"/>
                <w:lang w:val="ru-RU"/>
              </w:rPr>
              <w:t xml:space="preserve">Инфекционные заболевания и меры по их предупреждению.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p>
        </w:tc>
        <w:tc>
          <w:tcPr>
            <w:tcW w:w="92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3</w:t>
            </w:r>
          </w:p>
        </w:tc>
        <w:tc>
          <w:tcPr>
            <w:tcW w:w="6735"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bCs/>
                <w:color w:val="000000"/>
                <w:sz w:val="24"/>
                <w:szCs w:val="24"/>
                <w:lang w:val="ru-RU"/>
              </w:rPr>
              <w:t xml:space="preserve">Инфекционные заболевания и меры по их предупреждению. Уход за больными. Листок нетрудоспособности. </w:t>
            </w:r>
          </w:p>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lang w:val="ru-RU"/>
              </w:rPr>
            </w:pPr>
            <w:r w:rsidRPr="00396554">
              <w:rPr>
                <w:rFonts w:ascii="Times New Roman" w:eastAsia="Courier New" w:hAnsi="Times New Roman" w:cs="Times New Roman"/>
                <w:bCs/>
                <w:iCs/>
                <w:color w:val="000000"/>
                <w:spacing w:val="-10"/>
                <w:sz w:val="24"/>
                <w:szCs w:val="24"/>
                <w:u w:val="single"/>
                <w:lang w:val="ru-RU"/>
              </w:rPr>
              <w:t>Практическая работа:</w:t>
            </w:r>
            <w:r w:rsidRPr="00396554">
              <w:rPr>
                <w:rFonts w:ascii="Times New Roman" w:eastAsia="Courier New" w:hAnsi="Times New Roman" w:cs="Times New Roman"/>
                <w:bCs/>
                <w:iCs/>
                <w:color w:val="000000"/>
                <w:spacing w:val="-10"/>
                <w:sz w:val="24"/>
                <w:szCs w:val="24"/>
                <w:lang w:val="ru-RU"/>
              </w:rPr>
              <w:t xml:space="preserve"> </w:t>
            </w:r>
            <w:r w:rsidRPr="00396554">
              <w:rPr>
                <w:rFonts w:ascii="Times New Roman" w:eastAsia="Calibri" w:hAnsi="Times New Roman" w:cs="Times New Roman"/>
                <w:iCs/>
                <w:color w:val="000000"/>
                <w:sz w:val="24"/>
                <w:szCs w:val="24"/>
                <w:lang w:val="ru-RU"/>
              </w:rPr>
              <w:t>Уход за больным: переодеть, умыть, накормить больного (взрослого, ребенка), измерять температуру, наложить горчичники (на куклу), сменить постель лежачего больного.</w:t>
            </w:r>
          </w:p>
          <w:p w:rsidR="00396554" w:rsidRPr="00396554" w:rsidRDefault="00396554" w:rsidP="00396554">
            <w:pPr>
              <w:widowControl w:val="0"/>
              <w:spacing w:before="0" w:beforeAutospacing="0" w:after="0" w:afterAutospacing="0"/>
              <w:ind w:right="20"/>
              <w:jc w:val="both"/>
              <w:rPr>
                <w:rFonts w:ascii="Times New Roman" w:eastAsia="Calibri" w:hAnsi="Times New Roman" w:cs="Times New Roman"/>
                <w:bCs/>
                <w:sz w:val="24"/>
                <w:szCs w:val="24"/>
                <w:lang w:val="ru-RU"/>
              </w:rPr>
            </w:pPr>
            <w:r w:rsidRPr="00396554">
              <w:rPr>
                <w:rFonts w:ascii="Times New Roman" w:eastAsia="Calibri" w:hAnsi="Times New Roman" w:cs="Times New Roman"/>
                <w:color w:val="000000"/>
                <w:sz w:val="24"/>
                <w:szCs w:val="24"/>
                <w:lang w:val="ru-RU"/>
              </w:rPr>
              <w:t>Чтение назначений врача в рецепте, чтение аннотаций (лист-вкладыш) к лекарствам.</w:t>
            </w:r>
          </w:p>
        </w:tc>
      </w:tr>
      <w:tr w:rsidR="00396554" w:rsidRPr="00396554" w:rsidTr="00396554">
        <w:trPr>
          <w:trHeight w:val="392"/>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 </w:t>
            </w:r>
            <w:r w:rsidRPr="00396554">
              <w:rPr>
                <w:rFonts w:ascii="Times New Roman" w:eastAsia="Calibri" w:hAnsi="Times New Roman" w:cs="Times New Roman"/>
                <w:sz w:val="24"/>
                <w:szCs w:val="24"/>
              </w:rPr>
              <w:t>Раздел « Средства связи»                    3</w:t>
            </w:r>
          </w:p>
        </w:tc>
      </w:tr>
      <w:tr w:rsidR="00396554" w:rsidRPr="00C82A10" w:rsidTr="00396554">
        <w:trPr>
          <w:trHeight w:val="354"/>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52-54</w:t>
            </w:r>
          </w:p>
        </w:tc>
        <w:tc>
          <w:tcPr>
            <w:tcW w:w="2479"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rPr>
            </w:pPr>
            <w:r w:rsidRPr="00396554">
              <w:rPr>
                <w:rFonts w:ascii="Times New Roman" w:eastAsia="Calibri" w:hAnsi="Times New Roman" w:cs="Times New Roman"/>
                <w:bCs/>
                <w:color w:val="000000"/>
                <w:sz w:val="24"/>
                <w:szCs w:val="24"/>
              </w:rPr>
              <w:t>Виды связи. Виды переводов.</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3</w:t>
            </w:r>
          </w:p>
        </w:tc>
        <w:tc>
          <w:tcPr>
            <w:tcW w:w="6735"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lang w:val="ru-RU"/>
              </w:rPr>
            </w:pPr>
            <w:r w:rsidRPr="00396554">
              <w:rPr>
                <w:rFonts w:ascii="Times New Roman" w:eastAsia="Calibri" w:hAnsi="Times New Roman" w:cs="Times New Roman"/>
                <w:iCs/>
                <w:color w:val="000000"/>
                <w:sz w:val="24"/>
                <w:szCs w:val="24"/>
                <w:lang w:val="ru-RU"/>
              </w:rPr>
              <w:t>Виды связи: пейджер, сотовая, автоответчик, факс, интернет.Денежные переводы. Виды переводов (почтовые, телеграфные). Заполнение бланков. Стоимость отправки переводов.</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lang w:val="ru-RU"/>
              </w:rPr>
            </w:pPr>
            <w:r w:rsidRPr="00396554">
              <w:rPr>
                <w:rFonts w:ascii="Times New Roman" w:eastAsia="Calibri" w:hAnsi="Times New Roman" w:cs="Times New Roman"/>
                <w:bCs/>
                <w:spacing w:val="-10"/>
                <w:sz w:val="24"/>
                <w:szCs w:val="24"/>
                <w:u w:val="single"/>
                <w:lang w:val="ru-RU"/>
              </w:rPr>
              <w:t>Практическая работа:</w:t>
            </w:r>
            <w:r w:rsidRPr="00396554">
              <w:rPr>
                <w:rFonts w:ascii="Times New Roman" w:eastAsia="Calibri" w:hAnsi="Times New Roman" w:cs="Times New Roman"/>
                <w:bCs/>
                <w:spacing w:val="-10"/>
                <w:sz w:val="24"/>
                <w:szCs w:val="24"/>
                <w:lang w:val="ru-RU"/>
              </w:rPr>
              <w:t xml:space="preserve"> </w:t>
            </w:r>
            <w:r w:rsidRPr="00396554">
              <w:rPr>
                <w:rFonts w:ascii="Times New Roman" w:eastAsia="Calibri" w:hAnsi="Times New Roman" w:cs="Times New Roman"/>
                <w:color w:val="000000"/>
                <w:sz w:val="24"/>
                <w:szCs w:val="24"/>
                <w:lang w:val="ru-RU"/>
              </w:rPr>
              <w:t>Заполнение бланков денежных переводов. Заполнение квитанции по оплате телефонных услуг.</w:t>
            </w:r>
          </w:p>
        </w:tc>
      </w:tr>
      <w:tr w:rsidR="00396554" w:rsidRPr="00396554" w:rsidTr="00396554">
        <w:trPr>
          <w:trHeight w:val="288"/>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Раздел «Учреждения, </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организации и предприятия»              4</w:t>
            </w:r>
          </w:p>
        </w:tc>
      </w:tr>
      <w:tr w:rsidR="00396554" w:rsidRPr="00C82A10" w:rsidTr="00396554">
        <w:trPr>
          <w:trHeight w:val="261"/>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55-58</w:t>
            </w:r>
          </w:p>
        </w:tc>
        <w:tc>
          <w:tcPr>
            <w:tcW w:w="2479"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ind w:right="20"/>
              <w:jc w:val="both"/>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rPr>
              <w:t>Предприятия бытового обслуживания населения.</w:t>
            </w:r>
          </w:p>
        </w:tc>
        <w:tc>
          <w:tcPr>
            <w:tcW w:w="92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6735"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ind w:right="20"/>
              <w:jc w:val="both"/>
              <w:rPr>
                <w:rFonts w:ascii="Times New Roman" w:eastAsia="Calibri" w:hAnsi="Times New Roman" w:cs="Times New Roman"/>
                <w:sz w:val="24"/>
                <w:szCs w:val="24"/>
                <w:lang w:val="ru-RU"/>
              </w:rPr>
            </w:pPr>
            <w:r w:rsidRPr="00396554">
              <w:rPr>
                <w:rFonts w:ascii="Times New Roman" w:eastAsia="Calibri" w:hAnsi="Times New Roman" w:cs="Times New Roman"/>
                <w:color w:val="000000"/>
                <w:sz w:val="24"/>
                <w:szCs w:val="24"/>
                <w:lang w:val="ru-RU"/>
              </w:rPr>
              <w:t>Предприятия бытового обслуживания населения, их назначения (ремонтно-бытовые мастерские, пункты и т.п.).</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 xml:space="preserve">Экскурсия: </w:t>
            </w:r>
            <w:r w:rsidRPr="00396554">
              <w:rPr>
                <w:rFonts w:ascii="Times New Roman" w:eastAsia="Calibri" w:hAnsi="Times New Roman" w:cs="Times New Roman"/>
                <w:color w:val="000000"/>
                <w:sz w:val="24"/>
                <w:szCs w:val="24"/>
                <w:lang w:val="ru-RU"/>
              </w:rPr>
              <w:t>Экскурсия на предприятие бытового обслуживания населения.</w:t>
            </w:r>
          </w:p>
        </w:tc>
      </w:tr>
      <w:tr w:rsidR="00396554" w:rsidRPr="00396554" w:rsidTr="00396554">
        <w:trPr>
          <w:trHeight w:val="261"/>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Раздел «Экономика домашнего хозяйства»  4</w:t>
            </w:r>
          </w:p>
        </w:tc>
      </w:tr>
      <w:tr w:rsidR="00396554" w:rsidRPr="00396554" w:rsidTr="00396554">
        <w:trPr>
          <w:trHeight w:val="261"/>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59-62</w:t>
            </w:r>
          </w:p>
        </w:tc>
        <w:tc>
          <w:tcPr>
            <w:tcW w:w="2479"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rPr>
            </w:pPr>
            <w:r w:rsidRPr="00396554">
              <w:rPr>
                <w:rFonts w:ascii="Times New Roman" w:eastAsia="Calibri" w:hAnsi="Times New Roman" w:cs="Times New Roman"/>
                <w:iCs/>
                <w:color w:val="000000"/>
                <w:sz w:val="24"/>
                <w:szCs w:val="24"/>
                <w:lang w:val="ru-RU"/>
              </w:rPr>
              <w:t xml:space="preserve">Расходы. Экономия в домашнем хозяйстве. </w:t>
            </w:r>
            <w:r w:rsidRPr="00396554">
              <w:rPr>
                <w:rFonts w:ascii="Times New Roman" w:eastAsia="Calibri" w:hAnsi="Times New Roman" w:cs="Times New Roman"/>
                <w:iCs/>
                <w:color w:val="000000"/>
                <w:sz w:val="24"/>
                <w:szCs w:val="24"/>
              </w:rPr>
              <w:t xml:space="preserve">Сбережения. </w:t>
            </w:r>
          </w:p>
          <w:p w:rsidR="00396554" w:rsidRPr="00396554" w:rsidRDefault="00396554" w:rsidP="00396554">
            <w:pPr>
              <w:widowControl w:val="0"/>
              <w:spacing w:before="0" w:beforeAutospacing="0" w:after="0" w:afterAutospacing="0"/>
              <w:ind w:right="4260"/>
              <w:jc w:val="both"/>
              <w:rPr>
                <w:rFonts w:ascii="Times New Roman" w:eastAsia="Calibri" w:hAnsi="Times New Roman" w:cs="Times New Roman"/>
                <w:bCs/>
                <w:sz w:val="24"/>
                <w:szCs w:val="24"/>
              </w:rPr>
            </w:pPr>
          </w:p>
        </w:tc>
        <w:tc>
          <w:tcPr>
            <w:tcW w:w="92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6735"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lang w:val="ru-RU"/>
              </w:rPr>
            </w:pPr>
            <w:r w:rsidRPr="00396554">
              <w:rPr>
                <w:rFonts w:ascii="Times New Roman" w:eastAsia="Calibri" w:hAnsi="Times New Roman" w:cs="Times New Roman"/>
                <w:iCs/>
                <w:color w:val="000000"/>
                <w:sz w:val="24"/>
                <w:szCs w:val="24"/>
                <w:lang w:val="ru-RU"/>
              </w:rPr>
              <w:t>Расходы на удовлетворение культурных потребностей и неко</w:t>
            </w:r>
            <w:r w:rsidRPr="00396554">
              <w:rPr>
                <w:rFonts w:ascii="Times New Roman" w:eastAsia="Calibri" w:hAnsi="Times New Roman" w:cs="Times New Roman"/>
                <w:iCs/>
                <w:color w:val="000000"/>
                <w:sz w:val="24"/>
                <w:szCs w:val="24"/>
                <w:lang w:val="ru-RU"/>
              </w:rPr>
              <w:softHyphen/>
              <w:t>торые текущие расходы (билеты в кино, театры, проезд, предметы личной гигиены, ремонт обуви и одежды).Экономия в домашнем хозяйстве.Сбережения. Назначение сбережений. Хранение денег в сбере</w:t>
            </w:r>
            <w:r w:rsidRPr="00396554">
              <w:rPr>
                <w:rFonts w:ascii="Times New Roman" w:eastAsia="Calibri" w:hAnsi="Times New Roman" w:cs="Times New Roman"/>
                <w:iCs/>
                <w:color w:val="000000"/>
                <w:sz w:val="24"/>
                <w:szCs w:val="24"/>
                <w:lang w:val="ru-RU"/>
              </w:rPr>
              <w:softHyphen/>
              <w:t>гательной кассе. Виды вкладов. Кредит. Государственное страхование.</w:t>
            </w:r>
          </w:p>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lang w:val="ru-RU"/>
              </w:rPr>
            </w:pPr>
            <w:r w:rsidRPr="00396554">
              <w:rPr>
                <w:rFonts w:ascii="Times New Roman" w:eastAsia="Calibri" w:hAnsi="Times New Roman" w:cs="Times New Roman"/>
                <w:bCs/>
                <w:spacing w:val="-10"/>
                <w:sz w:val="24"/>
                <w:szCs w:val="24"/>
                <w:u w:val="single"/>
                <w:lang w:val="ru-RU"/>
              </w:rPr>
              <w:t>Практическая работа:</w:t>
            </w:r>
            <w:r w:rsidRPr="00396554">
              <w:rPr>
                <w:rFonts w:ascii="Times New Roman" w:eastAsia="Calibri" w:hAnsi="Times New Roman" w:cs="Times New Roman"/>
                <w:bCs/>
                <w:spacing w:val="-10"/>
                <w:sz w:val="24"/>
                <w:szCs w:val="24"/>
                <w:lang w:val="ru-RU"/>
              </w:rPr>
              <w:t xml:space="preserve"> </w:t>
            </w:r>
            <w:r w:rsidRPr="00396554">
              <w:rPr>
                <w:rFonts w:ascii="Times New Roman" w:eastAsia="Calibri" w:hAnsi="Times New Roman" w:cs="Times New Roman"/>
                <w:color w:val="000000"/>
                <w:sz w:val="24"/>
                <w:szCs w:val="24"/>
                <w:lang w:val="ru-RU"/>
              </w:rPr>
              <w:t>Упражнения в подсчете расходов на удовлетворение культурных по</w:t>
            </w:r>
            <w:r w:rsidRPr="00396554">
              <w:rPr>
                <w:rFonts w:ascii="Times New Roman" w:eastAsia="Calibri" w:hAnsi="Times New Roman" w:cs="Times New Roman"/>
                <w:color w:val="000000"/>
                <w:sz w:val="24"/>
                <w:szCs w:val="24"/>
                <w:lang w:val="ru-RU"/>
              </w:rPr>
              <w:softHyphen/>
              <w:t>требностей, упражнения в расчётах рационального ведения домашнего хозяйства.</w:t>
            </w:r>
          </w:p>
          <w:p w:rsidR="00396554" w:rsidRPr="00396554" w:rsidRDefault="00396554" w:rsidP="00396554">
            <w:pPr>
              <w:widowControl w:val="0"/>
              <w:spacing w:before="0" w:beforeAutospacing="0" w:after="0" w:afterAutospacing="0"/>
              <w:ind w:right="4260"/>
              <w:jc w:val="both"/>
              <w:rPr>
                <w:rFonts w:ascii="Times New Roman" w:eastAsia="Calibri" w:hAnsi="Times New Roman" w:cs="Times New Roman"/>
                <w:bCs/>
                <w:sz w:val="24"/>
                <w:szCs w:val="24"/>
                <w:lang w:val="ru-RU"/>
              </w:rPr>
            </w:pPr>
            <w:r w:rsidRPr="00396554">
              <w:rPr>
                <w:rFonts w:ascii="Times New Roman" w:eastAsia="Calibri" w:hAnsi="Times New Roman" w:cs="Times New Roman"/>
                <w:color w:val="000000"/>
                <w:spacing w:val="-10"/>
                <w:sz w:val="24"/>
                <w:szCs w:val="24"/>
                <w:u w:val="single"/>
              </w:rPr>
              <w:t>Экскурсия:</w:t>
            </w:r>
            <w:r w:rsidRPr="00396554">
              <w:rPr>
                <w:rFonts w:ascii="Times New Roman" w:eastAsia="Calibri" w:hAnsi="Times New Roman" w:cs="Times New Roman"/>
                <w:color w:val="000000"/>
                <w:spacing w:val="-10"/>
                <w:sz w:val="24"/>
                <w:szCs w:val="24"/>
              </w:rPr>
              <w:t xml:space="preserve">  </w:t>
            </w:r>
            <w:r w:rsidRPr="00396554">
              <w:rPr>
                <w:rFonts w:ascii="Times New Roman" w:eastAsia="Calibri" w:hAnsi="Times New Roman" w:cs="Times New Roman"/>
                <w:color w:val="000000"/>
                <w:sz w:val="24"/>
                <w:szCs w:val="24"/>
              </w:rPr>
              <w:t>Экскурсия в сберкассу.</w:t>
            </w:r>
          </w:p>
        </w:tc>
      </w:tr>
      <w:tr w:rsidR="00396554" w:rsidRPr="00396554" w:rsidTr="00396554">
        <w:trPr>
          <w:trHeight w:val="233"/>
          <w:jc w:val="center"/>
        </w:trPr>
        <w:tc>
          <w:tcPr>
            <w:tcW w:w="10920" w:type="dxa"/>
            <w:gridSpan w:val="4"/>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sz w:val="24"/>
                <w:szCs w:val="24"/>
              </w:rPr>
            </w:pPr>
            <w:r w:rsidRPr="00396554">
              <w:rPr>
                <w:rFonts w:ascii="Times New Roman" w:eastAsia="Calibri" w:hAnsi="Times New Roman" w:cs="Times New Roman"/>
                <w:bCs/>
                <w:sz w:val="24"/>
                <w:szCs w:val="24"/>
              </w:rPr>
              <w:t xml:space="preserve">Раздел« </w:t>
            </w:r>
            <w:r w:rsidRPr="00396554">
              <w:rPr>
                <w:rFonts w:ascii="Times New Roman" w:eastAsia="Calibri" w:hAnsi="Times New Roman" w:cs="Times New Roman"/>
                <w:color w:val="000000"/>
                <w:sz w:val="24"/>
                <w:szCs w:val="24"/>
              </w:rPr>
              <w:t>Профориентация и трудоустройство» 4</w:t>
            </w:r>
          </w:p>
        </w:tc>
      </w:tr>
      <w:tr w:rsidR="00396554" w:rsidRPr="00C82A10" w:rsidTr="00396554">
        <w:trPr>
          <w:trHeight w:val="276"/>
          <w:jc w:val="center"/>
        </w:trPr>
        <w:tc>
          <w:tcPr>
            <w:tcW w:w="78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63-66</w:t>
            </w:r>
          </w:p>
        </w:tc>
        <w:tc>
          <w:tcPr>
            <w:tcW w:w="2479" w:type="dxa"/>
            <w:tcBorders>
              <w:top w:val="single" w:sz="4" w:space="0" w:color="auto"/>
              <w:left w:val="single" w:sz="4" w:space="0" w:color="auto"/>
              <w:bottom w:val="single" w:sz="4" w:space="0" w:color="auto"/>
              <w:right w:val="single" w:sz="4" w:space="0" w:color="auto"/>
            </w:tcBorders>
          </w:tcPr>
          <w:p w:rsidR="00396554" w:rsidRPr="00396554" w:rsidRDefault="00396554" w:rsidP="00396554">
            <w:pPr>
              <w:widowControl w:val="0"/>
              <w:spacing w:before="0" w:beforeAutospacing="0" w:after="0" w:afterAutospacing="0"/>
              <w:jc w:val="both"/>
              <w:rPr>
                <w:rFonts w:ascii="Times New Roman" w:eastAsia="Calibri" w:hAnsi="Times New Roman" w:cs="Times New Roman"/>
                <w:bCs/>
                <w:spacing w:val="-10"/>
                <w:sz w:val="24"/>
                <w:szCs w:val="24"/>
              </w:rPr>
            </w:pPr>
            <w:r w:rsidRPr="00396554">
              <w:rPr>
                <w:rFonts w:ascii="Times New Roman" w:eastAsia="Calibri" w:hAnsi="Times New Roman" w:cs="Times New Roman"/>
                <w:bCs/>
                <w:color w:val="000000"/>
                <w:sz w:val="24"/>
                <w:szCs w:val="24"/>
              </w:rPr>
              <w:t xml:space="preserve">Выбор профессии. </w:t>
            </w:r>
          </w:p>
          <w:p w:rsidR="00396554" w:rsidRPr="00396554" w:rsidRDefault="00396554" w:rsidP="00396554">
            <w:pPr>
              <w:spacing w:before="0" w:beforeAutospacing="0" w:after="0" w:afterAutospacing="0"/>
              <w:rPr>
                <w:rFonts w:ascii="Times New Roman" w:eastAsia="Calibri"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spacing w:before="0" w:beforeAutospacing="0" w:after="0" w:afterAutospacing="0"/>
              <w:jc w:val="center"/>
              <w:rPr>
                <w:rFonts w:ascii="Times New Roman" w:eastAsia="Calibri" w:hAnsi="Times New Roman" w:cs="Times New Roman"/>
                <w:sz w:val="24"/>
                <w:szCs w:val="24"/>
              </w:rPr>
            </w:pPr>
            <w:r w:rsidRPr="00396554">
              <w:rPr>
                <w:rFonts w:ascii="Times New Roman" w:eastAsia="Calibri" w:hAnsi="Times New Roman" w:cs="Times New Roman"/>
                <w:sz w:val="24"/>
                <w:szCs w:val="24"/>
              </w:rPr>
              <w:t>4</w:t>
            </w:r>
          </w:p>
        </w:tc>
        <w:tc>
          <w:tcPr>
            <w:tcW w:w="6735" w:type="dxa"/>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jc w:val="both"/>
              <w:rPr>
                <w:rFonts w:ascii="Times New Roman" w:eastAsia="Calibri" w:hAnsi="Times New Roman" w:cs="Times New Roman"/>
                <w:iCs/>
                <w:sz w:val="24"/>
                <w:szCs w:val="24"/>
                <w:lang w:val="ru-RU"/>
              </w:rPr>
            </w:pPr>
            <w:r w:rsidRPr="00396554">
              <w:rPr>
                <w:rFonts w:ascii="Times New Roman" w:eastAsia="Calibri" w:hAnsi="Times New Roman" w:cs="Times New Roman"/>
                <w:iCs/>
                <w:color w:val="000000"/>
                <w:sz w:val="24"/>
                <w:szCs w:val="24"/>
                <w:lang w:val="ru-RU"/>
              </w:rPr>
              <w:t>Профессионально жизненная перспектива.Учреждения и отделы по трудоустройству. Оформление на работу. Документы, необходимые для поступ</w:t>
            </w:r>
            <w:r w:rsidRPr="00396554">
              <w:rPr>
                <w:rFonts w:ascii="Times New Roman" w:eastAsia="Calibri" w:hAnsi="Times New Roman" w:cs="Times New Roman"/>
                <w:iCs/>
                <w:color w:val="000000"/>
                <w:sz w:val="24"/>
                <w:szCs w:val="24"/>
                <w:lang w:val="ru-RU"/>
              </w:rPr>
              <w:softHyphen/>
              <w:t>ления на работу, их оформление.Деловые бумаги (заявление, анкета, расписка, докладная за</w:t>
            </w:r>
            <w:r w:rsidRPr="00396554">
              <w:rPr>
                <w:rFonts w:ascii="Times New Roman" w:eastAsia="Calibri" w:hAnsi="Times New Roman" w:cs="Times New Roman"/>
                <w:iCs/>
                <w:color w:val="000000"/>
                <w:sz w:val="24"/>
                <w:szCs w:val="24"/>
                <w:lang w:val="ru-RU"/>
              </w:rPr>
              <w:softHyphen/>
              <w:t>писка, заявка), правила их составления.</w:t>
            </w:r>
          </w:p>
          <w:p w:rsidR="00396554" w:rsidRPr="00396554" w:rsidRDefault="00396554" w:rsidP="00396554">
            <w:pPr>
              <w:widowControl w:val="0"/>
              <w:spacing w:before="0" w:beforeAutospacing="0" w:after="0" w:afterAutospacing="0"/>
              <w:jc w:val="both"/>
              <w:rPr>
                <w:rFonts w:ascii="Times New Roman" w:eastAsia="Calibri" w:hAnsi="Times New Roman" w:cs="Times New Roman"/>
                <w:color w:val="000000"/>
                <w:sz w:val="24"/>
                <w:szCs w:val="24"/>
                <w:lang w:val="ru-RU"/>
              </w:rPr>
            </w:pPr>
            <w:r w:rsidRPr="00396554">
              <w:rPr>
                <w:rFonts w:ascii="Times New Roman" w:eastAsia="Calibri" w:hAnsi="Times New Roman" w:cs="Times New Roman"/>
                <w:bCs/>
                <w:spacing w:val="-10"/>
                <w:sz w:val="24"/>
                <w:szCs w:val="24"/>
                <w:u w:val="single"/>
                <w:lang w:val="ru-RU"/>
              </w:rPr>
              <w:t xml:space="preserve">Практическая  </w:t>
            </w:r>
            <w:r w:rsidRPr="00396554">
              <w:rPr>
                <w:rFonts w:ascii="Times New Roman" w:eastAsia="Calibri" w:hAnsi="Times New Roman" w:cs="Times New Roman"/>
                <w:color w:val="000000"/>
                <w:sz w:val="24"/>
                <w:szCs w:val="24"/>
                <w:u w:val="single"/>
                <w:lang w:val="ru-RU"/>
              </w:rPr>
              <w:t>работа:</w:t>
            </w:r>
            <w:r w:rsidRPr="00396554">
              <w:rPr>
                <w:rFonts w:ascii="Times New Roman" w:eastAsia="Calibri" w:hAnsi="Times New Roman" w:cs="Times New Roman"/>
                <w:color w:val="000000"/>
                <w:sz w:val="24"/>
                <w:szCs w:val="24"/>
                <w:lang w:val="ru-RU"/>
              </w:rPr>
              <w:t xml:space="preserve"> Составление деловых бумаг: заявления, автобиографии, заявки на мате</w:t>
            </w:r>
            <w:r w:rsidRPr="00396554">
              <w:rPr>
                <w:rFonts w:ascii="Times New Roman" w:eastAsia="Calibri" w:hAnsi="Times New Roman" w:cs="Times New Roman"/>
                <w:color w:val="000000"/>
                <w:sz w:val="24"/>
                <w:szCs w:val="24"/>
                <w:lang w:val="ru-RU"/>
              </w:rPr>
              <w:softHyphen/>
              <w:t xml:space="preserve">риалы, инструменты, расписки, докладной записки; заполнение анкеты. Определение качеств </w:t>
            </w:r>
            <w:r w:rsidRPr="00396554">
              <w:rPr>
                <w:rFonts w:ascii="Times New Roman" w:eastAsia="Calibri" w:hAnsi="Times New Roman" w:cs="Times New Roman"/>
                <w:color w:val="000000"/>
                <w:sz w:val="24"/>
                <w:szCs w:val="24"/>
                <w:lang w:val="ru-RU"/>
              </w:rPr>
              <w:lastRenderedPageBreak/>
              <w:t>личности необходимых для выбранной профессии.</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color w:val="000000"/>
                <w:spacing w:val="-10"/>
                <w:sz w:val="24"/>
                <w:szCs w:val="24"/>
                <w:u w:val="single"/>
                <w:lang w:val="ru-RU"/>
              </w:rPr>
              <w:t>Экскурсия:</w:t>
            </w:r>
            <w:r w:rsidRPr="00396554">
              <w:rPr>
                <w:rFonts w:ascii="Times New Roman" w:eastAsia="Calibri" w:hAnsi="Times New Roman" w:cs="Times New Roman"/>
                <w:color w:val="000000"/>
                <w:spacing w:val="-10"/>
                <w:sz w:val="24"/>
                <w:szCs w:val="24"/>
                <w:lang w:val="ru-RU"/>
              </w:rPr>
              <w:t xml:space="preserve"> </w:t>
            </w:r>
            <w:r w:rsidRPr="00396554">
              <w:rPr>
                <w:rFonts w:ascii="Times New Roman" w:eastAsia="Calibri" w:hAnsi="Times New Roman" w:cs="Times New Roman"/>
                <w:color w:val="000000"/>
                <w:sz w:val="24"/>
                <w:szCs w:val="24"/>
                <w:lang w:val="ru-RU"/>
              </w:rPr>
              <w:t>Экскурсия в учреждения и отделы по трудоустройству.</w:t>
            </w:r>
          </w:p>
        </w:tc>
      </w:tr>
    </w:tbl>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lastRenderedPageBreak/>
        <w:t xml:space="preserve">5.21. В раздел «Тематическое планирование 5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внести следующие изменения:</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1. Строки 155, 156, 157, 158, 159 и 160 удалить. </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5.21.1   Раздел «Тематическое планирование 5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изложить в новой редакции следующие строки:</w:t>
      </w:r>
    </w:p>
    <w:tbl>
      <w:tblPr>
        <w:tblW w:w="10808" w:type="dxa"/>
        <w:jc w:val="center"/>
        <w:tblLayout w:type="fixed"/>
        <w:tblLook w:val="04A0" w:firstRow="1" w:lastRow="0" w:firstColumn="1" w:lastColumn="0" w:noHBand="0" w:noVBand="1"/>
      </w:tblPr>
      <w:tblGrid>
        <w:gridCol w:w="727"/>
        <w:gridCol w:w="2410"/>
        <w:gridCol w:w="992"/>
        <w:gridCol w:w="6679"/>
      </w:tblGrid>
      <w:tr w:rsidR="00396554" w:rsidRPr="00396554" w:rsidTr="00396554">
        <w:trPr>
          <w:trHeight w:val="557"/>
          <w:jc w:val="center"/>
        </w:trPr>
        <w:tc>
          <w:tcPr>
            <w:tcW w:w="72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w:t>
            </w:r>
          </w:p>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п/п</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Тема урока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Кол. час</w:t>
            </w:r>
          </w:p>
        </w:tc>
        <w:tc>
          <w:tcPr>
            <w:tcW w:w="667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Содержание</w:t>
            </w:r>
          </w:p>
        </w:tc>
      </w:tr>
      <w:tr w:rsidR="00396554" w:rsidRPr="00C82A10" w:rsidTr="00396554">
        <w:trPr>
          <w:trHeight w:val="1"/>
          <w:jc w:val="center"/>
        </w:trPr>
        <w:tc>
          <w:tcPr>
            <w:tcW w:w="72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144-154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rPr>
                <w:rFonts w:ascii="Times New Roman" w:eastAsia="Calibri" w:hAnsi="Times New Roman" w:cs="Times New Roman"/>
                <w:bCs/>
                <w:sz w:val="24"/>
                <w:szCs w:val="24"/>
                <w:lang w:val="ru-RU"/>
              </w:rPr>
            </w:pPr>
            <w:r w:rsidRPr="00396554">
              <w:rPr>
                <w:rFonts w:ascii="Times New Roman" w:eastAsia="Calibri" w:hAnsi="Times New Roman" w:cs="Times New Roman"/>
                <w:bCs/>
                <w:sz w:val="24"/>
                <w:szCs w:val="24"/>
                <w:lang w:val="ru-RU"/>
              </w:rPr>
              <w:t>Практическое повторение</w:t>
            </w:r>
          </w:p>
          <w:p w:rsidR="00396554" w:rsidRPr="00396554" w:rsidRDefault="00396554" w:rsidP="00396554">
            <w:pPr>
              <w:autoSpaceDE w:val="0"/>
              <w:autoSpaceDN w:val="0"/>
              <w:adjustRightInd w:val="0"/>
              <w:spacing w:before="0" w:beforeAutospacing="0" w:after="0" w:afterAutospacing="0"/>
              <w:rPr>
                <w:rFonts w:ascii="Times New Roman" w:eastAsia="Calibri" w:hAnsi="Times New Roman" w:cs="Times New Roman"/>
                <w:bCs/>
                <w:kern w:val="2"/>
                <w:sz w:val="24"/>
                <w:szCs w:val="24"/>
                <w:lang w:val="ru-RU"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11</w:t>
            </w:r>
          </w:p>
        </w:tc>
        <w:tc>
          <w:tcPr>
            <w:tcW w:w="667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Изготовление салфетки и наволочки.</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u w:val="single"/>
                <w:lang w:val="ru-RU"/>
              </w:rPr>
            </w:pPr>
            <w:r w:rsidRPr="00396554">
              <w:rPr>
                <w:rFonts w:ascii="Times New Roman" w:eastAsia="Calibri" w:hAnsi="Times New Roman" w:cs="Times New Roman"/>
                <w:sz w:val="24"/>
                <w:szCs w:val="24"/>
                <w:u w:val="single"/>
                <w:lang w:val="ru-RU"/>
              </w:rPr>
              <w:t xml:space="preserve">Самостоятельная работа </w:t>
            </w:r>
            <w:r w:rsidRPr="00396554">
              <w:rPr>
                <w:rFonts w:ascii="Times New Roman" w:eastAsia="Calibri" w:hAnsi="Times New Roman" w:cs="Times New Roman"/>
                <w:sz w:val="24"/>
                <w:szCs w:val="24"/>
                <w:lang w:val="ru-RU"/>
              </w:rPr>
              <w:t xml:space="preserve">Построение квадрата по заданным размерам. Вырезание и проверка построения квадрата. Выполнение на образце двойного шва шириной </w:t>
            </w:r>
            <w:smartTag w:uri="urn:schemas-microsoft-com:office:smarttags" w:element="metricconverter">
              <w:smartTagPr>
                <w:attr w:name="ProductID" w:val="0,7 см"/>
              </w:smartTagPr>
              <w:r w:rsidRPr="00396554">
                <w:rPr>
                  <w:rFonts w:ascii="Times New Roman" w:eastAsia="Calibri" w:hAnsi="Times New Roman" w:cs="Times New Roman"/>
                  <w:sz w:val="24"/>
                  <w:szCs w:val="24"/>
                  <w:lang w:val="ru-RU"/>
                </w:rPr>
                <w:t>0,7 см</w:t>
              </w:r>
            </w:smartTag>
            <w:r w:rsidRPr="00396554">
              <w:rPr>
                <w:rFonts w:ascii="Times New Roman" w:eastAsia="Calibri" w:hAnsi="Times New Roman" w:cs="Times New Roman"/>
                <w:sz w:val="24"/>
                <w:szCs w:val="24"/>
                <w:lang w:val="ru-RU"/>
              </w:rPr>
              <w:t xml:space="preserve"> и шва вподгибку шириной </w:t>
            </w:r>
            <w:smartTag w:uri="urn:schemas-microsoft-com:office:smarttags" w:element="metricconverter">
              <w:smartTagPr>
                <w:attr w:name="ProductID" w:val="3 см"/>
              </w:smartTagPr>
              <w:r w:rsidRPr="00396554">
                <w:rPr>
                  <w:rFonts w:ascii="Times New Roman" w:eastAsia="Calibri" w:hAnsi="Times New Roman" w:cs="Times New Roman"/>
                  <w:sz w:val="24"/>
                  <w:szCs w:val="24"/>
                  <w:lang w:val="ru-RU"/>
                </w:rPr>
                <w:t>3 см</w:t>
              </w:r>
            </w:smartTag>
            <w:r w:rsidRPr="00396554">
              <w:rPr>
                <w:rFonts w:ascii="Times New Roman" w:eastAsia="Calibri" w:hAnsi="Times New Roman" w:cs="Times New Roman"/>
                <w:sz w:val="24"/>
                <w:szCs w:val="24"/>
                <w:lang w:val="ru-RU"/>
              </w:rPr>
              <w:t>.</w:t>
            </w:r>
          </w:p>
        </w:tc>
      </w:tr>
      <w:tr w:rsidR="00396554" w:rsidRPr="00C82A10" w:rsidTr="00396554">
        <w:trPr>
          <w:trHeight w:val="1"/>
          <w:jc w:val="center"/>
        </w:trPr>
        <w:tc>
          <w:tcPr>
            <w:tcW w:w="72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155-167</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Накладной шов</w:t>
            </w:r>
          </w:p>
          <w:p w:rsidR="00396554" w:rsidRPr="00396554" w:rsidRDefault="00396554" w:rsidP="00396554">
            <w:pPr>
              <w:autoSpaceDE w:val="0"/>
              <w:autoSpaceDN w:val="0"/>
              <w:adjustRightInd w:val="0"/>
              <w:spacing w:before="0" w:beforeAutospacing="0" w:after="0" w:afterAutospacing="0"/>
              <w:rPr>
                <w:rFonts w:ascii="Times New Roman" w:eastAsia="Calibri" w:hAnsi="Times New Roman" w:cs="Times New Roman"/>
                <w:bCs/>
                <w:kern w:val="2"/>
                <w:sz w:val="24"/>
                <w:szCs w:val="24"/>
                <w:lang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13</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Виды соединительного шва: накладной и др. Накладной шов с открытыми и закрытыми срезами: применение, ширина в разных изделиях. Места измерения ширины швов.</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Выполнение накладного шва с двумя открытыми срезами, направленными в разные стороны, измерение по ширине.</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Построение чертежа прямоугольного изделия по заданным размерам.</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p>
        </w:tc>
      </w:tr>
      <w:tr w:rsidR="00396554" w:rsidRPr="00C82A10" w:rsidTr="00396554">
        <w:trPr>
          <w:trHeight w:val="1"/>
          <w:jc w:val="center"/>
        </w:trPr>
        <w:tc>
          <w:tcPr>
            <w:tcW w:w="72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168-183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Применение двойного и накладного швов</w:t>
            </w:r>
          </w:p>
          <w:p w:rsidR="00396554" w:rsidRPr="00396554" w:rsidRDefault="00396554" w:rsidP="00396554">
            <w:pPr>
              <w:autoSpaceDE w:val="0"/>
              <w:autoSpaceDN w:val="0"/>
              <w:adjustRightInd w:val="0"/>
              <w:spacing w:before="0" w:beforeAutospacing="0" w:after="0" w:afterAutospacing="0"/>
              <w:rPr>
                <w:rFonts w:ascii="Times New Roman" w:eastAsia="Calibri" w:hAnsi="Times New Roman" w:cs="Times New Roman"/>
                <w:bCs/>
                <w:kern w:val="2"/>
                <w:sz w:val="24"/>
                <w:szCs w:val="24"/>
                <w:lang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16</w:t>
            </w:r>
          </w:p>
        </w:tc>
        <w:tc>
          <w:tcPr>
            <w:tcW w:w="667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Общее представление о хлопчатнике. Общее представление о прядении. Получение пряжи из волокон хлопка. Сумки: фасоны, размеры, швы.</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Изделие.</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Сумка хозяйственная хлопчатобумажная с ручками из двух слоев ткани.</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Определение ширины и длины прямоугольной сумки и ее ручек. Построение чертежей сумки и ручек</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 натуральную величину. Расчет расхода ткани. Подготовка ткани к раскрою. Раскладка выкройки на ткани. Выкраивание деталей с припуском на швы. Соединение боковых срезов двойным швом. Обработка ручек накладным швом с двумя закрытыми срезами. Разметка мест прикрепления и приметывание ручек. Обработка верхнего среза сумки швом в подгибку с закрытым срезом с одновременным притачиванием</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ручек. Образование дна и боковых сторон сумки путем застрачивания углов. Отгибание застроченного угла в сторону дна и прикрепление его. Отделка сумки.</w:t>
            </w:r>
          </w:p>
        </w:tc>
      </w:tr>
      <w:tr w:rsidR="00396554" w:rsidRPr="00396554" w:rsidTr="00396554">
        <w:trPr>
          <w:trHeight w:val="1"/>
          <w:jc w:val="center"/>
        </w:trPr>
        <w:tc>
          <w:tcPr>
            <w:tcW w:w="72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184-</w:t>
            </w:r>
            <w:r w:rsidRPr="00396554">
              <w:rPr>
                <w:rFonts w:ascii="Times New Roman" w:eastAsia="Calibri" w:hAnsi="Times New Roman" w:cs="Times New Roman"/>
                <w:kern w:val="2"/>
                <w:sz w:val="24"/>
                <w:szCs w:val="24"/>
                <w:lang w:eastAsia="ar-SA"/>
              </w:rPr>
              <w:lastRenderedPageBreak/>
              <w:t>198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lastRenderedPageBreak/>
              <w:t xml:space="preserve">Практическое </w:t>
            </w:r>
            <w:r w:rsidRPr="00396554">
              <w:rPr>
                <w:rFonts w:ascii="Times New Roman" w:eastAsia="Calibri" w:hAnsi="Times New Roman" w:cs="Times New Roman"/>
                <w:sz w:val="24"/>
                <w:szCs w:val="24"/>
              </w:rPr>
              <w:lastRenderedPageBreak/>
              <w:t>повторение</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lastRenderedPageBreak/>
              <w:t>15</w:t>
            </w:r>
          </w:p>
        </w:tc>
        <w:tc>
          <w:tcPr>
            <w:tcW w:w="667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 xml:space="preserve">Изготовление по выбору наволочки, </w:t>
            </w:r>
            <w:r w:rsidRPr="00396554">
              <w:rPr>
                <w:rFonts w:ascii="Times New Roman" w:eastAsia="Calibri" w:hAnsi="Times New Roman" w:cs="Times New Roman"/>
                <w:sz w:val="24"/>
                <w:szCs w:val="24"/>
                <w:lang w:val="ru-RU"/>
              </w:rPr>
              <w:lastRenderedPageBreak/>
              <w:t>хозяйственных сумок, футляров для хозяйственных предметов, повязки для дежурных.</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sz w:val="24"/>
                <w:szCs w:val="24"/>
                <w:u w:val="single"/>
                <w:lang w:val="ru-RU"/>
              </w:rPr>
              <w:t xml:space="preserve">Самостоятельная работа: </w:t>
            </w:r>
            <w:r w:rsidRPr="00396554">
              <w:rPr>
                <w:rFonts w:ascii="Times New Roman" w:eastAsia="Calibri" w:hAnsi="Times New Roman" w:cs="Times New Roman"/>
                <w:sz w:val="24"/>
                <w:szCs w:val="24"/>
                <w:lang w:val="ru-RU"/>
              </w:rPr>
              <w:t>Отдельные операции по изготовлению сумки из готового</w:t>
            </w:r>
            <w:r w:rsidRPr="00396554">
              <w:rPr>
                <w:rFonts w:ascii="Times New Roman" w:eastAsia="Calibri" w:hAnsi="Times New Roman" w:cs="Times New Roman"/>
                <w:sz w:val="24"/>
                <w:szCs w:val="24"/>
                <w:u w:val="single"/>
                <w:lang w:val="ru-RU"/>
              </w:rPr>
              <w:t xml:space="preserve"> </w:t>
            </w:r>
            <w:r w:rsidRPr="00396554">
              <w:rPr>
                <w:rFonts w:ascii="Times New Roman" w:eastAsia="Calibri" w:hAnsi="Times New Roman" w:cs="Times New Roman"/>
                <w:sz w:val="24"/>
                <w:szCs w:val="24"/>
                <w:lang w:val="ru-RU"/>
              </w:rPr>
              <w:t>кроя (соединение боковых срезов двойным швом, обработка</w:t>
            </w:r>
            <w:r w:rsidRPr="00396554">
              <w:rPr>
                <w:rFonts w:ascii="Times New Roman" w:eastAsia="Calibri" w:hAnsi="Times New Roman" w:cs="Times New Roman"/>
                <w:sz w:val="24"/>
                <w:szCs w:val="24"/>
                <w:u w:val="single"/>
                <w:lang w:val="ru-RU"/>
              </w:rPr>
              <w:t xml:space="preserve"> </w:t>
            </w:r>
            <w:r w:rsidRPr="00396554">
              <w:rPr>
                <w:rFonts w:ascii="Times New Roman" w:eastAsia="Calibri" w:hAnsi="Times New Roman" w:cs="Times New Roman"/>
                <w:sz w:val="24"/>
                <w:szCs w:val="24"/>
                <w:lang w:val="ru-RU"/>
              </w:rPr>
              <w:t xml:space="preserve">верхнего среза швом шириной </w:t>
            </w:r>
            <w:smartTag w:uri="urn:schemas-microsoft-com:office:smarttags" w:element="metricconverter">
              <w:smartTagPr>
                <w:attr w:name="ProductID" w:val="2 см"/>
              </w:smartTagPr>
              <w:r w:rsidRPr="00396554">
                <w:rPr>
                  <w:rFonts w:ascii="Times New Roman" w:eastAsia="Calibri" w:hAnsi="Times New Roman" w:cs="Times New Roman"/>
                  <w:sz w:val="24"/>
                  <w:szCs w:val="24"/>
                  <w:lang w:val="ru-RU"/>
                </w:rPr>
                <w:t>2 см</w:t>
              </w:r>
            </w:smartTag>
            <w:r w:rsidRPr="00396554">
              <w:rPr>
                <w:rFonts w:ascii="Times New Roman" w:eastAsia="Calibri" w:hAnsi="Times New Roman" w:cs="Times New Roman"/>
                <w:sz w:val="24"/>
                <w:szCs w:val="24"/>
                <w:lang w:val="ru-RU"/>
              </w:rPr>
              <w:t xml:space="preserve"> в подгибку с закрытым срезом.</w:t>
            </w:r>
            <w:r w:rsidRPr="00396554">
              <w:rPr>
                <w:rFonts w:ascii="Times New Roman" w:eastAsia="Calibri" w:hAnsi="Times New Roman" w:cs="Times New Roman"/>
                <w:sz w:val="24"/>
                <w:szCs w:val="24"/>
                <w:u w:val="single"/>
                <w:lang w:val="ru-RU"/>
              </w:rPr>
              <w:t xml:space="preserve"> </w:t>
            </w:r>
            <w:r w:rsidRPr="00396554">
              <w:rPr>
                <w:rFonts w:ascii="Times New Roman" w:eastAsia="Calibri" w:hAnsi="Times New Roman" w:cs="Times New Roman"/>
                <w:sz w:val="24"/>
                <w:szCs w:val="24"/>
              </w:rPr>
              <w:t>Обработка ручки накладным швом).__</w:t>
            </w:r>
          </w:p>
        </w:tc>
      </w:tr>
    </w:tbl>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lastRenderedPageBreak/>
        <w:t xml:space="preserve">5.22. В раздел «Тематическое планирование 6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внести следующие изменения:</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1. Строки 155, 156, 157, 158, 159 и 160 удалить. </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5.22.1.   Раздел «Тематическое планирование 6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изложить в новой редакции следующие строки:</w:t>
      </w:r>
    </w:p>
    <w:tbl>
      <w:tblPr>
        <w:tblW w:w="10689" w:type="dxa"/>
        <w:jc w:val="center"/>
        <w:tblLayout w:type="fixed"/>
        <w:tblLook w:val="04A0" w:firstRow="1" w:lastRow="0" w:firstColumn="1" w:lastColumn="0" w:noHBand="0" w:noVBand="1"/>
      </w:tblPr>
      <w:tblGrid>
        <w:gridCol w:w="667"/>
        <w:gridCol w:w="2410"/>
        <w:gridCol w:w="992"/>
        <w:gridCol w:w="6620"/>
      </w:tblGrid>
      <w:tr w:rsidR="00396554" w:rsidRPr="00396554" w:rsidTr="00396554">
        <w:trPr>
          <w:trHeight w:val="557"/>
          <w:jc w:val="center"/>
        </w:trPr>
        <w:tc>
          <w:tcPr>
            <w:tcW w:w="66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w:t>
            </w:r>
          </w:p>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п/п</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Тема урока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Часы</w:t>
            </w:r>
          </w:p>
        </w:tc>
        <w:tc>
          <w:tcPr>
            <w:tcW w:w="662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Содержание</w:t>
            </w:r>
          </w:p>
        </w:tc>
      </w:tr>
      <w:tr w:rsidR="00396554" w:rsidRPr="00396554" w:rsidTr="00396554">
        <w:trPr>
          <w:trHeight w:val="1"/>
          <w:jc w:val="center"/>
        </w:trPr>
        <w:tc>
          <w:tcPr>
            <w:tcW w:w="66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150-154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Построение чертежа и раскрой поясного спортивного белья</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ab/>
              <w:t xml:space="preserve">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bCs/>
                <w:kern w:val="2"/>
                <w:sz w:val="24"/>
                <w:szCs w:val="24"/>
                <w:lang w:val="ru-RU" w:eastAsia="ar-SA"/>
              </w:rPr>
              <w:tab/>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5</w:t>
            </w:r>
          </w:p>
        </w:tc>
        <w:tc>
          <w:tcPr>
            <w:tcW w:w="662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 xml:space="preserve">Трусы-плавки: назначение, фасоны, ткани для изготовления. Мерки для построения чертежа плавок. Название деталей и контурных срезов. </w:t>
            </w:r>
            <w:r w:rsidRPr="00396554">
              <w:rPr>
                <w:rFonts w:ascii="Times New Roman" w:eastAsia="Calibri" w:hAnsi="Times New Roman" w:cs="Times New Roman"/>
                <w:bCs/>
                <w:kern w:val="2"/>
                <w:sz w:val="24"/>
                <w:szCs w:val="24"/>
                <w:u w:val="single"/>
                <w:lang w:val="ru-RU" w:eastAsia="ar-SA"/>
              </w:rPr>
              <w:t>Изделие.</w:t>
            </w:r>
            <w:r w:rsidRPr="00396554">
              <w:rPr>
                <w:rFonts w:ascii="Times New Roman" w:eastAsia="Calibri" w:hAnsi="Times New Roman" w:cs="Times New Roman"/>
                <w:bCs/>
                <w:kern w:val="2"/>
                <w:sz w:val="24"/>
                <w:szCs w:val="24"/>
                <w:lang w:val="ru-RU" w:eastAsia="ar-SA"/>
              </w:rPr>
              <w:t xml:space="preserve"> Трусы-плавки с резинкой по поясу.</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u w:val="single"/>
                <w:lang w:val="ru-RU" w:eastAsia="ar-SA"/>
              </w:rPr>
              <w:t>Упражнение.</w:t>
            </w:r>
            <w:r w:rsidRPr="00396554">
              <w:rPr>
                <w:rFonts w:ascii="Times New Roman" w:eastAsia="Calibri" w:hAnsi="Times New Roman" w:cs="Times New Roman"/>
                <w:bCs/>
                <w:kern w:val="2"/>
                <w:sz w:val="24"/>
                <w:szCs w:val="24"/>
                <w:lang w:val="ru-RU" w:eastAsia="ar-SA"/>
              </w:rPr>
              <w:t xml:space="preserve"> Построение чертежа в масштабе 1:4 под руководством учителя.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u w:val="single"/>
                <w:lang w:val="ru-RU" w:eastAsia="ar-SA"/>
              </w:rPr>
              <w:t>Практические работы.</w:t>
            </w:r>
            <w:r w:rsidRPr="00396554">
              <w:rPr>
                <w:rFonts w:ascii="Times New Roman" w:eastAsia="Calibri" w:hAnsi="Times New Roman" w:cs="Times New Roman"/>
                <w:bCs/>
                <w:kern w:val="2"/>
                <w:sz w:val="24"/>
                <w:szCs w:val="24"/>
                <w:lang w:val="ru-RU" w:eastAsia="ar-SA"/>
              </w:rPr>
              <w:t xml:space="preserve"> Снятие и запись мерок. Построение чертежа в натуральную величину. Изготовление и подготовка выкройки к раскрою. Выкройка накладной ластовицы. Раскладка выкройки на ткани и раскрой. </w:t>
            </w:r>
            <w:r w:rsidRPr="00396554">
              <w:rPr>
                <w:rFonts w:ascii="Times New Roman" w:eastAsia="Calibri" w:hAnsi="Times New Roman" w:cs="Times New Roman"/>
                <w:bCs/>
                <w:kern w:val="2"/>
                <w:sz w:val="24"/>
                <w:szCs w:val="24"/>
                <w:lang w:eastAsia="ar-SA"/>
              </w:rPr>
              <w:t xml:space="preserve">Обработка нижних срезов двойной косой обтачкой. </w:t>
            </w:r>
          </w:p>
        </w:tc>
      </w:tr>
      <w:tr w:rsidR="00396554" w:rsidRPr="00396554" w:rsidTr="00396554">
        <w:trPr>
          <w:trHeight w:val="1"/>
          <w:jc w:val="center"/>
        </w:trPr>
        <w:tc>
          <w:tcPr>
            <w:tcW w:w="66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155-161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eastAsia="ar-SA"/>
              </w:rPr>
              <w:t xml:space="preserve">Пошив поясного спортивного белья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eastAsia="ar-SA"/>
              </w:rPr>
              <w:tab/>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bCs/>
                <w:kern w:val="2"/>
                <w:sz w:val="24"/>
                <w:szCs w:val="24"/>
                <w:lang w:eastAsia="ar-SA"/>
              </w:rPr>
              <w:tab/>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7</w:t>
            </w:r>
          </w:p>
        </w:tc>
        <w:tc>
          <w:tcPr>
            <w:tcW w:w="662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u w:val="single"/>
                <w:lang w:val="ru-RU" w:eastAsia="ar-SA"/>
              </w:rPr>
              <w:t>Изделие.</w:t>
            </w:r>
            <w:r w:rsidRPr="00396554">
              <w:rPr>
                <w:rFonts w:ascii="Times New Roman" w:eastAsia="Calibri" w:hAnsi="Times New Roman" w:cs="Times New Roman"/>
                <w:bCs/>
                <w:kern w:val="2"/>
                <w:sz w:val="24"/>
                <w:szCs w:val="24"/>
                <w:lang w:val="ru-RU" w:eastAsia="ar-SA"/>
              </w:rPr>
              <w:t xml:space="preserve"> Трусы-плавки с резинкой по поясу.</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ab/>
              <w:t>Сравнение льняных и хлопчатобумажных тканей по свойствам: способность к окраске, прочность, воздухопроницаемость, способность впитывать влагу (гигроскопичность). Действие воды, тепла, щелочей на ткани. Учет свойств тканей при использовании. Виды отделок нижних срезов трусов-плавок</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ab/>
            </w:r>
            <w:r w:rsidRPr="00396554">
              <w:rPr>
                <w:rFonts w:ascii="Times New Roman" w:eastAsia="Calibri" w:hAnsi="Times New Roman" w:cs="Times New Roman"/>
                <w:bCs/>
                <w:kern w:val="2"/>
                <w:sz w:val="24"/>
                <w:szCs w:val="24"/>
                <w:u w:val="single"/>
                <w:lang w:val="ru-RU" w:eastAsia="ar-SA"/>
              </w:rPr>
              <w:t>Лабораторная работа.</w:t>
            </w:r>
            <w:r w:rsidRPr="00396554">
              <w:rPr>
                <w:rFonts w:ascii="Times New Roman" w:eastAsia="Calibri" w:hAnsi="Times New Roman" w:cs="Times New Roman"/>
                <w:bCs/>
                <w:kern w:val="2"/>
                <w:sz w:val="24"/>
                <w:szCs w:val="24"/>
                <w:lang w:val="ru-RU" w:eastAsia="ar-SA"/>
              </w:rPr>
              <w:t xml:space="preserve"> Определение хлопчатобумажных и льняных тканей по внешнему виду, разрыву, на ощупь.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val="ru-RU" w:eastAsia="ar-SA"/>
              </w:rPr>
              <w:tab/>
            </w:r>
            <w:r w:rsidRPr="00396554">
              <w:rPr>
                <w:rFonts w:ascii="Times New Roman" w:eastAsia="Calibri" w:hAnsi="Times New Roman" w:cs="Times New Roman"/>
                <w:bCs/>
                <w:kern w:val="2"/>
                <w:sz w:val="24"/>
                <w:szCs w:val="24"/>
                <w:u w:val="single"/>
                <w:lang w:val="ru-RU" w:eastAsia="ar-SA"/>
              </w:rPr>
              <w:t>Практические работы.</w:t>
            </w:r>
            <w:r w:rsidRPr="00396554">
              <w:rPr>
                <w:rFonts w:ascii="Times New Roman" w:eastAsia="Calibri" w:hAnsi="Times New Roman" w:cs="Times New Roman"/>
                <w:bCs/>
                <w:kern w:val="2"/>
                <w:sz w:val="24"/>
                <w:szCs w:val="24"/>
                <w:lang w:val="ru-RU" w:eastAsia="ar-SA"/>
              </w:rPr>
              <w:t xml:space="preserve"> Прокладывание прямых стежков по линии подгиба верхнего среза. Обработка накладной ластовицы и соединение ее накладным швом с основной деталью. Соединение запошивочным швом боковых срезов. Заготовка и соединение в кольцо по размеру нижнего среза косой обтачки. Обработка нижнего среза двойной косой обтачкой. Обработка верхнего среза швом вподгибку с закрытым срезом. </w:t>
            </w:r>
            <w:r w:rsidRPr="00396554">
              <w:rPr>
                <w:rFonts w:ascii="Times New Roman" w:eastAsia="Calibri" w:hAnsi="Times New Roman" w:cs="Times New Roman"/>
                <w:bCs/>
                <w:kern w:val="2"/>
                <w:sz w:val="24"/>
                <w:szCs w:val="24"/>
                <w:lang w:eastAsia="ar-SA"/>
              </w:rPr>
              <w:t>Вкладывание в подгиб эластичной тесьмы (резинка). Утюжка изделия.</w:t>
            </w:r>
          </w:p>
        </w:tc>
      </w:tr>
      <w:tr w:rsidR="00396554" w:rsidRPr="00396554" w:rsidTr="00396554">
        <w:trPr>
          <w:trHeight w:val="1"/>
          <w:jc w:val="center"/>
        </w:trPr>
        <w:tc>
          <w:tcPr>
            <w:tcW w:w="66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162-</w:t>
            </w:r>
            <w:r w:rsidRPr="00396554">
              <w:rPr>
                <w:rFonts w:ascii="Times New Roman" w:eastAsia="Calibri" w:hAnsi="Times New Roman" w:cs="Times New Roman"/>
                <w:kern w:val="2"/>
                <w:sz w:val="24"/>
                <w:szCs w:val="24"/>
                <w:lang w:eastAsia="ar-SA"/>
              </w:rPr>
              <w:lastRenderedPageBreak/>
              <w:t>170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eastAsia="ar-SA"/>
              </w:rPr>
              <w:lastRenderedPageBreak/>
              <w:t xml:space="preserve">Ремонт одежды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eastAsia="ar-SA"/>
              </w:rPr>
              <w:lastRenderedPageBreak/>
              <w:tab/>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eastAsia="ar-SA"/>
              </w:rPr>
              <w:tab/>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lastRenderedPageBreak/>
              <w:t>9</w:t>
            </w:r>
          </w:p>
        </w:tc>
        <w:tc>
          <w:tcPr>
            <w:tcW w:w="662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 xml:space="preserve">Эстетика одежды.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u w:val="single"/>
                <w:lang w:val="ru-RU" w:eastAsia="ar-SA"/>
              </w:rPr>
              <w:lastRenderedPageBreak/>
              <w:t>Изделия.</w:t>
            </w:r>
            <w:r w:rsidRPr="00396554">
              <w:rPr>
                <w:rFonts w:ascii="Times New Roman" w:eastAsia="Calibri" w:hAnsi="Times New Roman" w:cs="Times New Roman"/>
                <w:bCs/>
                <w:kern w:val="2"/>
                <w:sz w:val="24"/>
                <w:szCs w:val="24"/>
                <w:lang w:val="ru-RU" w:eastAsia="ar-SA"/>
              </w:rPr>
              <w:t xml:space="preserve"> Заплата. Штопка</w:t>
            </w:r>
            <w:r w:rsidRPr="00396554">
              <w:rPr>
                <w:rFonts w:ascii="Times New Roman" w:eastAsia="Calibri" w:hAnsi="Times New Roman" w:cs="Times New Roman"/>
                <w:bCs/>
                <w:kern w:val="2"/>
                <w:sz w:val="24"/>
                <w:szCs w:val="24"/>
                <w:lang w:val="ru-RU" w:eastAsia="ar-SA"/>
              </w:rPr>
              <w:tab/>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u w:val="single"/>
                <w:lang w:val="ru-RU" w:eastAsia="ar-SA"/>
              </w:rPr>
              <w:t>Практические работы.</w:t>
            </w:r>
            <w:r w:rsidRPr="00396554">
              <w:rPr>
                <w:rFonts w:ascii="Times New Roman" w:eastAsia="Calibri" w:hAnsi="Times New Roman" w:cs="Times New Roman"/>
                <w:bCs/>
                <w:kern w:val="2"/>
                <w:sz w:val="24"/>
                <w:szCs w:val="24"/>
                <w:lang w:val="ru-RU" w:eastAsia="ar-SA"/>
              </w:rPr>
              <w:t xml:space="preserve"> Определение вида ремонта. Подбор ниток и тканей. Раскрой заплатки. Подготовка места наложения зап латы. Наметывание заплаты. Настрачивание заплаты накладным швом на швейной машине. </w:t>
            </w:r>
            <w:r w:rsidRPr="00396554">
              <w:rPr>
                <w:rFonts w:ascii="Times New Roman" w:eastAsia="Calibri" w:hAnsi="Times New Roman" w:cs="Times New Roman"/>
                <w:bCs/>
                <w:kern w:val="2"/>
                <w:sz w:val="24"/>
                <w:szCs w:val="24"/>
                <w:lang w:eastAsia="ar-SA"/>
              </w:rPr>
              <w:t>Подготовка ткани под штопку. Выполнение штопки. Утюжка изделия.</w:t>
            </w:r>
          </w:p>
        </w:tc>
      </w:tr>
      <w:tr w:rsidR="00396554" w:rsidRPr="00396554" w:rsidTr="00396554">
        <w:trPr>
          <w:trHeight w:val="1"/>
          <w:jc w:val="center"/>
        </w:trPr>
        <w:tc>
          <w:tcPr>
            <w:tcW w:w="66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lastRenderedPageBreak/>
              <w:t>171-179</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 xml:space="preserve">Построение чертежа и изготовление выкроек для деталей летнего головного убора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ab/>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ab/>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9</w:t>
            </w:r>
          </w:p>
        </w:tc>
        <w:tc>
          <w:tcPr>
            <w:tcW w:w="662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 xml:space="preserve">Кепи и берета: назначение, фасоны, названия деталей и контурных срезов. Использование журналов мод для выбора фасонов. Мерки для построения чертежа основной детали (клина). Количество клиньев в зависимости от формы изделия. Расход ткани в зависимости от фасона изделия и рисунка ткани.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u w:val="single"/>
                <w:lang w:val="ru-RU" w:eastAsia="ar-SA"/>
              </w:rPr>
              <w:t>Изделие.</w:t>
            </w:r>
            <w:r w:rsidRPr="00396554">
              <w:rPr>
                <w:rFonts w:ascii="Times New Roman" w:eastAsia="Calibri" w:hAnsi="Times New Roman" w:cs="Times New Roman"/>
                <w:bCs/>
                <w:kern w:val="2"/>
                <w:sz w:val="24"/>
                <w:szCs w:val="24"/>
                <w:lang w:val="ru-RU" w:eastAsia="ar-SA"/>
              </w:rPr>
              <w:t xml:space="preserve"> Кепи. Берет.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u w:val="single"/>
                <w:lang w:val="ru-RU" w:eastAsia="ar-SA"/>
              </w:rPr>
              <w:t>Практические работы</w:t>
            </w:r>
            <w:r w:rsidRPr="00396554">
              <w:rPr>
                <w:rFonts w:ascii="Times New Roman" w:eastAsia="Calibri" w:hAnsi="Times New Roman" w:cs="Times New Roman"/>
                <w:bCs/>
                <w:kern w:val="2"/>
                <w:sz w:val="24"/>
                <w:szCs w:val="24"/>
                <w:lang w:val="ru-RU" w:eastAsia="ar-SA"/>
              </w:rPr>
              <w:t xml:space="preserve">. Снятие и запись мерок. Построение чертежа клина и козырька под руководством учителя. </w:t>
            </w:r>
            <w:r w:rsidRPr="00396554">
              <w:rPr>
                <w:rFonts w:ascii="Times New Roman" w:eastAsia="Calibri" w:hAnsi="Times New Roman" w:cs="Times New Roman"/>
                <w:bCs/>
                <w:kern w:val="2"/>
                <w:sz w:val="24"/>
                <w:szCs w:val="24"/>
                <w:lang w:eastAsia="ar-SA"/>
              </w:rPr>
              <w:t>Вырезание выкройки, раскладка ее на ткани и раскрой.</w:t>
            </w:r>
          </w:p>
        </w:tc>
      </w:tr>
      <w:tr w:rsidR="00396554" w:rsidRPr="00396554" w:rsidTr="00396554">
        <w:trPr>
          <w:trHeight w:val="1"/>
          <w:jc w:val="center"/>
        </w:trPr>
        <w:tc>
          <w:tcPr>
            <w:tcW w:w="66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180-188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eastAsia="ar-SA"/>
              </w:rPr>
              <w:t xml:space="preserve">Пошив летнего головного убора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eastAsia="ar-SA"/>
              </w:rPr>
              <w:tab/>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eastAsia="ar-SA"/>
              </w:rPr>
              <w:tab/>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9</w:t>
            </w:r>
          </w:p>
        </w:tc>
        <w:tc>
          <w:tcPr>
            <w:tcW w:w="662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 xml:space="preserve">Ткани для изготовления летних головных уборов. Материалы для отделки изделия (пуговицы, пряжки, эмблемы, тесьма). Настрочной и расстрочной швы: характеристика. Использование при пошиве головных уборов. </w:t>
            </w:r>
            <w:r w:rsidRPr="00396554">
              <w:rPr>
                <w:rFonts w:ascii="Times New Roman" w:eastAsia="Calibri" w:hAnsi="Times New Roman" w:cs="Times New Roman"/>
                <w:bCs/>
                <w:kern w:val="2"/>
                <w:sz w:val="24"/>
                <w:szCs w:val="24"/>
                <w:u w:val="single"/>
                <w:lang w:val="ru-RU" w:eastAsia="ar-SA"/>
              </w:rPr>
              <w:t>Изделие.</w:t>
            </w:r>
            <w:r w:rsidRPr="00396554">
              <w:rPr>
                <w:rFonts w:ascii="Times New Roman" w:eastAsia="Calibri" w:hAnsi="Times New Roman" w:cs="Times New Roman"/>
                <w:bCs/>
                <w:kern w:val="2"/>
                <w:sz w:val="24"/>
                <w:szCs w:val="24"/>
                <w:lang w:val="ru-RU" w:eastAsia="ar-SA"/>
              </w:rPr>
              <w:t xml:space="preserve"> Кепи из хлопчатобумажной ткани</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u w:val="single"/>
                <w:lang w:val="ru-RU" w:eastAsia="ar-SA"/>
              </w:rPr>
              <w:t>Упражнение.</w:t>
            </w:r>
            <w:r w:rsidRPr="00396554">
              <w:rPr>
                <w:rFonts w:ascii="Times New Roman" w:eastAsia="Calibri" w:hAnsi="Times New Roman" w:cs="Times New Roman"/>
                <w:bCs/>
                <w:kern w:val="2"/>
                <w:sz w:val="24"/>
                <w:szCs w:val="24"/>
                <w:lang w:val="ru-RU" w:eastAsia="ar-SA"/>
              </w:rPr>
              <w:t xml:space="preserve"> Выполнение настрочного и расстрочного швов на образце.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u w:val="single"/>
                <w:lang w:val="ru-RU" w:eastAsia="ar-SA"/>
              </w:rPr>
              <w:t>Практические работы.</w:t>
            </w:r>
            <w:r w:rsidRPr="00396554">
              <w:rPr>
                <w:rFonts w:ascii="Times New Roman" w:eastAsia="Calibri" w:hAnsi="Times New Roman" w:cs="Times New Roman"/>
                <w:bCs/>
                <w:kern w:val="2"/>
                <w:sz w:val="24"/>
                <w:szCs w:val="24"/>
                <w:lang w:val="ru-RU" w:eastAsia="ar-SA"/>
              </w:rPr>
              <w:t xml:space="preserve"> Стачивание деталей головки, подкладки и козырька кепи. Отстрачивание козырька с ориентиром на лапку. Вкладывание подкладки в головку. </w:t>
            </w:r>
            <w:r w:rsidRPr="00396554">
              <w:rPr>
                <w:rFonts w:ascii="Times New Roman" w:eastAsia="Calibri" w:hAnsi="Times New Roman" w:cs="Times New Roman"/>
                <w:bCs/>
                <w:kern w:val="2"/>
                <w:sz w:val="24"/>
                <w:szCs w:val="24"/>
                <w:lang w:eastAsia="ar-SA"/>
              </w:rPr>
              <w:t>Обработка козырька. Утюжка и складывание изделия.</w:t>
            </w:r>
          </w:p>
        </w:tc>
      </w:tr>
      <w:tr w:rsidR="00396554" w:rsidRPr="00396554" w:rsidTr="00396554">
        <w:trPr>
          <w:trHeight w:val="1"/>
          <w:jc w:val="center"/>
        </w:trPr>
        <w:tc>
          <w:tcPr>
            <w:tcW w:w="66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189-198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kern w:val="2"/>
                <w:sz w:val="24"/>
                <w:szCs w:val="24"/>
                <w:lang w:val="ru-RU" w:eastAsia="ar-SA"/>
              </w:rPr>
              <w:t xml:space="preserve">Контрольная работа. Пошив головного убора по готовому крою. </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10</w:t>
            </w:r>
          </w:p>
        </w:tc>
        <w:tc>
          <w:tcPr>
            <w:tcW w:w="6620"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p>
        </w:tc>
      </w:tr>
    </w:tbl>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5.23. В раздел «Тематическое планирование 7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внести следующие изменения:</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1. Строки 180, 181, 182, 183, 184, 185 и 186 удалить. </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5.23.1.  Раздел «Тематическое планирование 7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изложить в новой редакции следующие строки:</w:t>
      </w:r>
    </w:p>
    <w:tbl>
      <w:tblPr>
        <w:tblW w:w="10920" w:type="dxa"/>
        <w:jc w:val="center"/>
        <w:tblLayout w:type="fixed"/>
        <w:tblLook w:val="04A0" w:firstRow="1" w:lastRow="0" w:firstColumn="1" w:lastColumn="0" w:noHBand="0" w:noVBand="1"/>
      </w:tblPr>
      <w:tblGrid>
        <w:gridCol w:w="711"/>
        <w:gridCol w:w="2057"/>
        <w:gridCol w:w="709"/>
        <w:gridCol w:w="7443"/>
      </w:tblGrid>
      <w:tr w:rsidR="00396554" w:rsidRPr="00396554" w:rsidTr="00396554">
        <w:trPr>
          <w:trHeight w:val="557"/>
          <w:jc w:val="center"/>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w:t>
            </w:r>
          </w:p>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п/п</w:t>
            </w:r>
          </w:p>
        </w:tc>
        <w:tc>
          <w:tcPr>
            <w:tcW w:w="2057"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Тема урока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Кол. Час</w:t>
            </w:r>
          </w:p>
        </w:tc>
        <w:tc>
          <w:tcPr>
            <w:tcW w:w="7443"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Содержание</w:t>
            </w:r>
          </w:p>
        </w:tc>
      </w:tr>
      <w:tr w:rsidR="00396554" w:rsidRPr="00C82A10" w:rsidTr="00396554">
        <w:trPr>
          <w:trHeight w:val="1"/>
          <w:jc w:val="center"/>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t>176-179</w:t>
            </w:r>
          </w:p>
        </w:tc>
        <w:tc>
          <w:tcPr>
            <w:tcW w:w="2057"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bCs/>
                <w:sz w:val="24"/>
                <w:szCs w:val="24"/>
                <w:lang w:val="ru-RU"/>
              </w:rPr>
              <w:t xml:space="preserve">Обработка притачным поясом или корсажной тесьмой верхнего среза прямой </w:t>
            </w:r>
            <w:r w:rsidRPr="00396554">
              <w:rPr>
                <w:rFonts w:ascii="Times New Roman" w:eastAsia="Calibri" w:hAnsi="Times New Roman" w:cs="Times New Roman"/>
                <w:bCs/>
                <w:sz w:val="24"/>
                <w:szCs w:val="24"/>
                <w:lang w:val="ru-RU"/>
              </w:rPr>
              <w:lastRenderedPageBreak/>
              <w:t>юбки</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kern w:val="2"/>
                <w:sz w:val="24"/>
                <w:szCs w:val="24"/>
                <w:lang w:val="ru-RU"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val="ru-RU" w:eastAsia="ar-SA"/>
              </w:rPr>
            </w:pPr>
            <w:r w:rsidRPr="00396554">
              <w:rPr>
                <w:rFonts w:ascii="Times New Roman" w:eastAsia="Calibri" w:hAnsi="Times New Roman" w:cs="Times New Roman"/>
                <w:kern w:val="2"/>
                <w:sz w:val="24"/>
                <w:szCs w:val="24"/>
                <w:lang w:val="ru-RU" w:eastAsia="ar-SA"/>
              </w:rPr>
              <w:lastRenderedPageBreak/>
              <w:t>4</w:t>
            </w:r>
          </w:p>
        </w:tc>
        <w:tc>
          <w:tcPr>
            <w:tcW w:w="7443"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Краеобметочная швейная машина 51-А класса ПМЗ-2: назначение, устройство, работа и регулировка механизмов, регулировка длины и ширины стежка, правила безопасной работы. Виды обработки верхнего среза юбок (притачным поясом и корсажной тесьмой). Способы застегивания пояса (на крючках и на пуговицах). Зависимость размера петли от диаметра пуговицы. Виды обработки </w:t>
            </w:r>
            <w:r w:rsidRPr="00396554">
              <w:rPr>
                <w:rFonts w:ascii="Times New Roman" w:eastAsia="Calibri" w:hAnsi="Times New Roman" w:cs="Times New Roman"/>
                <w:sz w:val="24"/>
                <w:szCs w:val="24"/>
                <w:lang w:val="ru-RU"/>
              </w:rPr>
              <w:lastRenderedPageBreak/>
              <w:t>срезов швов. Разутюженная и заутюженная вытачка. Название деталей кроя юбки и контурных срезов. Подготовка деталей кроя к пошиву</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Изделие.</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Юбка двухшовная прямая, слегка расширенная книзу, со складками или без складок.</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 xml:space="preserve">Упражнение. </w:t>
            </w:r>
            <w:r w:rsidRPr="00396554">
              <w:rPr>
                <w:rFonts w:ascii="Times New Roman" w:eastAsia="Calibri" w:hAnsi="Times New Roman" w:cs="Times New Roman"/>
                <w:sz w:val="24"/>
                <w:szCs w:val="24"/>
                <w:lang w:val="ru-RU"/>
              </w:rPr>
              <w:t>Обработка верхнего среза образца корсажной тесьмой. Обметывание петли по долевой и поперечной нитям. Регулировка натяжения верхней и нижней нитей на промышленной швейной машине.</w:t>
            </w:r>
          </w:p>
        </w:tc>
      </w:tr>
      <w:tr w:rsidR="00396554" w:rsidRPr="00C82A10" w:rsidTr="00396554">
        <w:trPr>
          <w:trHeight w:val="1"/>
          <w:jc w:val="center"/>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lastRenderedPageBreak/>
              <w:t>180-190</w:t>
            </w:r>
          </w:p>
        </w:tc>
        <w:tc>
          <w:tcPr>
            <w:tcW w:w="2057"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rPr>
            </w:pPr>
            <w:r w:rsidRPr="00396554">
              <w:rPr>
                <w:rFonts w:ascii="Times New Roman" w:eastAsia="Calibri" w:hAnsi="Times New Roman" w:cs="Times New Roman"/>
                <w:sz w:val="24"/>
                <w:szCs w:val="24"/>
              </w:rPr>
              <w:t>Практическое повторение</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kern w:val="2"/>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11</w:t>
            </w:r>
          </w:p>
        </w:tc>
        <w:tc>
          <w:tcPr>
            <w:tcW w:w="7443"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 xml:space="preserve">По выбору пошив юбки прямой или расширенной книзу, ночной сорочки, простыни, пододеяльника. Выполнение заказа базового предприятия с пооперационным разделением труда </w:t>
            </w:r>
            <w:r w:rsidRPr="00396554">
              <w:rPr>
                <w:rFonts w:ascii="Times New Roman" w:eastAsia="Calibri" w:hAnsi="Times New Roman" w:cs="Times New Roman"/>
                <w:sz w:val="24"/>
                <w:szCs w:val="24"/>
                <w:u w:val="single"/>
                <w:lang w:val="ru-RU"/>
              </w:rPr>
              <w:t>Самостоятельная работа</w:t>
            </w:r>
            <w:r w:rsidRPr="00396554">
              <w:rPr>
                <w:rFonts w:ascii="Times New Roman" w:eastAsia="Calibri" w:hAnsi="Times New Roman" w:cs="Times New Roman"/>
                <w:sz w:val="24"/>
                <w:szCs w:val="24"/>
                <w:lang w:val="ru-RU"/>
              </w:rPr>
              <w:t>. Выполнение отдельных операций по изготовлению прямой юбки в масштабе 1:2. (Верхний срез юбки обрабатывается притачным поясом, низ — швом вподгибку с закрытым срезом и застрачивается машинной строчкой).</w:t>
            </w:r>
          </w:p>
        </w:tc>
      </w:tr>
      <w:tr w:rsidR="00396554" w:rsidRPr="00396554" w:rsidTr="00396554">
        <w:trPr>
          <w:trHeight w:val="1"/>
          <w:jc w:val="center"/>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191-201</w:t>
            </w:r>
          </w:p>
        </w:tc>
        <w:tc>
          <w:tcPr>
            <w:tcW w:w="2057"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bCs/>
                <w:sz w:val="24"/>
                <w:szCs w:val="24"/>
                <w:lang w:val="ru-RU"/>
              </w:rPr>
              <w:t>Построение чертежа и раскрой расклешенной юбки</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11</w:t>
            </w:r>
          </w:p>
        </w:tc>
        <w:tc>
          <w:tcPr>
            <w:tcW w:w="7443"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Юбка: фасоны, ткани для пошива (гладкокрашеные, пестротканые, меланжевые). Ткани с рисунком в клетку. Чертежи расклешенной юбки (мерки для построения линии, контурные срезы). Направление нитей основы в ткани при раскрое расклешенной юбки. Припуск на верхний подгиб.</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Изделия.</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Юбка из клиньев. Юбка «полусолнце». Юбка «солнце».</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rPr>
            </w:pPr>
            <w:r w:rsidRPr="00396554">
              <w:rPr>
                <w:rFonts w:ascii="Times New Roman" w:eastAsia="Calibri" w:hAnsi="Times New Roman" w:cs="Times New Roman"/>
                <w:bCs/>
                <w:sz w:val="24"/>
                <w:szCs w:val="24"/>
                <w:u w:val="single"/>
                <w:lang w:val="ru-RU"/>
              </w:rPr>
              <w:t xml:space="preserve">Практические работы. </w:t>
            </w:r>
            <w:r w:rsidRPr="00396554">
              <w:rPr>
                <w:rFonts w:ascii="Times New Roman" w:eastAsia="Calibri" w:hAnsi="Times New Roman" w:cs="Times New Roman"/>
                <w:sz w:val="24"/>
                <w:szCs w:val="24"/>
                <w:lang w:val="ru-RU"/>
              </w:rPr>
              <w:t xml:space="preserve">Снятие мерок. Построение вспомогательных линий. Построение линий талии и низа по расчету для юбок «солнце» и «полусолнце». Расчет размера, построение клина на чертеже. Раскладка выкройки, припуск на подгиб по верхнему срезу. </w:t>
            </w:r>
            <w:r w:rsidRPr="00396554">
              <w:rPr>
                <w:rFonts w:ascii="Times New Roman" w:eastAsia="Calibri" w:hAnsi="Times New Roman" w:cs="Times New Roman"/>
                <w:sz w:val="24"/>
                <w:szCs w:val="24"/>
              </w:rPr>
              <w:t>Раскрой юбки.</w:t>
            </w:r>
          </w:p>
        </w:tc>
      </w:tr>
      <w:tr w:rsidR="00396554" w:rsidRPr="00C82A10" w:rsidTr="00396554">
        <w:trPr>
          <w:trHeight w:val="1"/>
          <w:jc w:val="center"/>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202-211</w:t>
            </w:r>
          </w:p>
        </w:tc>
        <w:tc>
          <w:tcPr>
            <w:tcW w:w="2057"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sz w:val="24"/>
                <w:szCs w:val="24"/>
              </w:rPr>
            </w:pPr>
            <w:r w:rsidRPr="00396554">
              <w:rPr>
                <w:rFonts w:ascii="Times New Roman" w:eastAsia="Calibri" w:hAnsi="Times New Roman" w:cs="Times New Roman"/>
                <w:bCs/>
                <w:sz w:val="24"/>
                <w:szCs w:val="24"/>
              </w:rPr>
              <w:t>Обработка оборок</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10</w:t>
            </w:r>
          </w:p>
        </w:tc>
        <w:tc>
          <w:tcPr>
            <w:tcW w:w="7443"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Назначение оборки. Правила расчета длины ткани на оборку. Правила раскроя оборок. Виды обработки отлетного среза оборки.</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Изделие.</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Отделка на изделии (оборка).</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Упражнение.</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Изготовление образца оборки.</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Обработка отлетного среза оборок швом вподгибку с закрытым срезом, строчкой «зигзаг», двойной строчкой и окантовочным швом. Соединение оборок с изделием стачным или накладным швом. Втачивание оборок между деталями изделия.</w:t>
            </w:r>
          </w:p>
        </w:tc>
      </w:tr>
      <w:tr w:rsidR="00396554" w:rsidRPr="00C82A10" w:rsidTr="00396554">
        <w:trPr>
          <w:trHeight w:val="1"/>
          <w:jc w:val="center"/>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212-221</w:t>
            </w:r>
          </w:p>
        </w:tc>
        <w:tc>
          <w:tcPr>
            <w:tcW w:w="2057"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lang w:val="ru-RU"/>
              </w:rPr>
              <w:t>Обработка верхнего среза расклешенной юбки швом вподгибку с вкладыванием эластичной тесьмы</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10</w:t>
            </w:r>
          </w:p>
        </w:tc>
        <w:tc>
          <w:tcPr>
            <w:tcW w:w="7443"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Выравнивание и подрезка низа расклешенной юбки. Расположение швов. Использование обтачки при обработке верхнего среза под эластичную тесьму. Правила утюжки расклешенной юбки.</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bCs/>
                <w:sz w:val="24"/>
                <w:szCs w:val="24"/>
                <w:u w:val="single"/>
                <w:lang w:val="ru-RU"/>
              </w:rPr>
              <w:t>Изделие.</w:t>
            </w:r>
            <w:r w:rsidRPr="00396554">
              <w:rPr>
                <w:rFonts w:ascii="Times New Roman" w:eastAsia="Calibri" w:hAnsi="Times New Roman" w:cs="Times New Roman"/>
                <w:bCs/>
                <w:sz w:val="24"/>
                <w:szCs w:val="24"/>
                <w:lang w:val="ru-RU"/>
              </w:rPr>
              <w:t xml:space="preserve"> Юбка расклешенная с оборкой или без нее.</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Подрезка низа юбки, обработка верхнего среза швом вподгибку с закрытым срезом. Прокладывание строчек под тесьму. Вкладывание тесьмы. Обметывание и обработка швом вподгибку с открытым срезом на машине низа юбки на крае-обметочной машине.</w:t>
            </w:r>
          </w:p>
        </w:tc>
      </w:tr>
      <w:tr w:rsidR="00396554" w:rsidRPr="00396554" w:rsidTr="00396554">
        <w:trPr>
          <w:trHeight w:val="1"/>
          <w:jc w:val="center"/>
        </w:trPr>
        <w:tc>
          <w:tcPr>
            <w:tcW w:w="7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222-231</w:t>
            </w:r>
          </w:p>
        </w:tc>
        <w:tc>
          <w:tcPr>
            <w:tcW w:w="2057"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eastAsia="ar-SA"/>
              </w:rPr>
            </w:pPr>
            <w:r w:rsidRPr="00396554">
              <w:rPr>
                <w:rFonts w:ascii="Times New Roman" w:eastAsia="Calibri" w:hAnsi="Times New Roman" w:cs="Times New Roman"/>
                <w:bCs/>
                <w:kern w:val="2"/>
                <w:sz w:val="24"/>
                <w:szCs w:val="24"/>
                <w:lang w:eastAsia="ar-SA"/>
              </w:rPr>
              <w:t>Практическое повторение</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both"/>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10</w:t>
            </w:r>
          </w:p>
        </w:tc>
        <w:tc>
          <w:tcPr>
            <w:tcW w:w="7443"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lang w:val="ru-RU" w:eastAsia="ar-SA"/>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kern w:val="2"/>
                <w:sz w:val="24"/>
                <w:szCs w:val="24"/>
                <w:lang w:val="ru-RU" w:eastAsia="ar-SA"/>
              </w:rPr>
              <w:t>. Изготовление юбок прямой и расклешенной, ночной сорочки, простыни, наволочки, пододеяльника. Выполнение заказов базового предприятия пооперационным разделением труда.</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bCs/>
                <w:kern w:val="2"/>
                <w:sz w:val="24"/>
                <w:szCs w:val="24"/>
                <w:u w:val="single"/>
                <w:lang w:eastAsia="ar-SA"/>
              </w:rPr>
            </w:pPr>
            <w:r w:rsidRPr="00396554">
              <w:rPr>
                <w:rFonts w:ascii="Times New Roman" w:eastAsia="Calibri" w:hAnsi="Times New Roman" w:cs="Times New Roman"/>
                <w:bCs/>
                <w:kern w:val="2"/>
                <w:sz w:val="24"/>
                <w:szCs w:val="24"/>
                <w:u w:val="single"/>
                <w:lang w:val="ru-RU" w:eastAsia="ar-SA"/>
              </w:rPr>
              <w:t>Самостоятельная работа</w:t>
            </w:r>
            <w:r w:rsidRPr="00396554">
              <w:rPr>
                <w:rFonts w:ascii="Times New Roman" w:eastAsia="Calibri" w:hAnsi="Times New Roman" w:cs="Times New Roman"/>
                <w:bCs/>
                <w:kern w:val="2"/>
                <w:sz w:val="24"/>
                <w:szCs w:val="24"/>
                <w:lang w:val="ru-RU" w:eastAsia="ar-SA"/>
              </w:rPr>
              <w:t xml:space="preserve"> Выполнение отделочных операций по изготовлению образца расклешенной юбки в масштабе 1 : 2. (Выполняется по готовому крою. Верхний срез обрабатывается швом </w:t>
            </w:r>
            <w:r w:rsidRPr="00396554">
              <w:rPr>
                <w:rFonts w:ascii="Times New Roman" w:eastAsia="Calibri" w:hAnsi="Times New Roman" w:cs="Times New Roman"/>
                <w:bCs/>
                <w:kern w:val="2"/>
                <w:sz w:val="24"/>
                <w:szCs w:val="24"/>
                <w:lang w:val="ru-RU" w:eastAsia="ar-SA"/>
              </w:rPr>
              <w:lastRenderedPageBreak/>
              <w:t xml:space="preserve">вподгибку с закрытым срезом с вкладыванием эластичной тесьма. </w:t>
            </w:r>
            <w:r w:rsidRPr="00396554">
              <w:rPr>
                <w:rFonts w:ascii="Times New Roman" w:eastAsia="Calibri" w:hAnsi="Times New Roman" w:cs="Times New Roman"/>
                <w:bCs/>
                <w:kern w:val="2"/>
                <w:sz w:val="24"/>
                <w:szCs w:val="24"/>
                <w:lang w:eastAsia="ar-SA"/>
              </w:rPr>
              <w:t>По низу юбки — оборка, обработанная окантовочным швом)</w:t>
            </w:r>
          </w:p>
        </w:tc>
      </w:tr>
    </w:tbl>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lastRenderedPageBreak/>
        <w:t xml:space="preserve">5.24. В раздел «Тематическое планирование 8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1. Строки 206, 207, 208, 209, 210, 211, 212 и 213удалить. </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5.24.1.   Раздел «Тематическое планирование 8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изложить в новой редакции следующие строки:</w:t>
      </w:r>
    </w:p>
    <w:tbl>
      <w:tblPr>
        <w:tblW w:w="11025" w:type="dxa"/>
        <w:jc w:val="center"/>
        <w:tblLayout w:type="fixed"/>
        <w:tblLook w:val="04A0" w:firstRow="1" w:lastRow="0" w:firstColumn="1" w:lastColumn="0" w:noHBand="0" w:noVBand="1"/>
      </w:tblPr>
      <w:tblGrid>
        <w:gridCol w:w="835"/>
        <w:gridCol w:w="1985"/>
        <w:gridCol w:w="709"/>
        <w:gridCol w:w="7496"/>
      </w:tblGrid>
      <w:tr w:rsidR="00396554" w:rsidRPr="00396554" w:rsidTr="00396554">
        <w:trPr>
          <w:trHeight w:val="557"/>
          <w:jc w:val="center"/>
        </w:trPr>
        <w:tc>
          <w:tcPr>
            <w:tcW w:w="83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 xml:space="preserve">№ </w:t>
            </w:r>
          </w:p>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п/п</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Тема урока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Часы</w:t>
            </w:r>
          </w:p>
        </w:tc>
        <w:tc>
          <w:tcPr>
            <w:tcW w:w="7496"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Содержание</w:t>
            </w:r>
          </w:p>
        </w:tc>
      </w:tr>
      <w:tr w:rsidR="00396554" w:rsidRPr="00396554" w:rsidTr="00396554">
        <w:trPr>
          <w:trHeight w:val="1"/>
          <w:jc w:val="center"/>
        </w:trPr>
        <w:tc>
          <w:tcPr>
            <w:tcW w:w="83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193-205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bCs/>
                <w:sz w:val="24"/>
                <w:szCs w:val="24"/>
                <w:lang w:val="ru-RU"/>
              </w:rPr>
              <w:t>Соединение воротника на стойке с горловиной и рукава с проймой</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13</w:t>
            </w:r>
          </w:p>
        </w:tc>
        <w:tc>
          <w:tcPr>
            <w:tcW w:w="7496"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Приспособления к бытовым швейным машинам: линейка для стачивания деталей и прокладывания отделочных строчек; лапки с направляющим бортиком для выполнения накладного и настрочного шва и для отделочных строчек на разные расстояния от края деталей.</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Связь и соответствие линий проймы и оката рукава, горловины и воротника.</w:t>
            </w:r>
            <w:r w:rsidRPr="00396554">
              <w:rPr>
                <w:rFonts w:ascii="Times New Roman" w:eastAsia="Calibri" w:hAnsi="Times New Roman" w:cs="Times New Roman"/>
                <w:bCs/>
                <w:sz w:val="24"/>
                <w:szCs w:val="24"/>
                <w:lang w:val="ru-RU"/>
              </w:rPr>
              <w:t xml:space="preserve"> </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Изделие</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Блузка с воротником на стойке, застежкой доверху и коротким рукавом</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Установка линеек и лапок на швейной машине. Сметывание, примерка, возможные исправления, стачива-ние деталей. Обработка низа застежки блузки. Обработка воротника. Соединение воротника с горловиной. Разметка и обработка петель. Обработка рукавов. Обработка нижнего среза рукава. Совмещение высших точек оката рукава и проймы. Распределение посадки. Прикрепление,</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вметывание, втачивание рукава. Утюжка, складывание по стандарту изделия.</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u w:val="single"/>
              </w:rPr>
            </w:pPr>
            <w:r w:rsidRPr="00396554">
              <w:rPr>
                <w:rFonts w:ascii="Times New Roman" w:eastAsia="Calibri" w:hAnsi="Times New Roman" w:cs="Times New Roman"/>
                <w:sz w:val="24"/>
                <w:szCs w:val="24"/>
                <w:lang w:val="ru-RU"/>
              </w:rPr>
              <w:t xml:space="preserve"> </w:t>
            </w:r>
            <w:r w:rsidRPr="00396554">
              <w:rPr>
                <w:rFonts w:ascii="Times New Roman" w:eastAsia="Calibri" w:hAnsi="Times New Roman" w:cs="Times New Roman"/>
                <w:sz w:val="24"/>
                <w:szCs w:val="24"/>
                <w:u w:val="single"/>
                <w:lang w:val="ru-RU"/>
              </w:rPr>
              <w:t>Самостоятельная работа</w:t>
            </w:r>
            <w:r w:rsidRPr="00396554">
              <w:rPr>
                <w:rFonts w:ascii="Times New Roman" w:eastAsia="Calibri" w:hAnsi="Times New Roman" w:cs="Times New Roman"/>
                <w:sz w:val="24"/>
                <w:szCs w:val="24"/>
                <w:lang w:val="ru-RU"/>
              </w:rPr>
              <w:t xml:space="preserve"> Обработка воротника на образце. Обработка низа короткого рукава окантовочным швом и имитирующей манжетой. </w:t>
            </w:r>
            <w:r w:rsidRPr="00396554">
              <w:rPr>
                <w:rFonts w:ascii="Times New Roman" w:eastAsia="Calibri" w:hAnsi="Times New Roman" w:cs="Times New Roman"/>
                <w:sz w:val="24"/>
                <w:szCs w:val="24"/>
              </w:rPr>
              <w:t>(Выполняется по готовому крою.)</w:t>
            </w:r>
          </w:p>
        </w:tc>
      </w:tr>
      <w:tr w:rsidR="00396554" w:rsidRPr="00396554" w:rsidTr="00396554">
        <w:trPr>
          <w:trHeight w:val="1"/>
          <w:jc w:val="center"/>
        </w:trPr>
        <w:tc>
          <w:tcPr>
            <w:tcW w:w="83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206-219</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Изготовление выкройки по основе платья и раскрой халата</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14</w:t>
            </w:r>
          </w:p>
        </w:tc>
        <w:tc>
          <w:tcPr>
            <w:tcW w:w="7496"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Общее представление о получении нетканых материалов. Фасоны халатов: назначение, ткани для пошива. Нетканые материалы.</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Особенности изготовления выкройки халата на основе платья. Виды манжет. Воротник. Ворот и подборт. Подборт: виды и назначение.</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bCs/>
                <w:sz w:val="24"/>
                <w:szCs w:val="24"/>
                <w:u w:val="single"/>
                <w:lang w:val="ru-RU"/>
              </w:rPr>
              <w:t>Изделие.</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Выкройка халата с отложным воротником, притачным подбортом и длинным рукавом на манжете. Выкройка подборта. Выкройка манжеты. Выкройка отложного воротника.</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 xml:space="preserve">Выбор и описание фасона. Изготовление выкройки халата, отложного воротника, подборта и манжеты. Раскладка выкройки на ткани с учетом рисунка и припусков на швы. </w:t>
            </w:r>
            <w:r w:rsidRPr="00396554">
              <w:rPr>
                <w:rFonts w:ascii="Times New Roman" w:eastAsia="Calibri" w:hAnsi="Times New Roman" w:cs="Times New Roman"/>
                <w:sz w:val="24"/>
                <w:szCs w:val="24"/>
              </w:rPr>
              <w:t xml:space="preserve">Раскрой деталей изделия. Прокладывание копировальных стежков. </w:t>
            </w:r>
          </w:p>
        </w:tc>
      </w:tr>
      <w:tr w:rsidR="00396554" w:rsidRPr="00396554" w:rsidTr="00396554">
        <w:trPr>
          <w:trHeight w:val="1"/>
          <w:jc w:val="center"/>
        </w:trPr>
        <w:tc>
          <w:tcPr>
            <w:tcW w:w="83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220-239</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Обработка бортов подбортами в легком женском платье</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20</w:t>
            </w:r>
          </w:p>
        </w:tc>
        <w:tc>
          <w:tcPr>
            <w:tcW w:w="7496"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Челночный стежок: строение, назначение, выполнение. Роль нитепритягивателя, иглы, челнока, двигателя ткани в выполнении стежка. Неполадки в работе промышленной швейной машины: виды (слабая строчка, петляет сверху, петляет снизу), исправление. Сравнение хлопчатобумажных, льняных, шерстяных и шелковых тканей по технологическим свойствам. Способы соединения манжеты </w:t>
            </w:r>
            <w:r w:rsidRPr="00396554">
              <w:rPr>
                <w:rFonts w:ascii="Times New Roman" w:eastAsia="Calibri" w:hAnsi="Times New Roman" w:cs="Times New Roman"/>
                <w:sz w:val="24"/>
                <w:szCs w:val="24"/>
                <w:lang w:val="ru-RU"/>
              </w:rPr>
              <w:lastRenderedPageBreak/>
              <w:t>с длинным рукавом.</w:t>
            </w:r>
            <w:r w:rsidRPr="00396554">
              <w:rPr>
                <w:rFonts w:ascii="Times New Roman" w:eastAsia="Calibri" w:hAnsi="Times New Roman" w:cs="Times New Roman"/>
                <w:bCs/>
                <w:sz w:val="24"/>
                <w:szCs w:val="24"/>
                <w:lang w:val="ru-RU"/>
              </w:rPr>
              <w:t xml:space="preserve"> </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Изделие.</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Халат домашний из хлопчатобумажной ткани с отложным воротником, с кокеткой или без нее, с рукавом или без них</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bCs/>
                <w:sz w:val="24"/>
                <w:szCs w:val="24"/>
                <w:u w:val="single"/>
                <w:lang w:val="ru-RU"/>
              </w:rPr>
              <w:t>Практические работы.</w:t>
            </w:r>
            <w:r w:rsidRPr="00396554">
              <w:rPr>
                <w:rFonts w:ascii="Times New Roman" w:eastAsia="Calibri" w:hAnsi="Times New Roman" w:cs="Times New Roman"/>
                <w:bCs/>
                <w:sz w:val="24"/>
                <w:szCs w:val="24"/>
                <w:lang w:val="ru-RU"/>
              </w:rPr>
              <w:t xml:space="preserve"> </w:t>
            </w:r>
            <w:r w:rsidRPr="00396554">
              <w:rPr>
                <w:rFonts w:ascii="Times New Roman" w:eastAsia="Calibri" w:hAnsi="Times New Roman" w:cs="Times New Roman"/>
                <w:sz w:val="24"/>
                <w:szCs w:val="24"/>
                <w:lang w:val="ru-RU"/>
              </w:rPr>
              <w:t xml:space="preserve">Сметывание и примерка халата. Исправление обнаруженных дефектов. Обработка вытачек. Стачивание боковых и плечевых срезов. Обработка подборта. Обработка и соединение воротника с горловиной путем вкладывания его между полочкой и подбортом.  </w:t>
            </w:r>
          </w:p>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борт полочки лицевой стороной внутрь, обтачивание по полочке от надсечки по длине борта, внизу — по линии подгиба. Подрезание ткани в углах халата. Отгибание под- борта наизнанку, выметывание на участке отворотов до первой петли со стороны полочки и от первой петли до подборта. </w:t>
            </w:r>
            <w:r w:rsidRPr="00396554">
              <w:rPr>
                <w:rFonts w:ascii="Times New Roman" w:eastAsia="Calibri" w:hAnsi="Times New Roman" w:cs="Times New Roman"/>
                <w:sz w:val="24"/>
                <w:szCs w:val="24"/>
              </w:rPr>
              <w:t>Обработка рукава и соединение его с проймой.</w:t>
            </w:r>
          </w:p>
        </w:tc>
      </w:tr>
      <w:tr w:rsidR="00396554" w:rsidRPr="00396554" w:rsidTr="00396554">
        <w:trPr>
          <w:trHeight w:val="1"/>
          <w:jc w:val="center"/>
        </w:trPr>
        <w:tc>
          <w:tcPr>
            <w:tcW w:w="83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lastRenderedPageBreak/>
              <w:t>240-249</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bCs/>
                <w:sz w:val="24"/>
                <w:szCs w:val="24"/>
                <w:lang w:val="ru-RU"/>
              </w:rPr>
            </w:pPr>
            <w:r w:rsidRPr="00396554">
              <w:rPr>
                <w:rFonts w:ascii="Times New Roman" w:eastAsia="Calibri" w:hAnsi="Times New Roman" w:cs="Times New Roman"/>
                <w:bCs/>
                <w:sz w:val="24"/>
                <w:szCs w:val="24"/>
              </w:rPr>
              <w:t>Массовое производство швейных изделий</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10</w:t>
            </w:r>
          </w:p>
        </w:tc>
        <w:tc>
          <w:tcPr>
            <w:tcW w:w="7496"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rPr>
            </w:pPr>
            <w:r w:rsidRPr="00396554">
              <w:rPr>
                <w:rFonts w:ascii="Times New Roman" w:eastAsia="Calibri" w:hAnsi="Times New Roman" w:cs="Times New Roman"/>
                <w:sz w:val="24"/>
                <w:szCs w:val="24"/>
                <w:lang w:val="ru-RU"/>
              </w:rPr>
              <w:t xml:space="preserve">Пооперационное разделение труда при массовом изготовлении швейных изделий. Содержание работы на отдельных рабочих местах при операционном разделении труда. </w:t>
            </w:r>
            <w:r w:rsidRPr="00396554">
              <w:rPr>
                <w:rFonts w:ascii="Times New Roman" w:eastAsia="Calibri" w:hAnsi="Times New Roman" w:cs="Times New Roman"/>
                <w:sz w:val="24"/>
                <w:szCs w:val="24"/>
              </w:rPr>
              <w:t>Машинные и ручные работы на швейной фабрике.</w:t>
            </w:r>
          </w:p>
        </w:tc>
      </w:tr>
      <w:tr w:rsidR="00396554" w:rsidRPr="00C82A10" w:rsidTr="00396554">
        <w:trPr>
          <w:trHeight w:val="1"/>
          <w:jc w:val="center"/>
        </w:trPr>
        <w:tc>
          <w:tcPr>
            <w:tcW w:w="83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250-264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 xml:space="preserve">Контрольная работа </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15</w:t>
            </w:r>
          </w:p>
        </w:tc>
        <w:tc>
          <w:tcPr>
            <w:tcW w:w="7496"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Отдельные операции по изготовлению образца блузки с отложным воротником, притачным подбортом и коротким рукавом в масштабе 1:2.</w:t>
            </w:r>
          </w:p>
        </w:tc>
      </w:tr>
    </w:tbl>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5.25. В раздел «Тематическое планирование 9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внести следующие изменения:</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1. Строки 206, 207, 208, 209, 210, 211, 212 и 213 удалить. </w:t>
      </w:r>
    </w:p>
    <w:p w:rsidR="00396554" w:rsidRPr="00396554" w:rsidRDefault="00396554" w:rsidP="00396554">
      <w:pPr>
        <w:spacing w:after="0"/>
        <w:rPr>
          <w:rFonts w:ascii="Times New Roman" w:eastAsia="Calibri" w:hAnsi="Times New Roman" w:cs="Times New Roman"/>
          <w:color w:val="000000"/>
          <w:sz w:val="24"/>
          <w:lang w:val="ru-RU"/>
        </w:rPr>
      </w:pPr>
      <w:r w:rsidRPr="00396554">
        <w:rPr>
          <w:rFonts w:ascii="Times New Roman" w:eastAsia="Calibri" w:hAnsi="Times New Roman" w:cs="Times New Roman"/>
          <w:color w:val="000000"/>
          <w:sz w:val="24"/>
          <w:lang w:val="ru-RU"/>
        </w:rPr>
        <w:t xml:space="preserve">5.25.1.   Раздел «Тематическое планирование 9 класс» Рабочей программы   по профильному труду для 5-9 классов специальной (коррекционной) школы </w:t>
      </w:r>
      <w:r w:rsidRPr="00396554">
        <w:rPr>
          <w:rFonts w:ascii="Times New Roman" w:eastAsia="Calibri" w:hAnsi="Times New Roman" w:cs="Times New Roman"/>
          <w:color w:val="000000"/>
          <w:sz w:val="24"/>
        </w:rPr>
        <w:t>VIII</w:t>
      </w:r>
      <w:r w:rsidRPr="00396554">
        <w:rPr>
          <w:rFonts w:ascii="Times New Roman" w:eastAsia="Calibri" w:hAnsi="Times New Roman" w:cs="Times New Roman"/>
          <w:color w:val="000000"/>
          <w:sz w:val="24"/>
          <w:lang w:val="ru-RU"/>
        </w:rPr>
        <w:t xml:space="preserve"> вида изложить в новой редакции следующие строки:</w:t>
      </w:r>
    </w:p>
    <w:tbl>
      <w:tblPr>
        <w:tblW w:w="11055" w:type="dxa"/>
        <w:jc w:val="center"/>
        <w:tblLayout w:type="fixed"/>
        <w:tblLook w:val="04A0" w:firstRow="1" w:lastRow="0" w:firstColumn="1" w:lastColumn="0" w:noHBand="0" w:noVBand="1"/>
      </w:tblPr>
      <w:tblGrid>
        <w:gridCol w:w="850"/>
        <w:gridCol w:w="1985"/>
        <w:gridCol w:w="709"/>
        <w:gridCol w:w="7511"/>
      </w:tblGrid>
      <w:tr w:rsidR="00396554" w:rsidRPr="00396554" w:rsidTr="00396554">
        <w:trPr>
          <w:trHeight w:val="557"/>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 xml:space="preserve">№ </w:t>
            </w:r>
          </w:p>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п/п</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Тема урока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Часы</w:t>
            </w:r>
          </w:p>
        </w:tc>
        <w:tc>
          <w:tcPr>
            <w:tcW w:w="75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Содержание</w:t>
            </w:r>
          </w:p>
        </w:tc>
      </w:tr>
      <w:tr w:rsidR="00396554" w:rsidRPr="00C82A10" w:rsidTr="00396554">
        <w:trPr>
          <w:trHeight w:val="1"/>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201-217</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Технология пошива юбок и брюк, применяемая в массовом производстве одежды</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17</w:t>
            </w:r>
          </w:p>
        </w:tc>
        <w:tc>
          <w:tcPr>
            <w:tcW w:w="75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Ассортимент поясных изделий на фабрике. Ткани, используемые для изготовления поясных изделий: виды, свойства. Лекала, используемые на швейной фабрике для раскроя поясных изделий. Производственный способ обработки застежек в поясном изделии. Машины для обработки застежки. Новейшая технология обработки пояса. Использование прокладочных материалов и спецоборудования для обработки пояса. Современный способ обработки низа поясного изделия. Выбор моделей, подбор ткани и отделки. Подбор лекал, внесение необходимых изменений в выкройку детали изделия.</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Изделия</w:t>
            </w:r>
            <w:r w:rsidRPr="00396554">
              <w:rPr>
                <w:rFonts w:ascii="Times New Roman" w:eastAsia="Calibri" w:hAnsi="Times New Roman" w:cs="Times New Roman"/>
                <w:sz w:val="24"/>
                <w:szCs w:val="24"/>
                <w:lang w:val="ru-RU"/>
              </w:rPr>
              <w:t xml:space="preserve">. Юбки разных фасонов из ассортимента фабрики. Брюки подростковые и молодежные из ассортимента фабрики.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u w:val="single"/>
                <w:lang w:val="ru-RU"/>
              </w:rPr>
              <w:t>Практические работы.</w:t>
            </w:r>
            <w:r w:rsidRPr="00396554">
              <w:rPr>
                <w:rFonts w:ascii="Times New Roman" w:eastAsia="Calibri" w:hAnsi="Times New Roman" w:cs="Times New Roman"/>
                <w:sz w:val="24"/>
                <w:szCs w:val="24"/>
                <w:lang w:val="ru-RU"/>
              </w:rPr>
              <w:t xml:space="preserve"> Раскрой изделия по готовым лекалам. Стачивание вытачек и боковых срезов (при пошиве брюк стачива-ние среднего и шаговых срезов). Обметывание срезов швов. Влажно-тепловая обработка швов. Обработка застежки в боковом или среднем шве по промышленной технологии. Обработка и соединение накладного кармана с основной деталью (или другая отделка). </w:t>
            </w:r>
            <w:r w:rsidRPr="00396554">
              <w:rPr>
                <w:rFonts w:ascii="Times New Roman" w:eastAsia="Calibri" w:hAnsi="Times New Roman" w:cs="Times New Roman"/>
                <w:sz w:val="24"/>
                <w:szCs w:val="24"/>
                <w:lang w:val="ru-RU"/>
              </w:rPr>
              <w:lastRenderedPageBreak/>
              <w:t>Обработка и соединение пояса с верхним срезом изделия при использовании элементов промышленной технологии. Обработка швом вподгибку с открытым или закрытым срезом низа изделия на универсальной и специальной машинах.</w:t>
            </w:r>
          </w:p>
        </w:tc>
      </w:tr>
      <w:tr w:rsidR="00396554" w:rsidRPr="00396554" w:rsidTr="00396554">
        <w:trPr>
          <w:trHeight w:val="1"/>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lastRenderedPageBreak/>
              <w:t>218-232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Обработка окантовочным швом среза мелкой детали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15</w:t>
            </w:r>
          </w:p>
        </w:tc>
        <w:tc>
          <w:tcPr>
            <w:tcW w:w="75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Приспособление к универсальной швейной машине для выполнения окантовочного шва. Требования к обработке срезов деталей окантовочным швом. Особенности обработки окантовочным швом закругленных срезов мелких деталей. Дефекты при выполнении окантовочного шва: разная ширина окантовки, искривленный край детали. Причины дефектов: отклонение в ширине окантовки, изменение в натяжении окантовки, уменьшение ширины окантовочного шва. Необходимость тщательного и постоянного контроля за выполнением окантовочного шва. </w:t>
            </w:r>
          </w:p>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sz w:val="24"/>
                <w:szCs w:val="24"/>
              </w:rPr>
            </w:pPr>
            <w:r w:rsidRPr="00396554">
              <w:rPr>
                <w:rFonts w:ascii="Times New Roman" w:eastAsia="Calibri" w:hAnsi="Times New Roman" w:cs="Times New Roman"/>
                <w:sz w:val="24"/>
                <w:szCs w:val="24"/>
                <w:u w:val="single"/>
                <w:lang w:val="ru-RU"/>
              </w:rPr>
              <w:t>Упражнения.</w:t>
            </w:r>
            <w:r w:rsidRPr="00396554">
              <w:rPr>
                <w:rFonts w:ascii="Times New Roman" w:eastAsia="Calibri" w:hAnsi="Times New Roman" w:cs="Times New Roman"/>
                <w:sz w:val="24"/>
                <w:szCs w:val="24"/>
                <w:lang w:val="ru-RU"/>
              </w:rPr>
              <w:t xml:space="preserve"> Заправка окантовки в приспособление. Выполнение окантовочного шва на прямых срезах. </w:t>
            </w:r>
            <w:r w:rsidRPr="00396554">
              <w:rPr>
                <w:rFonts w:ascii="Times New Roman" w:eastAsia="Calibri" w:hAnsi="Times New Roman" w:cs="Times New Roman"/>
                <w:sz w:val="24"/>
                <w:szCs w:val="24"/>
              </w:rPr>
              <w:t>Выполнение окантовочного шва на закругленных срезах.</w:t>
            </w:r>
          </w:p>
        </w:tc>
      </w:tr>
      <w:tr w:rsidR="00396554" w:rsidRPr="00396554" w:rsidTr="00396554">
        <w:trPr>
          <w:trHeight w:val="1"/>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233-242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Практическое повторение (подготовка к экзамену)</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10</w:t>
            </w:r>
          </w:p>
        </w:tc>
        <w:tc>
          <w:tcPr>
            <w:tcW w:w="75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rPr>
            </w:pPr>
            <w:r w:rsidRPr="00396554">
              <w:rPr>
                <w:rFonts w:ascii="Times New Roman" w:eastAsia="Calibri" w:hAnsi="Times New Roman" w:cs="Times New Roman"/>
                <w:sz w:val="24"/>
                <w:szCs w:val="24"/>
                <w:u w:val="single"/>
                <w:lang w:val="ru-RU"/>
              </w:rPr>
              <w:t>Практические работы.</w:t>
            </w:r>
            <w:r w:rsidRPr="00396554">
              <w:rPr>
                <w:rFonts w:ascii="Times New Roman" w:eastAsia="Calibri" w:hAnsi="Times New Roman" w:cs="Times New Roman"/>
                <w:sz w:val="24"/>
                <w:szCs w:val="24"/>
                <w:lang w:val="ru-RU"/>
              </w:rPr>
              <w:t xml:space="preserve"> Стачивание с одновременным обметыванием боковых и других срезов на стачивающе-обметочной машине при пошиве легкой одежды. </w:t>
            </w:r>
            <w:r w:rsidRPr="00396554">
              <w:rPr>
                <w:rFonts w:ascii="Times New Roman" w:eastAsia="Calibri" w:hAnsi="Times New Roman" w:cs="Times New Roman"/>
                <w:sz w:val="24"/>
                <w:szCs w:val="24"/>
              </w:rPr>
              <w:t>Заготовка мелких деталей к легкой одежде.</w:t>
            </w:r>
          </w:p>
        </w:tc>
      </w:tr>
      <w:tr w:rsidR="00396554" w:rsidRPr="00C82A10" w:rsidTr="00396554">
        <w:trPr>
          <w:trHeight w:val="1"/>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243-264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396554" w:rsidRPr="00396554" w:rsidRDefault="00396554" w:rsidP="00396554">
            <w:pPr>
              <w:widowControl w:val="0"/>
              <w:suppressAutoHyphens/>
              <w:spacing w:before="0" w:beforeAutospacing="0" w:after="0" w:afterAutospacing="0"/>
              <w:jc w:val="both"/>
              <w:textAlignment w:val="baseline"/>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rPr>
              <w:t xml:space="preserve"> Контрольная работа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widowControl w:val="0"/>
              <w:suppressAutoHyphens/>
              <w:autoSpaceDE w:val="0"/>
              <w:autoSpaceDN w:val="0"/>
              <w:adjustRightInd w:val="0"/>
              <w:spacing w:before="0" w:beforeAutospacing="0" w:after="0" w:afterAutospacing="0"/>
              <w:jc w:val="center"/>
              <w:textAlignment w:val="baseline"/>
              <w:rPr>
                <w:rFonts w:ascii="Times New Roman" w:eastAsia="Calibri" w:hAnsi="Times New Roman" w:cs="Times New Roman"/>
                <w:kern w:val="2"/>
                <w:sz w:val="24"/>
                <w:szCs w:val="24"/>
                <w:lang w:eastAsia="ar-SA"/>
              </w:rPr>
            </w:pPr>
            <w:r w:rsidRPr="00396554">
              <w:rPr>
                <w:rFonts w:ascii="Times New Roman" w:eastAsia="Calibri" w:hAnsi="Times New Roman" w:cs="Times New Roman"/>
                <w:kern w:val="2"/>
                <w:sz w:val="24"/>
                <w:szCs w:val="24"/>
                <w:lang w:eastAsia="ar-SA"/>
              </w:rPr>
              <w:t>22</w:t>
            </w:r>
          </w:p>
        </w:tc>
        <w:tc>
          <w:tcPr>
            <w:tcW w:w="7511" w:type="dxa"/>
            <w:tcBorders>
              <w:top w:val="single" w:sz="4" w:space="0" w:color="000000"/>
              <w:left w:val="single" w:sz="4" w:space="0" w:color="000000"/>
              <w:bottom w:val="single" w:sz="4" w:space="0" w:color="000000"/>
              <w:right w:val="single" w:sz="4" w:space="0" w:color="000000"/>
            </w:tcBorders>
            <w:shd w:val="clear" w:color="auto" w:fill="FFFFFF"/>
            <w:hideMark/>
          </w:tcPr>
          <w:p w:rsidR="00396554" w:rsidRPr="00396554" w:rsidRDefault="00396554" w:rsidP="00396554">
            <w:pPr>
              <w:autoSpaceDE w:val="0"/>
              <w:autoSpaceDN w:val="0"/>
              <w:adjustRightInd w:val="0"/>
              <w:spacing w:before="0" w:beforeAutospacing="0" w:after="0" w:afterAutospacing="0"/>
              <w:jc w:val="both"/>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Самостоятельный пошив изделия, равнозначного по трудности исполнения экзаменационному.</w:t>
            </w:r>
            <w:r w:rsidR="00890559">
              <w:rPr>
                <w:rFonts w:ascii="Calibri" w:eastAsia="Calibri" w:hAnsi="Calibri" w:cs="Times New Roman"/>
                <w:sz w:val="24"/>
                <w:szCs w:val="24"/>
              </w:rPr>
              <w:pict>
                <v:shape id="Line 3" o:spid="_x0000_s1026" style="position:absolute;left:0;text-align:left;margin-left:1.2pt;margin-top:2394.75pt;width:723.7pt;height:.7pt;flip:y;z-index:251659264;visibility:visible;mso-wrap-style:none;mso-position-horizontal-relative:text;mso-position-vertical-relative:text;v-text-anchor:midd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" adj="0,,0" path="" filled="f" strokeweight=".35mm">
                  <v:stroke joinstyle="round"/>
                  <v:formulas/>
                  <v:path o:connecttype="segments" textboxrect="@1,@1,@1,@1"/>
                </v:shape>
              </w:pict>
            </w:r>
            <w:r w:rsidR="00890559">
              <w:rPr>
                <w:rFonts w:ascii="Calibri" w:eastAsia="Calibri" w:hAnsi="Calibri" w:cs="Times New Roman"/>
                <w:sz w:val="24"/>
                <w:szCs w:val="24"/>
              </w:rPr>
              <w:pict>
                <v:shape id="Line 4" o:spid="_x0000_s1027" style="position:absolute;left:0;text-align:left;margin-left:2.7pt;margin-top:2397.65pt;width:721.5pt;height:.05pt;z-index:251660288;visibility:visible;mso-wrap-style:none;mso-position-horizontal-relative:text;mso-position-vertical-relative:text;v-text-anchor:midd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" adj="0,,0" path="" filled="f" strokeweight=".35mm">
                  <v:stroke joinstyle="round"/>
                  <v:formulas/>
                  <v:path o:connecttype="segments" textboxrect="@1,@1,@1,@1"/>
                </v:shape>
              </w:pict>
            </w:r>
          </w:p>
        </w:tc>
      </w:tr>
    </w:tbl>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5.26. Раздел «Тематическое планирование 5 класс» Рабочей программы   по природоведению 5 класса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следующие строки: </w:t>
      </w:r>
    </w:p>
    <w:tbl>
      <w:tblPr>
        <w:tblW w:w="11057"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4112"/>
        <w:gridCol w:w="567"/>
        <w:gridCol w:w="5811"/>
      </w:tblGrid>
      <w:tr w:rsidR="00396554" w:rsidRPr="00C82A10" w:rsidTr="00342CDB">
        <w:trPr>
          <w:trHeight w:val="549"/>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62</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Животный мир на территории нашей страны. Типичные представители животного мира России и своего края.</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rPr>
            </w:pPr>
            <w:r w:rsidRPr="00396554">
              <w:rPr>
                <w:rFonts w:ascii="Times New Roman" w:eastAsia="Calibri" w:hAnsi="Times New Roman" w:cs="Times New Roman"/>
                <w:sz w:val="24"/>
                <w:szCs w:val="24"/>
              </w:rPr>
              <w:t>Заповедники, заказники, охрана природы.</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811"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Необходимость бережного отношения к природе. Составление таблицы «Животные и растения нашей местности».</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Понятие: экологическая катастрофа.</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Знать правила поведения в природе. Названия животных, растений, заповедников.</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Зарисовки растений и животных в тетради.</w:t>
            </w:r>
          </w:p>
        </w:tc>
      </w:tr>
      <w:tr w:rsidR="00396554" w:rsidRPr="00C82A10" w:rsidTr="00342CDB">
        <w:trPr>
          <w:trHeight w:val="549"/>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63</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Наш город (село, деревня). Достопримечательности. </w:t>
            </w:r>
          </w:p>
          <w:p w:rsidR="00396554" w:rsidRPr="00396554" w:rsidRDefault="00396554" w:rsidP="00396554">
            <w:pPr>
              <w:spacing w:before="0" w:beforeAutospacing="0" w:after="0" w:afterAutospacing="0"/>
              <w:rPr>
                <w:rFonts w:ascii="Times New Roman" w:eastAsia="Calibri" w:hAnsi="Times New Roman" w:cs="Times New Roman"/>
                <w:color w:val="000000"/>
                <w:sz w:val="24"/>
                <w:szCs w:val="24"/>
                <w:highlight w:val="cyan"/>
                <w:lang w:val="ru-RU"/>
              </w:rPr>
            </w:pPr>
            <w:r w:rsidRPr="00396554">
              <w:rPr>
                <w:rFonts w:ascii="Times New Roman" w:eastAsia="Calibri" w:hAnsi="Times New Roman" w:cs="Times New Roman"/>
                <w:sz w:val="24"/>
                <w:szCs w:val="24"/>
                <w:lang w:val="ru-RU"/>
              </w:rPr>
              <w:t>Растения и животные своей местности. Занятия населения. Ведущие предприятия.</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811"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Изготовление альбома «Наше село».</w:t>
            </w:r>
          </w:p>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Названия географических объектов.</w:t>
            </w:r>
          </w:p>
        </w:tc>
      </w:tr>
      <w:tr w:rsidR="00396554" w:rsidRPr="00C82A10" w:rsidTr="00342CDB">
        <w:trPr>
          <w:trHeight w:val="545"/>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64</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Контрольная работа по теме: «Есть на Земле стран - Россия».</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811"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widowControl w:val="0"/>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Выполнение тестовых заданий. Самостоятельная работа</w:t>
            </w:r>
          </w:p>
        </w:tc>
      </w:tr>
      <w:tr w:rsidR="00396554" w:rsidRPr="00C82A10" w:rsidTr="00342CDB">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65</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Повторение пройденного. </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5811"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Названия географических объектов. Наблюдения. Составление рассказов о своем селе.</w:t>
            </w:r>
          </w:p>
        </w:tc>
      </w:tr>
    </w:tbl>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5.27. В раздел « Тематическое планирование 6 класс» Рабочей программы   по природоведению   для 6 класса  внести  следующие изменения:</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68 удалить.</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lastRenderedPageBreak/>
        <w:t>5.28. В раздел « Тематическое планирование 7 класс» Рабочей программы   по биологии   для 7 класса  внести  следующие изменения:</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68 удалить.</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5.29. В раздел « Тематическое планирование 8 класс» Рабочей программы   по биологии   для 8 класса  внести  следующие изменения:</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68 удалить.</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5.30. В раздел « Тематическое планирование 9 класс» Рабочей программы   по биологии   для 9 класса  внести  следующие изменения:</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68 удалить.</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5.31. В раздел « Тематическое планирование 6 класс» Рабочей программы   по курсу  «Твое здоровье»   для 6 класса  внести  следующие изменения:</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34 удалить.</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5.32. В раздел « Тематическое планирование 7 класс» Рабочей программы   по курсу « Твое здоровье»  для 7 класса  внести  следующие изменения:</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34 удалить.</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5.33. В раздел « Тематическое планирование 8 класс» Рабочей программы   по курсу « Твое здоровье»   для 8 класса  внести  следующие изменения:</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34 удалить.</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5.34. В раздел « Тематическое планирование 9 класс» Рабочей программы   по курсу «Твое здоровье»   для 9 класса  внести  следующие изменения:</w:t>
      </w:r>
    </w:p>
    <w:p w:rsidR="00396554" w:rsidRPr="00396554" w:rsidRDefault="00396554" w:rsidP="00396554">
      <w:pPr>
        <w:spacing w:before="0" w:beforeAutospacing="0" w:after="0" w:afterAutospacing="0"/>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1.Строку 34 удалить.</w:t>
      </w:r>
    </w:p>
    <w:p w:rsidR="00396554" w:rsidRPr="00396554" w:rsidRDefault="00396554" w:rsidP="00396554">
      <w:pPr>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 xml:space="preserve">5.35. Раздел «Тематическое планирование 5 класс» Рабочей программы   по математике  для 5  классов специальной (коррекционной) школы </w:t>
      </w:r>
      <w:r w:rsidRPr="00396554">
        <w:rPr>
          <w:rFonts w:ascii="Times New Roman" w:eastAsia="Calibri" w:hAnsi="Times New Roman" w:cs="Times New Roman"/>
          <w:sz w:val="24"/>
          <w:szCs w:val="24"/>
        </w:rPr>
        <w:t>VIII</w:t>
      </w:r>
      <w:r w:rsidRPr="00396554">
        <w:rPr>
          <w:rFonts w:ascii="Times New Roman" w:eastAsia="Calibri" w:hAnsi="Times New Roman" w:cs="Times New Roman"/>
          <w:sz w:val="24"/>
          <w:szCs w:val="24"/>
          <w:lang w:val="ru-RU"/>
        </w:rPr>
        <w:t xml:space="preserve"> вида изложить в новой редакции следующую строку: </w:t>
      </w:r>
    </w:p>
    <w:tbl>
      <w:tblPr>
        <w:tblW w:w="11341" w:type="dxa"/>
        <w:tblInd w:w="-776" w:type="dxa"/>
        <w:tblLayout w:type="fixed"/>
        <w:tblCellMar>
          <w:top w:w="15" w:type="dxa"/>
          <w:left w:w="15" w:type="dxa"/>
          <w:bottom w:w="15" w:type="dxa"/>
          <w:right w:w="15" w:type="dxa"/>
        </w:tblCellMar>
        <w:tblLook w:val="0600" w:firstRow="0" w:lastRow="0" w:firstColumn="0" w:lastColumn="0" w:noHBand="1" w:noVBand="1"/>
      </w:tblPr>
      <w:tblGrid>
        <w:gridCol w:w="567"/>
        <w:gridCol w:w="4112"/>
        <w:gridCol w:w="567"/>
        <w:gridCol w:w="6095"/>
      </w:tblGrid>
      <w:tr w:rsidR="00396554" w:rsidRPr="00C82A10" w:rsidTr="00342CDB">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131</w:t>
            </w:r>
          </w:p>
        </w:tc>
        <w:tc>
          <w:tcPr>
            <w:tcW w:w="41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96554" w:rsidRPr="00396554" w:rsidRDefault="00396554" w:rsidP="00396554">
            <w:pPr>
              <w:spacing w:before="0" w:beforeAutospacing="0" w:after="0" w:afterAutospacing="0"/>
              <w:rPr>
                <w:rFonts w:ascii="Times New Roman" w:eastAsia="Calibri" w:hAnsi="Times New Roman" w:cs="Times New Roman"/>
                <w:color w:val="000000"/>
                <w:highlight w:val="cyan"/>
              </w:rPr>
            </w:pPr>
            <w:r w:rsidRPr="00396554">
              <w:rPr>
                <w:rFonts w:ascii="Times New Roman" w:eastAsia="Calibri" w:hAnsi="Times New Roman" w:cs="Times New Roman"/>
                <w:sz w:val="24"/>
                <w:szCs w:val="24"/>
              </w:rPr>
              <w:t>Итоговая контрольная работа</w:t>
            </w:r>
          </w:p>
        </w:tc>
        <w:tc>
          <w:tcPr>
            <w:tcW w:w="567" w:type="dxa"/>
            <w:tcBorders>
              <w:top w:val="single" w:sz="6" w:space="0" w:color="000000"/>
              <w:left w:val="single" w:sz="4" w:space="0" w:color="auto"/>
              <w:bottom w:val="single" w:sz="6" w:space="0" w:color="000000"/>
              <w:right w:val="single" w:sz="4" w:space="0" w:color="auto"/>
            </w:tcBorders>
          </w:tcPr>
          <w:p w:rsidR="00396554" w:rsidRPr="00396554" w:rsidRDefault="00396554" w:rsidP="00396554">
            <w:pPr>
              <w:spacing w:before="0" w:beforeAutospacing="0" w:after="0" w:afterAutospacing="0"/>
              <w:rPr>
                <w:rFonts w:ascii="Times New Roman" w:eastAsia="Calibri" w:hAnsi="Times New Roman" w:cs="Times New Roman"/>
                <w:sz w:val="24"/>
                <w:szCs w:val="24"/>
              </w:rPr>
            </w:pPr>
            <w:r w:rsidRPr="00396554">
              <w:rPr>
                <w:rFonts w:ascii="Times New Roman" w:eastAsia="Calibri" w:hAnsi="Times New Roman" w:cs="Times New Roman"/>
                <w:sz w:val="24"/>
                <w:szCs w:val="24"/>
              </w:rPr>
              <w:t>1</w:t>
            </w:r>
          </w:p>
        </w:tc>
        <w:tc>
          <w:tcPr>
            <w:tcW w:w="6095" w:type="dxa"/>
            <w:tcBorders>
              <w:top w:val="single" w:sz="6" w:space="0" w:color="000000"/>
              <w:left w:val="single" w:sz="4" w:space="0" w:color="auto"/>
              <w:bottom w:val="single" w:sz="6" w:space="0" w:color="000000"/>
              <w:right w:val="single" w:sz="6" w:space="0" w:color="000000"/>
            </w:tcBorders>
          </w:tcPr>
          <w:p w:rsidR="00396554" w:rsidRPr="00396554" w:rsidRDefault="00396554" w:rsidP="00396554">
            <w:pPr>
              <w:spacing w:before="0" w:beforeAutospacing="0" w:after="0" w:afterAutospacing="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Проверка и контроль знаний и умений усвоенных за год.</w:t>
            </w:r>
          </w:p>
        </w:tc>
      </w:tr>
    </w:tbl>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p>
    <w:p w:rsidR="00396554" w:rsidRPr="00396554" w:rsidRDefault="00396554" w:rsidP="00396554">
      <w:pPr>
        <w:spacing w:before="0" w:beforeAutospacing="0" w:after="0" w:afterAutospacing="0"/>
        <w:rPr>
          <w:rFonts w:ascii="Times New Roman" w:eastAsia="Times New Roman" w:hAnsi="Times New Roman" w:cs="Times New Roman"/>
          <w:iCs/>
          <w:sz w:val="24"/>
          <w:szCs w:val="24"/>
          <w:lang w:val="ru-RU"/>
        </w:rPr>
      </w:pPr>
      <w:r w:rsidRPr="00396554">
        <w:rPr>
          <w:rFonts w:ascii="Times New Roman" w:eastAsia="Times New Roman" w:hAnsi="Times New Roman" w:cs="Times New Roman"/>
          <w:sz w:val="24"/>
          <w:szCs w:val="24"/>
          <w:lang w:val="ru-RU"/>
        </w:rPr>
        <w:t xml:space="preserve">5.36. В  раздел «Тематическое планирование. 6 класс» Рабочей программы по </w:t>
      </w:r>
      <w:r w:rsidRPr="00396554">
        <w:rPr>
          <w:rFonts w:ascii="Times New Roman" w:eastAsia="Times New Roman" w:hAnsi="Times New Roman" w:cs="Times New Roman"/>
          <w:iCs/>
          <w:sz w:val="24"/>
          <w:szCs w:val="24"/>
          <w:lang w:val="ru-RU"/>
        </w:rPr>
        <w:t xml:space="preserve"> математике </w:t>
      </w:r>
    </w:p>
    <w:p w:rsidR="00396554" w:rsidRPr="00396554" w:rsidRDefault="00396554" w:rsidP="00396554">
      <w:pPr>
        <w:spacing w:before="0" w:beforeAutospacing="0" w:after="0" w:afterAutospacing="0"/>
        <w:rPr>
          <w:rFonts w:ascii="Times New Roman" w:eastAsia="Times New Roman" w:hAnsi="Times New Roman" w:cs="Times New Roman"/>
          <w:iCs/>
          <w:sz w:val="24"/>
          <w:szCs w:val="24"/>
          <w:lang w:val="ru-RU"/>
        </w:rPr>
      </w:pPr>
      <w:r w:rsidRPr="00396554">
        <w:rPr>
          <w:rFonts w:ascii="Times New Roman" w:eastAsia="Times New Roman" w:hAnsi="Times New Roman" w:cs="Times New Roman"/>
          <w:iCs/>
          <w:sz w:val="24"/>
          <w:szCs w:val="24"/>
          <w:lang w:val="ru-RU"/>
        </w:rPr>
        <w:t xml:space="preserve">для 5-9 классов специальной (коррекционной) школы </w:t>
      </w:r>
      <w:r w:rsidRPr="00396554">
        <w:rPr>
          <w:rFonts w:ascii="Times New Roman" w:eastAsia="Times New Roman" w:hAnsi="Times New Roman" w:cs="Times New Roman"/>
          <w:sz w:val="24"/>
          <w:szCs w:val="24"/>
        </w:rPr>
        <w:t>VIII</w:t>
      </w:r>
      <w:r w:rsidRPr="00396554">
        <w:rPr>
          <w:rFonts w:ascii="Times New Roman" w:eastAsia="Times New Roman" w:hAnsi="Times New Roman" w:cs="Times New Roman"/>
          <w:sz w:val="24"/>
          <w:szCs w:val="24"/>
          <w:lang w:val="ru-RU"/>
        </w:rPr>
        <w:t xml:space="preserve"> вида внести следующие изменения:</w:t>
      </w:r>
    </w:p>
    <w:p w:rsidR="00396554" w:rsidRPr="00396554" w:rsidRDefault="00396554" w:rsidP="00396554">
      <w:pPr>
        <w:spacing w:before="0" w:beforeAutospacing="0" w:after="0" w:afterAutospacing="0" w:line="276" w:lineRule="auto"/>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 Удалить  5 последних строк по теме «Повторение».</w:t>
      </w:r>
    </w:p>
    <w:p w:rsidR="00396554" w:rsidRPr="00396554" w:rsidRDefault="00396554" w:rsidP="00396554">
      <w:pPr>
        <w:tabs>
          <w:tab w:val="left" w:pos="1239"/>
        </w:tabs>
        <w:spacing w:before="0" w:beforeAutospacing="0" w:after="0" w:afterAutospacing="0" w:line="276" w:lineRule="auto"/>
        <w:contextualSpacing/>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ab/>
      </w:r>
    </w:p>
    <w:p w:rsidR="00396554" w:rsidRPr="00396554" w:rsidRDefault="00396554" w:rsidP="00396554">
      <w:pPr>
        <w:spacing w:before="0" w:beforeAutospacing="0" w:after="0" w:afterAutospacing="0"/>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 xml:space="preserve">5.37. Раздел «Тематическое планирование. 7 класс» Рабочей программы   по </w:t>
      </w:r>
      <w:r w:rsidRPr="00396554">
        <w:rPr>
          <w:rFonts w:ascii="Times New Roman" w:eastAsia="Times New Roman" w:hAnsi="Times New Roman" w:cs="Times New Roman"/>
          <w:iCs/>
          <w:sz w:val="24"/>
          <w:szCs w:val="24"/>
          <w:lang w:val="ru-RU"/>
        </w:rPr>
        <w:t xml:space="preserve"> математике для 5-9 классов специальной (коррекционной) школы </w:t>
      </w:r>
      <w:r w:rsidRPr="00396554">
        <w:rPr>
          <w:rFonts w:ascii="Times New Roman" w:eastAsia="Times New Roman" w:hAnsi="Times New Roman" w:cs="Times New Roman"/>
          <w:sz w:val="24"/>
          <w:szCs w:val="24"/>
          <w:lang w:val="ru-RU"/>
        </w:rPr>
        <w:t>VIII вида</w:t>
      </w:r>
      <w:r w:rsidRPr="00396554">
        <w:rPr>
          <w:rFonts w:ascii="Times New Roman" w:eastAsia="Times New Roman" w:hAnsi="Times New Roman" w:cs="Times New Roman"/>
          <w:color w:val="FF0000"/>
          <w:sz w:val="24"/>
          <w:szCs w:val="24"/>
          <w:lang w:val="ru-RU"/>
        </w:rPr>
        <w:t xml:space="preserve"> </w:t>
      </w:r>
      <w:r w:rsidRPr="00396554">
        <w:rPr>
          <w:rFonts w:ascii="Times New Roman" w:eastAsia="Times New Roman" w:hAnsi="Times New Roman" w:cs="Times New Roman"/>
          <w:sz w:val="24"/>
          <w:szCs w:val="24"/>
          <w:lang w:val="ru-RU"/>
        </w:rPr>
        <w:t>изложить в новой редакции следующие строки:</w:t>
      </w:r>
    </w:p>
    <w:tbl>
      <w:tblPr>
        <w:tblW w:w="1134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3"/>
        <w:gridCol w:w="456"/>
        <w:gridCol w:w="7482"/>
      </w:tblGrid>
      <w:tr w:rsidR="00396554" w:rsidRPr="00C82A10" w:rsidTr="00342CDB">
        <w:tc>
          <w:tcPr>
            <w:tcW w:w="3403"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Глава 6. Геометрический материал.</w:t>
            </w:r>
          </w:p>
        </w:tc>
        <w:tc>
          <w:tcPr>
            <w:tcW w:w="456" w:type="dxa"/>
            <w:tcBorders>
              <w:top w:val="single" w:sz="4" w:space="0" w:color="000000"/>
              <w:left w:val="single" w:sz="4" w:space="0" w:color="000000"/>
              <w:bottom w:val="single" w:sz="4" w:space="0" w:color="000000"/>
              <w:right w:val="single" w:sz="4" w:space="0" w:color="auto"/>
            </w:tcBorders>
            <w:hideMark/>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5</w:t>
            </w:r>
          </w:p>
        </w:tc>
        <w:tc>
          <w:tcPr>
            <w:tcW w:w="7482" w:type="dxa"/>
            <w:vMerge w:val="restart"/>
            <w:tcBorders>
              <w:top w:val="single" w:sz="4" w:space="0" w:color="auto"/>
              <w:left w:val="single" w:sz="4" w:space="0" w:color="auto"/>
              <w:bottom w:val="single" w:sz="4" w:space="0" w:color="auto"/>
              <w:right w:val="single" w:sz="4" w:space="0" w:color="auto"/>
            </w:tcBorders>
            <w:hideMark/>
          </w:tcPr>
          <w:p w:rsidR="00396554" w:rsidRPr="00396554" w:rsidRDefault="00396554" w:rsidP="00396554">
            <w:pPr>
              <w:widowControl w:val="0"/>
              <w:spacing w:before="0" w:beforeAutospacing="0" w:after="0" w:afterAutospacing="0"/>
              <w:jc w:val="both"/>
              <w:rPr>
                <w:rFonts w:ascii="Times New Roman" w:eastAsia="Times New Roman" w:hAnsi="Times New Roman" w:cs="Times New Roman"/>
                <w:sz w:val="24"/>
                <w:szCs w:val="24"/>
                <w:lang w:val="ru-RU"/>
              </w:rPr>
            </w:pPr>
            <w:r w:rsidRPr="00396554">
              <w:rPr>
                <w:rFonts w:ascii="Times New Roman" w:eastAsia="Times New Roman" w:hAnsi="Times New Roman" w:cs="Times New Roman"/>
                <w:sz w:val="24"/>
                <w:szCs w:val="24"/>
                <w:lang w:val="ru-RU"/>
              </w:rPr>
              <w:t>Свойства элементов. Высота параллелограмма (ромба). Построение параллелограмма (ромба).Симметрия.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точки, симметричной данной относительно оси и центра симметрии.</w:t>
            </w:r>
          </w:p>
        </w:tc>
      </w:tr>
      <w:tr w:rsidR="00396554" w:rsidRPr="00396554" w:rsidTr="00342CDB">
        <w:tc>
          <w:tcPr>
            <w:tcW w:w="3403"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Параллелограмм, ромб.</w:t>
            </w:r>
          </w:p>
        </w:tc>
        <w:tc>
          <w:tcPr>
            <w:tcW w:w="456" w:type="dxa"/>
            <w:tcBorders>
              <w:top w:val="single" w:sz="4" w:space="0" w:color="000000"/>
              <w:left w:val="single" w:sz="4" w:space="0" w:color="000000"/>
              <w:bottom w:val="single" w:sz="4" w:space="0" w:color="000000"/>
              <w:right w:val="single" w:sz="4" w:space="0" w:color="auto"/>
            </w:tcBorders>
            <w:hideMark/>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1</w:t>
            </w:r>
          </w:p>
        </w:tc>
        <w:tc>
          <w:tcPr>
            <w:tcW w:w="7482" w:type="dxa"/>
            <w:vMerge/>
            <w:tcBorders>
              <w:top w:val="single" w:sz="4" w:space="0" w:color="auto"/>
              <w:left w:val="single" w:sz="4" w:space="0" w:color="auto"/>
              <w:bottom w:val="single" w:sz="4" w:space="0" w:color="auto"/>
              <w:right w:val="single" w:sz="4" w:space="0" w:color="auto"/>
            </w:tcBorders>
            <w:vAlign w:val="center"/>
            <w:hideMark/>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p>
        </w:tc>
      </w:tr>
      <w:tr w:rsidR="00396554" w:rsidRPr="00396554" w:rsidTr="00342CDB">
        <w:tc>
          <w:tcPr>
            <w:tcW w:w="3403"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Симметрия.</w:t>
            </w:r>
          </w:p>
        </w:tc>
        <w:tc>
          <w:tcPr>
            <w:tcW w:w="456" w:type="dxa"/>
            <w:tcBorders>
              <w:top w:val="single" w:sz="4" w:space="0" w:color="000000"/>
              <w:left w:val="single" w:sz="4" w:space="0" w:color="000000"/>
              <w:bottom w:val="single" w:sz="4" w:space="0" w:color="000000"/>
              <w:right w:val="single" w:sz="4" w:space="0" w:color="auto"/>
            </w:tcBorders>
            <w:hideMark/>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1</w:t>
            </w:r>
          </w:p>
        </w:tc>
        <w:tc>
          <w:tcPr>
            <w:tcW w:w="7482" w:type="dxa"/>
            <w:vMerge/>
            <w:tcBorders>
              <w:top w:val="single" w:sz="4" w:space="0" w:color="auto"/>
              <w:left w:val="single" w:sz="4" w:space="0" w:color="auto"/>
              <w:bottom w:val="single" w:sz="4" w:space="0" w:color="auto"/>
              <w:right w:val="single" w:sz="4" w:space="0" w:color="auto"/>
            </w:tcBorders>
            <w:vAlign w:val="center"/>
            <w:hideMark/>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p>
        </w:tc>
      </w:tr>
      <w:tr w:rsidR="00396554" w:rsidRPr="00396554" w:rsidTr="00342CDB">
        <w:trPr>
          <w:trHeight w:val="365"/>
        </w:trPr>
        <w:tc>
          <w:tcPr>
            <w:tcW w:w="3403"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 xml:space="preserve">Масштаб. </w:t>
            </w:r>
          </w:p>
        </w:tc>
        <w:tc>
          <w:tcPr>
            <w:tcW w:w="456" w:type="dxa"/>
            <w:tcBorders>
              <w:top w:val="single" w:sz="4" w:space="0" w:color="000000"/>
              <w:left w:val="single" w:sz="4" w:space="0" w:color="000000"/>
              <w:bottom w:val="single" w:sz="4" w:space="0" w:color="000000"/>
              <w:right w:val="single" w:sz="4" w:space="0" w:color="auto"/>
            </w:tcBorders>
            <w:hideMark/>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1</w:t>
            </w:r>
          </w:p>
        </w:tc>
        <w:tc>
          <w:tcPr>
            <w:tcW w:w="7482" w:type="dxa"/>
            <w:vMerge/>
            <w:tcBorders>
              <w:top w:val="single" w:sz="4" w:space="0" w:color="auto"/>
              <w:left w:val="single" w:sz="4" w:space="0" w:color="auto"/>
              <w:bottom w:val="single" w:sz="4" w:space="0" w:color="auto"/>
              <w:right w:val="single" w:sz="4" w:space="0" w:color="auto"/>
            </w:tcBorders>
            <w:vAlign w:val="center"/>
            <w:hideMark/>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p>
        </w:tc>
      </w:tr>
      <w:tr w:rsidR="00396554" w:rsidRPr="00396554" w:rsidTr="00342CDB">
        <w:trPr>
          <w:trHeight w:val="401"/>
        </w:trPr>
        <w:tc>
          <w:tcPr>
            <w:tcW w:w="3403"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Повторение.</w:t>
            </w:r>
          </w:p>
        </w:tc>
        <w:tc>
          <w:tcPr>
            <w:tcW w:w="456" w:type="dxa"/>
            <w:tcBorders>
              <w:top w:val="single" w:sz="4" w:space="0" w:color="000000"/>
              <w:left w:val="single" w:sz="4" w:space="0" w:color="000000"/>
              <w:bottom w:val="single" w:sz="4" w:space="0" w:color="000000"/>
              <w:right w:val="single" w:sz="4" w:space="0" w:color="auto"/>
            </w:tcBorders>
            <w:hideMark/>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1</w:t>
            </w:r>
          </w:p>
        </w:tc>
        <w:tc>
          <w:tcPr>
            <w:tcW w:w="7482" w:type="dxa"/>
            <w:tcBorders>
              <w:top w:val="single" w:sz="4" w:space="0" w:color="auto"/>
              <w:left w:val="single" w:sz="4" w:space="0" w:color="auto"/>
              <w:bottom w:val="single" w:sz="4" w:space="0" w:color="000000"/>
              <w:right w:val="single" w:sz="4" w:space="0" w:color="auto"/>
            </w:tcBorders>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rPr>
            </w:pPr>
          </w:p>
        </w:tc>
      </w:tr>
      <w:tr w:rsidR="00396554" w:rsidRPr="00396554" w:rsidTr="00342CDB">
        <w:trPr>
          <w:trHeight w:val="407"/>
        </w:trPr>
        <w:tc>
          <w:tcPr>
            <w:tcW w:w="3403"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r w:rsidRPr="00396554">
              <w:rPr>
                <w:rFonts w:ascii="Times New Roman" w:eastAsia="Calibri" w:hAnsi="Times New Roman" w:cs="Times New Roman"/>
                <w:sz w:val="24"/>
                <w:szCs w:val="24"/>
              </w:rPr>
              <w:lastRenderedPageBreak/>
              <w:t>Итоговая контрольная работа.</w:t>
            </w:r>
          </w:p>
        </w:tc>
        <w:tc>
          <w:tcPr>
            <w:tcW w:w="456" w:type="dxa"/>
            <w:tcBorders>
              <w:top w:val="single" w:sz="4" w:space="0" w:color="000000"/>
              <w:left w:val="single" w:sz="4" w:space="0" w:color="000000"/>
              <w:bottom w:val="single" w:sz="4" w:space="0" w:color="000000"/>
              <w:right w:val="single" w:sz="4" w:space="0" w:color="auto"/>
            </w:tcBorders>
            <w:hideMark/>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1</w:t>
            </w:r>
          </w:p>
        </w:tc>
        <w:tc>
          <w:tcPr>
            <w:tcW w:w="7482" w:type="dxa"/>
            <w:tcBorders>
              <w:top w:val="single" w:sz="4" w:space="0" w:color="000000"/>
              <w:left w:val="single" w:sz="4" w:space="0" w:color="auto"/>
              <w:bottom w:val="single" w:sz="4" w:space="0" w:color="000000"/>
              <w:right w:val="single" w:sz="4" w:space="0" w:color="auto"/>
            </w:tcBorders>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p>
        </w:tc>
      </w:tr>
      <w:tr w:rsidR="00396554" w:rsidRPr="00396554" w:rsidTr="00342CDB">
        <w:trPr>
          <w:trHeight w:val="428"/>
        </w:trPr>
        <w:tc>
          <w:tcPr>
            <w:tcW w:w="3403" w:type="dxa"/>
            <w:tcBorders>
              <w:top w:val="single" w:sz="4" w:space="0" w:color="000000"/>
              <w:left w:val="single" w:sz="4" w:space="0" w:color="000000"/>
              <w:bottom w:val="single" w:sz="4" w:space="0" w:color="000000"/>
              <w:right w:val="single" w:sz="4" w:space="0" w:color="000000"/>
            </w:tcBorders>
            <w:hideMark/>
          </w:tcPr>
          <w:p w:rsidR="00396554" w:rsidRPr="00396554" w:rsidRDefault="00396554" w:rsidP="00396554">
            <w:pPr>
              <w:spacing w:before="0" w:beforeAutospacing="0" w:after="0" w:afterAutospacing="0"/>
              <w:jc w:val="right"/>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Итого:</w:t>
            </w:r>
          </w:p>
        </w:tc>
        <w:tc>
          <w:tcPr>
            <w:tcW w:w="456" w:type="dxa"/>
            <w:tcBorders>
              <w:top w:val="single" w:sz="4" w:space="0" w:color="000000"/>
              <w:left w:val="single" w:sz="4" w:space="0" w:color="000000"/>
              <w:bottom w:val="single" w:sz="4" w:space="0" w:color="000000"/>
              <w:right w:val="single" w:sz="4" w:space="0" w:color="auto"/>
            </w:tcBorders>
            <w:hideMark/>
          </w:tcPr>
          <w:p w:rsidR="00396554" w:rsidRPr="00396554" w:rsidRDefault="00396554" w:rsidP="00396554">
            <w:pPr>
              <w:spacing w:before="0" w:beforeAutospacing="0" w:after="0" w:afterAutospacing="0"/>
              <w:jc w:val="center"/>
              <w:rPr>
                <w:rFonts w:ascii="Times New Roman" w:eastAsia="Times New Roman" w:hAnsi="Times New Roman" w:cs="Times New Roman"/>
                <w:sz w:val="24"/>
                <w:szCs w:val="24"/>
              </w:rPr>
            </w:pPr>
            <w:r w:rsidRPr="00396554">
              <w:rPr>
                <w:rFonts w:ascii="Times New Roman" w:eastAsia="Calibri" w:hAnsi="Times New Roman" w:cs="Times New Roman"/>
                <w:sz w:val="24"/>
                <w:szCs w:val="24"/>
              </w:rPr>
              <w:t>98</w:t>
            </w:r>
          </w:p>
        </w:tc>
        <w:tc>
          <w:tcPr>
            <w:tcW w:w="7482" w:type="dxa"/>
            <w:tcBorders>
              <w:top w:val="single" w:sz="4" w:space="0" w:color="000000"/>
              <w:left w:val="single" w:sz="4" w:space="0" w:color="auto"/>
              <w:bottom w:val="single" w:sz="4" w:space="0" w:color="000000"/>
              <w:right w:val="single" w:sz="4" w:space="0" w:color="auto"/>
            </w:tcBorders>
          </w:tcPr>
          <w:p w:rsidR="00396554" w:rsidRPr="00396554" w:rsidRDefault="00396554" w:rsidP="00396554">
            <w:pPr>
              <w:spacing w:before="0" w:beforeAutospacing="0" w:after="0" w:afterAutospacing="0"/>
              <w:rPr>
                <w:rFonts w:ascii="Times New Roman" w:eastAsia="Times New Roman" w:hAnsi="Times New Roman" w:cs="Times New Roman"/>
                <w:sz w:val="24"/>
                <w:szCs w:val="24"/>
              </w:rPr>
            </w:pPr>
          </w:p>
        </w:tc>
      </w:tr>
    </w:tbl>
    <w:p w:rsidR="00396554" w:rsidRPr="00396554" w:rsidRDefault="00396554" w:rsidP="00396554">
      <w:pPr>
        <w:spacing w:before="0" w:beforeAutospacing="0" w:after="0" w:afterAutospacing="0"/>
        <w:rPr>
          <w:rFonts w:ascii="Times New Roman" w:eastAsia="Times New Roman" w:hAnsi="Times New Roman" w:cs="Times New Roman"/>
          <w:iCs/>
          <w:sz w:val="24"/>
          <w:szCs w:val="24"/>
          <w:lang w:val="ru-RU"/>
        </w:rPr>
      </w:pPr>
      <w:r w:rsidRPr="00396554">
        <w:rPr>
          <w:rFonts w:ascii="Times New Roman" w:eastAsia="Times New Roman" w:hAnsi="Times New Roman" w:cs="Times New Roman"/>
          <w:sz w:val="24"/>
          <w:szCs w:val="24"/>
          <w:lang w:val="ru-RU"/>
        </w:rPr>
        <w:t xml:space="preserve">5.38. В  раздел «Тематическое планирование. 8 класс» Рабочей программы по </w:t>
      </w:r>
      <w:r w:rsidRPr="00396554">
        <w:rPr>
          <w:rFonts w:ascii="Times New Roman" w:eastAsia="Times New Roman" w:hAnsi="Times New Roman" w:cs="Times New Roman"/>
          <w:iCs/>
          <w:sz w:val="24"/>
          <w:szCs w:val="24"/>
          <w:lang w:val="ru-RU"/>
        </w:rPr>
        <w:t xml:space="preserve"> математике </w:t>
      </w:r>
    </w:p>
    <w:p w:rsidR="00396554" w:rsidRPr="00396554" w:rsidRDefault="00396554" w:rsidP="00396554">
      <w:pPr>
        <w:spacing w:before="0" w:beforeAutospacing="0" w:after="0" w:afterAutospacing="0"/>
        <w:rPr>
          <w:rFonts w:ascii="Times New Roman" w:eastAsia="Times New Roman" w:hAnsi="Times New Roman" w:cs="Times New Roman"/>
          <w:iCs/>
          <w:sz w:val="24"/>
          <w:szCs w:val="24"/>
          <w:lang w:val="ru-RU"/>
        </w:rPr>
      </w:pPr>
      <w:r w:rsidRPr="00396554">
        <w:rPr>
          <w:rFonts w:ascii="Times New Roman" w:eastAsia="Times New Roman" w:hAnsi="Times New Roman" w:cs="Times New Roman"/>
          <w:iCs/>
          <w:sz w:val="24"/>
          <w:szCs w:val="24"/>
          <w:lang w:val="ru-RU"/>
        </w:rPr>
        <w:t xml:space="preserve">для 5-9 классов специальной (коррекционной) школы </w:t>
      </w:r>
      <w:r w:rsidRPr="00396554">
        <w:rPr>
          <w:rFonts w:ascii="Times New Roman" w:eastAsia="Times New Roman" w:hAnsi="Times New Roman" w:cs="Times New Roman"/>
          <w:sz w:val="24"/>
          <w:szCs w:val="24"/>
        </w:rPr>
        <w:t>VIII</w:t>
      </w:r>
      <w:r w:rsidRPr="00396554">
        <w:rPr>
          <w:rFonts w:ascii="Times New Roman" w:eastAsia="Times New Roman" w:hAnsi="Times New Roman" w:cs="Times New Roman"/>
          <w:sz w:val="24"/>
          <w:szCs w:val="24"/>
          <w:lang w:val="ru-RU"/>
        </w:rPr>
        <w:t xml:space="preserve"> вида внести следующие изменения:</w:t>
      </w:r>
    </w:p>
    <w:p w:rsidR="00396554" w:rsidRPr="00396554" w:rsidRDefault="00396554" w:rsidP="00396554">
      <w:pPr>
        <w:spacing w:after="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 Удалить  4 последних строки  по теме «Повторение».</w:t>
      </w:r>
    </w:p>
    <w:p w:rsidR="00396554" w:rsidRPr="00396554" w:rsidRDefault="00396554" w:rsidP="00396554">
      <w:pPr>
        <w:spacing w:before="0" w:beforeAutospacing="0" w:after="0" w:afterAutospacing="0"/>
        <w:rPr>
          <w:rFonts w:ascii="Times New Roman" w:eastAsia="Times New Roman" w:hAnsi="Times New Roman" w:cs="Times New Roman"/>
          <w:iCs/>
          <w:sz w:val="24"/>
          <w:szCs w:val="24"/>
          <w:lang w:val="ru-RU"/>
        </w:rPr>
      </w:pPr>
      <w:r w:rsidRPr="00396554">
        <w:rPr>
          <w:rFonts w:ascii="Times New Roman" w:eastAsia="Times New Roman" w:hAnsi="Times New Roman" w:cs="Times New Roman"/>
          <w:sz w:val="24"/>
          <w:szCs w:val="24"/>
          <w:lang w:val="ru-RU"/>
        </w:rPr>
        <w:t xml:space="preserve">5.39. В  раздел «Тематическое планирование. 9 класс» Рабочей программы по </w:t>
      </w:r>
      <w:r w:rsidRPr="00396554">
        <w:rPr>
          <w:rFonts w:ascii="Times New Roman" w:eastAsia="Times New Roman" w:hAnsi="Times New Roman" w:cs="Times New Roman"/>
          <w:iCs/>
          <w:sz w:val="24"/>
          <w:szCs w:val="24"/>
          <w:lang w:val="ru-RU"/>
        </w:rPr>
        <w:t xml:space="preserve"> математике </w:t>
      </w:r>
    </w:p>
    <w:p w:rsidR="00396554" w:rsidRPr="00396554" w:rsidRDefault="00396554" w:rsidP="00396554">
      <w:pPr>
        <w:spacing w:before="0" w:beforeAutospacing="0" w:after="0" w:afterAutospacing="0"/>
        <w:rPr>
          <w:rFonts w:ascii="Times New Roman" w:eastAsia="Times New Roman" w:hAnsi="Times New Roman" w:cs="Times New Roman"/>
          <w:iCs/>
          <w:sz w:val="24"/>
          <w:szCs w:val="24"/>
          <w:lang w:val="ru-RU"/>
        </w:rPr>
      </w:pPr>
      <w:r w:rsidRPr="00396554">
        <w:rPr>
          <w:rFonts w:ascii="Times New Roman" w:eastAsia="Times New Roman" w:hAnsi="Times New Roman" w:cs="Times New Roman"/>
          <w:iCs/>
          <w:sz w:val="24"/>
          <w:szCs w:val="24"/>
          <w:lang w:val="ru-RU"/>
        </w:rPr>
        <w:t xml:space="preserve">для 5-9 классов специальной (коррекционной) школы </w:t>
      </w:r>
      <w:r w:rsidRPr="00396554">
        <w:rPr>
          <w:rFonts w:ascii="Times New Roman" w:eastAsia="Times New Roman" w:hAnsi="Times New Roman" w:cs="Times New Roman"/>
          <w:sz w:val="24"/>
          <w:szCs w:val="24"/>
        </w:rPr>
        <w:t>VIII</w:t>
      </w:r>
      <w:r w:rsidRPr="00396554">
        <w:rPr>
          <w:rFonts w:ascii="Times New Roman" w:eastAsia="Times New Roman" w:hAnsi="Times New Roman" w:cs="Times New Roman"/>
          <w:sz w:val="24"/>
          <w:szCs w:val="24"/>
          <w:lang w:val="ru-RU"/>
        </w:rPr>
        <w:t xml:space="preserve"> вида внести следующие изменения:</w:t>
      </w:r>
    </w:p>
    <w:p w:rsidR="00396554" w:rsidRPr="00396554" w:rsidRDefault="00396554" w:rsidP="00396554">
      <w:pPr>
        <w:spacing w:after="0"/>
        <w:rPr>
          <w:rFonts w:ascii="Times New Roman" w:eastAsia="Calibri" w:hAnsi="Times New Roman" w:cs="Times New Roman"/>
          <w:sz w:val="24"/>
          <w:szCs w:val="24"/>
          <w:lang w:val="ru-RU"/>
        </w:rPr>
      </w:pPr>
      <w:r w:rsidRPr="00396554">
        <w:rPr>
          <w:rFonts w:ascii="Times New Roman" w:eastAsia="Calibri" w:hAnsi="Times New Roman" w:cs="Times New Roman"/>
          <w:sz w:val="24"/>
          <w:szCs w:val="24"/>
          <w:lang w:val="ru-RU"/>
        </w:rPr>
        <w:t>1. Удалить  4 последних строки  по теме «Повторение».</w:t>
      </w:r>
    </w:p>
    <w:p w:rsidR="00396554" w:rsidRPr="00396554" w:rsidRDefault="00396554" w:rsidP="00396554">
      <w:pPr>
        <w:rPr>
          <w:rFonts w:ascii="Calibri" w:eastAsia="Calibri" w:hAnsi="Calibri" w:cs="Times New Roman"/>
          <w:lang w:val="ru-RU"/>
        </w:rPr>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p w:rsidR="00396554" w:rsidRDefault="00396554" w:rsidP="00234B51">
      <w:pPr>
        <w:pStyle w:val="a3"/>
        <w:ind w:left="-567"/>
        <w:contextualSpacing/>
      </w:pPr>
    </w:p>
    <w:sectPr w:rsidR="00396554" w:rsidSect="00F7210C">
      <w:pgSz w:w="12240" w:h="15840"/>
      <w:pgMar w:top="709" w:right="1440" w:bottom="1135"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559" w:rsidRDefault="00890559" w:rsidP="00023C37">
      <w:pPr>
        <w:spacing w:before="0" w:after="0"/>
      </w:pPr>
      <w:r>
        <w:separator/>
      </w:r>
    </w:p>
  </w:endnote>
  <w:endnote w:type="continuationSeparator" w:id="0">
    <w:p w:rsidR="00890559" w:rsidRDefault="00890559" w:rsidP="00023C3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620" w:rsidRDefault="009F6620" w:rsidP="007D14F7">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9F6620" w:rsidRDefault="009F6620" w:rsidP="007D14F7">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620" w:rsidRPr="001869B7" w:rsidRDefault="009F6620" w:rsidP="007D14F7">
    <w:pPr>
      <w:pStyle w:val="ad"/>
      <w:framePr w:wrap="around" w:vAnchor="text" w:hAnchor="margin" w:xAlign="right" w:y="1"/>
      <w:rPr>
        <w:rStyle w:val="af"/>
        <w:sz w:val="20"/>
        <w:szCs w:val="20"/>
      </w:rPr>
    </w:pPr>
    <w:r w:rsidRPr="001869B7">
      <w:rPr>
        <w:rStyle w:val="af"/>
        <w:sz w:val="20"/>
        <w:szCs w:val="20"/>
      </w:rPr>
      <w:fldChar w:fldCharType="begin"/>
    </w:r>
    <w:r w:rsidRPr="001869B7">
      <w:rPr>
        <w:rStyle w:val="af"/>
        <w:sz w:val="20"/>
        <w:szCs w:val="20"/>
      </w:rPr>
      <w:instrText xml:space="preserve">PAGE  </w:instrText>
    </w:r>
    <w:r w:rsidRPr="001869B7">
      <w:rPr>
        <w:rStyle w:val="af"/>
        <w:sz w:val="20"/>
        <w:szCs w:val="20"/>
      </w:rPr>
      <w:fldChar w:fldCharType="separate"/>
    </w:r>
    <w:r w:rsidR="00C82A10">
      <w:rPr>
        <w:rStyle w:val="af"/>
        <w:noProof/>
        <w:sz w:val="20"/>
        <w:szCs w:val="20"/>
      </w:rPr>
      <w:t>1</w:t>
    </w:r>
    <w:r w:rsidRPr="001869B7">
      <w:rPr>
        <w:rStyle w:val="af"/>
        <w:sz w:val="20"/>
        <w:szCs w:val="20"/>
      </w:rPr>
      <w:fldChar w:fldCharType="end"/>
    </w:r>
  </w:p>
  <w:p w:rsidR="009F6620" w:rsidRDefault="009F6620" w:rsidP="007D14F7">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559" w:rsidRDefault="00890559" w:rsidP="00023C37">
      <w:pPr>
        <w:spacing w:before="0" w:after="0"/>
      </w:pPr>
      <w:r>
        <w:separator/>
      </w:r>
    </w:p>
  </w:footnote>
  <w:footnote w:type="continuationSeparator" w:id="0">
    <w:p w:rsidR="00890559" w:rsidRDefault="00890559" w:rsidP="00023C3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202F8"/>
    <w:multiLevelType w:val="hybridMultilevel"/>
    <w:tmpl w:val="FF587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054CB"/>
    <w:multiLevelType w:val="hybridMultilevel"/>
    <w:tmpl w:val="0D5E47C8"/>
    <w:lvl w:ilvl="0" w:tplc="43127528">
      <w:start w:val="10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343559"/>
    <w:multiLevelType w:val="hybridMultilevel"/>
    <w:tmpl w:val="8C700CD4"/>
    <w:lvl w:ilvl="0" w:tplc="43127528">
      <w:start w:val="10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0B03A0"/>
    <w:multiLevelType w:val="hybridMultilevel"/>
    <w:tmpl w:val="F8BA98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D61591"/>
    <w:multiLevelType w:val="hybridMultilevel"/>
    <w:tmpl w:val="75B28D7E"/>
    <w:lvl w:ilvl="0" w:tplc="36E0B6AC">
      <w:start w:val="32"/>
      <w:numFmt w:val="decimal"/>
      <w:lvlText w:val="%1."/>
      <w:lvlJc w:val="left"/>
      <w:pPr>
        <w:ind w:left="720" w:hanging="360"/>
      </w:pPr>
      <w:rPr>
        <w:rFonts w:ascii="Times New Roman" w:hAnsi="Times New Roman" w:cs="Times New Roman"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D7CA8"/>
    <w:multiLevelType w:val="hybridMultilevel"/>
    <w:tmpl w:val="C8423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7E5AB8"/>
    <w:multiLevelType w:val="multilevel"/>
    <w:tmpl w:val="17D6C40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4216FB"/>
    <w:multiLevelType w:val="hybridMultilevel"/>
    <w:tmpl w:val="1CEAA000"/>
    <w:lvl w:ilvl="0" w:tplc="6AB29EB6">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8F1F67"/>
    <w:multiLevelType w:val="hybridMultilevel"/>
    <w:tmpl w:val="D046B596"/>
    <w:lvl w:ilvl="0" w:tplc="DFFA08BE">
      <w:start w:val="64"/>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D5E295A"/>
    <w:multiLevelType w:val="multilevel"/>
    <w:tmpl w:val="E4820C64"/>
    <w:lvl w:ilvl="0">
      <w:start w:val="1"/>
      <w:numFmt w:val="decimal"/>
      <w:lvlText w:val="%1."/>
      <w:lvlJc w:val="left"/>
      <w:pPr>
        <w:ind w:left="720" w:hanging="360"/>
      </w:pPr>
      <w:rPr>
        <w:rFonts w:asciiTheme="minorHAnsi"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F830086"/>
    <w:multiLevelType w:val="hybridMultilevel"/>
    <w:tmpl w:val="6B865B70"/>
    <w:lvl w:ilvl="0" w:tplc="E944687A">
      <w:start w:val="7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4E098A"/>
    <w:multiLevelType w:val="hybridMultilevel"/>
    <w:tmpl w:val="582C0C06"/>
    <w:lvl w:ilvl="0" w:tplc="BE6A6F2A">
      <w:start w:val="32"/>
      <w:numFmt w:val="decimal"/>
      <w:lvlText w:val="%1."/>
      <w:lvlJc w:val="left"/>
      <w:pPr>
        <w:ind w:left="928"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CC7044"/>
    <w:multiLevelType w:val="hybridMultilevel"/>
    <w:tmpl w:val="1C60F6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E5204"/>
    <w:multiLevelType w:val="multilevel"/>
    <w:tmpl w:val="0AB061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A017D7B"/>
    <w:multiLevelType w:val="multilevel"/>
    <w:tmpl w:val="7A1E427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A9C4087"/>
    <w:multiLevelType w:val="multilevel"/>
    <w:tmpl w:val="74242E5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632D8E"/>
    <w:multiLevelType w:val="hybridMultilevel"/>
    <w:tmpl w:val="326E0EB6"/>
    <w:lvl w:ilvl="0" w:tplc="43022C84">
      <w:start w:val="56"/>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DB605A"/>
    <w:multiLevelType w:val="hybridMultilevel"/>
    <w:tmpl w:val="1D12B1F8"/>
    <w:lvl w:ilvl="0" w:tplc="BE30D8C8">
      <w:start w:val="32"/>
      <w:numFmt w:val="decimal"/>
      <w:lvlText w:val="%1."/>
      <w:lvlJc w:val="left"/>
      <w:pPr>
        <w:ind w:left="360" w:hanging="360"/>
      </w:pPr>
      <w:rPr>
        <w:rFonts w:ascii="Times New Roman" w:hAnsi="Times New Roman" w:cs="Times New Roman" w:hint="default"/>
        <w:b w:val="0"/>
        <w:bCs w:val="0"/>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57564C61"/>
    <w:multiLevelType w:val="hybridMultilevel"/>
    <w:tmpl w:val="2E42FAA8"/>
    <w:lvl w:ilvl="0" w:tplc="43127528">
      <w:start w:val="10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235FFF"/>
    <w:multiLevelType w:val="multilevel"/>
    <w:tmpl w:val="6C22B64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A5A08AC"/>
    <w:multiLevelType w:val="hybridMultilevel"/>
    <w:tmpl w:val="0658CC02"/>
    <w:lvl w:ilvl="0" w:tplc="43127528">
      <w:start w:val="10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FE7A1F"/>
    <w:multiLevelType w:val="multilevel"/>
    <w:tmpl w:val="91FAB5C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662197A"/>
    <w:multiLevelType w:val="hybridMultilevel"/>
    <w:tmpl w:val="EC6A58FE"/>
    <w:lvl w:ilvl="0" w:tplc="2878F6F0">
      <w:start w:val="32"/>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6C3E6225"/>
    <w:multiLevelType w:val="hybridMultilevel"/>
    <w:tmpl w:val="C0D43410"/>
    <w:lvl w:ilvl="0" w:tplc="F1169B92">
      <w:start w:val="65"/>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0D73F5A"/>
    <w:multiLevelType w:val="hybridMultilevel"/>
    <w:tmpl w:val="A2ECCFF2"/>
    <w:lvl w:ilvl="0" w:tplc="D564D472">
      <w:start w:val="64"/>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0FF2800"/>
    <w:multiLevelType w:val="multilevel"/>
    <w:tmpl w:val="34065C5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2B31CBD"/>
    <w:multiLevelType w:val="hybridMultilevel"/>
    <w:tmpl w:val="9A44B05C"/>
    <w:lvl w:ilvl="0" w:tplc="7996E09E">
      <w:start w:val="1"/>
      <w:numFmt w:val="decimal"/>
      <w:lvlText w:val="%1."/>
      <w:lvlJc w:val="left"/>
      <w:pPr>
        <w:ind w:left="720" w:hanging="360"/>
      </w:pPr>
      <w:rPr>
        <w:rFonts w:asci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CB5046"/>
    <w:multiLevelType w:val="multilevel"/>
    <w:tmpl w:val="581A465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7607D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3"/>
  </w:num>
  <w:num w:numId="3">
    <w:abstractNumId w:val="12"/>
  </w:num>
  <w:num w:numId="4">
    <w:abstractNumId w:val="19"/>
  </w:num>
  <w:num w:numId="5">
    <w:abstractNumId w:val="0"/>
  </w:num>
  <w:num w:numId="6">
    <w:abstractNumId w:val="25"/>
  </w:num>
  <w:num w:numId="7">
    <w:abstractNumId w:val="5"/>
  </w:num>
  <w:num w:numId="8">
    <w:abstractNumId w:val="27"/>
  </w:num>
  <w:num w:numId="9">
    <w:abstractNumId w:val="3"/>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4"/>
  </w:num>
  <w:num w:numId="14">
    <w:abstractNumId w:val="8"/>
  </w:num>
  <w:num w:numId="15">
    <w:abstractNumId w:val="16"/>
  </w:num>
  <w:num w:numId="16">
    <w:abstractNumId w:val="22"/>
  </w:num>
  <w:num w:numId="17">
    <w:abstractNumId w:val="4"/>
  </w:num>
  <w:num w:numId="18">
    <w:abstractNumId w:val="17"/>
  </w:num>
  <w:num w:numId="19">
    <w:abstractNumId w:val="23"/>
    <w:lvlOverride w:ilvl="0">
      <w:startOverride w:val="6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9"/>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6"/>
  </w:num>
  <w:num w:numId="26">
    <w:abstractNumId w:val="15"/>
  </w:num>
  <w:num w:numId="27">
    <w:abstractNumId w:val="20"/>
  </w:num>
  <w:num w:numId="28">
    <w:abstractNumId w:val="2"/>
  </w:num>
  <w:num w:numId="29">
    <w:abstractNumId w:val="1"/>
  </w:num>
  <w:num w:numId="30">
    <w:abstractNumId w:val="18"/>
  </w:num>
  <w:num w:numId="31">
    <w:abstractNumId w:val="10"/>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05CE"/>
    <w:rsid w:val="00006992"/>
    <w:rsid w:val="0001032B"/>
    <w:rsid w:val="00012F76"/>
    <w:rsid w:val="00023C37"/>
    <w:rsid w:val="00042B89"/>
    <w:rsid w:val="000546D8"/>
    <w:rsid w:val="00060103"/>
    <w:rsid w:val="000801B3"/>
    <w:rsid w:val="00087EE7"/>
    <w:rsid w:val="000A6419"/>
    <w:rsid w:val="001548C4"/>
    <w:rsid w:val="001710AC"/>
    <w:rsid w:val="001869B7"/>
    <w:rsid w:val="00190286"/>
    <w:rsid w:val="00192992"/>
    <w:rsid w:val="001B3CD7"/>
    <w:rsid w:val="001C7D11"/>
    <w:rsid w:val="002068E9"/>
    <w:rsid w:val="00234B51"/>
    <w:rsid w:val="00254D26"/>
    <w:rsid w:val="00261D55"/>
    <w:rsid w:val="002844DF"/>
    <w:rsid w:val="00287C84"/>
    <w:rsid w:val="00297FA1"/>
    <w:rsid w:val="002A0E9D"/>
    <w:rsid w:val="002A6C4D"/>
    <w:rsid w:val="002B7B07"/>
    <w:rsid w:val="002C068F"/>
    <w:rsid w:val="002D33B1"/>
    <w:rsid w:val="002D3591"/>
    <w:rsid w:val="002E628A"/>
    <w:rsid w:val="002F323F"/>
    <w:rsid w:val="00311B4D"/>
    <w:rsid w:val="00326ABB"/>
    <w:rsid w:val="00342CDB"/>
    <w:rsid w:val="003514A0"/>
    <w:rsid w:val="00392ED4"/>
    <w:rsid w:val="00396554"/>
    <w:rsid w:val="003B5929"/>
    <w:rsid w:val="003B741C"/>
    <w:rsid w:val="003D2973"/>
    <w:rsid w:val="003E00E9"/>
    <w:rsid w:val="003E1730"/>
    <w:rsid w:val="003E1A92"/>
    <w:rsid w:val="003E223E"/>
    <w:rsid w:val="003F284B"/>
    <w:rsid w:val="00412171"/>
    <w:rsid w:val="00423086"/>
    <w:rsid w:val="00445AEE"/>
    <w:rsid w:val="00453D2A"/>
    <w:rsid w:val="00455DC5"/>
    <w:rsid w:val="00462949"/>
    <w:rsid w:val="0046498C"/>
    <w:rsid w:val="004A562F"/>
    <w:rsid w:val="004B46F8"/>
    <w:rsid w:val="004E1CFD"/>
    <w:rsid w:val="004F7E17"/>
    <w:rsid w:val="00512A04"/>
    <w:rsid w:val="0051329E"/>
    <w:rsid w:val="0051612F"/>
    <w:rsid w:val="00526CB5"/>
    <w:rsid w:val="005272A6"/>
    <w:rsid w:val="00541F83"/>
    <w:rsid w:val="00555FF1"/>
    <w:rsid w:val="005717A4"/>
    <w:rsid w:val="005A05CE"/>
    <w:rsid w:val="005B4DD7"/>
    <w:rsid w:val="005C72F5"/>
    <w:rsid w:val="005D382F"/>
    <w:rsid w:val="006070B2"/>
    <w:rsid w:val="0063610E"/>
    <w:rsid w:val="0064770E"/>
    <w:rsid w:val="00653AF6"/>
    <w:rsid w:val="00657FE6"/>
    <w:rsid w:val="00680803"/>
    <w:rsid w:val="00681C4C"/>
    <w:rsid w:val="006B086C"/>
    <w:rsid w:val="006D6C09"/>
    <w:rsid w:val="006E324C"/>
    <w:rsid w:val="006F6B52"/>
    <w:rsid w:val="00707022"/>
    <w:rsid w:val="00735ED7"/>
    <w:rsid w:val="0076715E"/>
    <w:rsid w:val="007956ED"/>
    <w:rsid w:val="007B5146"/>
    <w:rsid w:val="007D0875"/>
    <w:rsid w:val="007D14F7"/>
    <w:rsid w:val="007E21DA"/>
    <w:rsid w:val="007F508A"/>
    <w:rsid w:val="0081018F"/>
    <w:rsid w:val="0081031D"/>
    <w:rsid w:val="00823D36"/>
    <w:rsid w:val="00826507"/>
    <w:rsid w:val="00826702"/>
    <w:rsid w:val="00830B9C"/>
    <w:rsid w:val="00841A49"/>
    <w:rsid w:val="00844080"/>
    <w:rsid w:val="00844E0E"/>
    <w:rsid w:val="00856AA1"/>
    <w:rsid w:val="008626CE"/>
    <w:rsid w:val="00864BEB"/>
    <w:rsid w:val="00872FF1"/>
    <w:rsid w:val="00890559"/>
    <w:rsid w:val="008C5ABA"/>
    <w:rsid w:val="008E5A31"/>
    <w:rsid w:val="008F29CC"/>
    <w:rsid w:val="008F733A"/>
    <w:rsid w:val="00907E43"/>
    <w:rsid w:val="00923C3A"/>
    <w:rsid w:val="00923C45"/>
    <w:rsid w:val="00932AFD"/>
    <w:rsid w:val="00944E8E"/>
    <w:rsid w:val="00963E9F"/>
    <w:rsid w:val="009964CE"/>
    <w:rsid w:val="009B5988"/>
    <w:rsid w:val="009C44A1"/>
    <w:rsid w:val="009F6620"/>
    <w:rsid w:val="00A01A3D"/>
    <w:rsid w:val="00A05B60"/>
    <w:rsid w:val="00A15D27"/>
    <w:rsid w:val="00A514D0"/>
    <w:rsid w:val="00A7244C"/>
    <w:rsid w:val="00A73E75"/>
    <w:rsid w:val="00A9105D"/>
    <w:rsid w:val="00AE555D"/>
    <w:rsid w:val="00AE6411"/>
    <w:rsid w:val="00AF047B"/>
    <w:rsid w:val="00B02805"/>
    <w:rsid w:val="00B03F8B"/>
    <w:rsid w:val="00B10ED6"/>
    <w:rsid w:val="00B22B06"/>
    <w:rsid w:val="00B24EAD"/>
    <w:rsid w:val="00B325BA"/>
    <w:rsid w:val="00B40412"/>
    <w:rsid w:val="00B64C34"/>
    <w:rsid w:val="00B66612"/>
    <w:rsid w:val="00B73A5A"/>
    <w:rsid w:val="00BA3987"/>
    <w:rsid w:val="00BC4825"/>
    <w:rsid w:val="00BD0BC6"/>
    <w:rsid w:val="00BE010A"/>
    <w:rsid w:val="00BF17CA"/>
    <w:rsid w:val="00C0017B"/>
    <w:rsid w:val="00C22A6D"/>
    <w:rsid w:val="00C24142"/>
    <w:rsid w:val="00C24CD3"/>
    <w:rsid w:val="00C35523"/>
    <w:rsid w:val="00C35AA4"/>
    <w:rsid w:val="00C57F7B"/>
    <w:rsid w:val="00C6409A"/>
    <w:rsid w:val="00C82A10"/>
    <w:rsid w:val="00CB1CDC"/>
    <w:rsid w:val="00CB2C4E"/>
    <w:rsid w:val="00CC211E"/>
    <w:rsid w:val="00CC4674"/>
    <w:rsid w:val="00CC6EAF"/>
    <w:rsid w:val="00CD4028"/>
    <w:rsid w:val="00CD7BA2"/>
    <w:rsid w:val="00CE6064"/>
    <w:rsid w:val="00CE7F5E"/>
    <w:rsid w:val="00D00F5B"/>
    <w:rsid w:val="00D01AEC"/>
    <w:rsid w:val="00D037AD"/>
    <w:rsid w:val="00D12CA1"/>
    <w:rsid w:val="00D275D4"/>
    <w:rsid w:val="00D535E7"/>
    <w:rsid w:val="00D55863"/>
    <w:rsid w:val="00D55E6A"/>
    <w:rsid w:val="00D7276D"/>
    <w:rsid w:val="00D74663"/>
    <w:rsid w:val="00D90FC7"/>
    <w:rsid w:val="00D92FF1"/>
    <w:rsid w:val="00DA65A8"/>
    <w:rsid w:val="00DC4826"/>
    <w:rsid w:val="00DD1405"/>
    <w:rsid w:val="00DD50DD"/>
    <w:rsid w:val="00E14618"/>
    <w:rsid w:val="00E14838"/>
    <w:rsid w:val="00E34721"/>
    <w:rsid w:val="00E401CB"/>
    <w:rsid w:val="00E40F05"/>
    <w:rsid w:val="00E438A1"/>
    <w:rsid w:val="00E46CAE"/>
    <w:rsid w:val="00E57C7D"/>
    <w:rsid w:val="00E7314E"/>
    <w:rsid w:val="00E96DFD"/>
    <w:rsid w:val="00EB677B"/>
    <w:rsid w:val="00EE2D8B"/>
    <w:rsid w:val="00EF1FC0"/>
    <w:rsid w:val="00EF261D"/>
    <w:rsid w:val="00EF64F4"/>
    <w:rsid w:val="00F01E19"/>
    <w:rsid w:val="00F2609A"/>
    <w:rsid w:val="00F43713"/>
    <w:rsid w:val="00F7210C"/>
    <w:rsid w:val="00FA6DCA"/>
    <w:rsid w:val="00FC7CCF"/>
    <w:rsid w:val="00FD7D3F"/>
    <w:rsid w:val="00FE06B0"/>
    <w:rsid w:val="00FE4AC2"/>
    <w:rsid w:val="00FE7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docId w15:val="{86B3604D-2333-4ADE-8F4C-AB02F926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070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D6C09"/>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paragraph" w:styleId="a3">
    <w:name w:val="List Paragraph"/>
    <w:basedOn w:val="a"/>
    <w:link w:val="a4"/>
    <w:uiPriority w:val="34"/>
    <w:qFormat/>
    <w:rsid w:val="006D6C09"/>
    <w:pPr>
      <w:spacing w:before="0" w:beforeAutospacing="0" w:after="0" w:afterAutospacing="0"/>
      <w:ind w:left="720"/>
    </w:pPr>
    <w:rPr>
      <w:rFonts w:ascii="Times New Roman" w:eastAsia="Times New Roman" w:hAnsi="Times New Roman" w:cs="Times New Roman"/>
      <w:sz w:val="24"/>
      <w:szCs w:val="24"/>
      <w:lang w:val="ru-RU" w:eastAsia="ru-RU"/>
    </w:rPr>
  </w:style>
  <w:style w:type="character" w:customStyle="1" w:styleId="a4">
    <w:name w:val="Абзац списка Знак"/>
    <w:link w:val="a3"/>
    <w:uiPriority w:val="99"/>
    <w:locked/>
    <w:rsid w:val="006D6C09"/>
    <w:rPr>
      <w:rFonts w:ascii="Times New Roman" w:eastAsia="Times New Roman" w:hAnsi="Times New Roman" w:cs="Times New Roman"/>
      <w:sz w:val="24"/>
      <w:szCs w:val="24"/>
      <w:lang w:val="ru-RU" w:eastAsia="ru-RU"/>
    </w:rPr>
  </w:style>
  <w:style w:type="character" w:customStyle="1" w:styleId="c0">
    <w:name w:val="c0"/>
    <w:basedOn w:val="a0"/>
    <w:uiPriority w:val="99"/>
    <w:rsid w:val="006D6C09"/>
  </w:style>
  <w:style w:type="paragraph" w:customStyle="1" w:styleId="c17">
    <w:name w:val="c17"/>
    <w:basedOn w:val="a"/>
    <w:uiPriority w:val="99"/>
    <w:rsid w:val="006D6C09"/>
    <w:rPr>
      <w:rFonts w:ascii="Times New Roman" w:eastAsia="Times New Roman" w:hAnsi="Times New Roman" w:cs="Times New Roman"/>
      <w:sz w:val="24"/>
      <w:szCs w:val="24"/>
      <w:lang w:val="ru-RU" w:eastAsia="ru-RU"/>
    </w:rPr>
  </w:style>
  <w:style w:type="paragraph" w:styleId="a5">
    <w:name w:val="annotation text"/>
    <w:basedOn w:val="a"/>
    <w:link w:val="a6"/>
    <w:uiPriority w:val="99"/>
    <w:semiHidden/>
    <w:rsid w:val="006D6C09"/>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6">
    <w:name w:val="Текст примечания Знак"/>
    <w:basedOn w:val="a0"/>
    <w:link w:val="a5"/>
    <w:uiPriority w:val="99"/>
    <w:semiHidden/>
    <w:rsid w:val="006D6C09"/>
    <w:rPr>
      <w:rFonts w:ascii="Times New Roman" w:eastAsia="Times New Roman" w:hAnsi="Times New Roman" w:cs="Times New Roman"/>
      <w:sz w:val="20"/>
      <w:szCs w:val="20"/>
      <w:lang w:val="ru-RU" w:eastAsia="ru-RU"/>
    </w:rPr>
  </w:style>
  <w:style w:type="character" w:customStyle="1" w:styleId="29pt">
    <w:name w:val="Основной текст (2) + 9 pt;Полужирный"/>
    <w:basedOn w:val="a0"/>
    <w:rsid w:val="006D6C0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
    <w:name w:val="Основной текст (2)_"/>
    <w:basedOn w:val="a0"/>
    <w:link w:val="22"/>
    <w:rsid w:val="006D6C09"/>
    <w:rPr>
      <w:rFonts w:eastAsia="Times New Roman"/>
      <w:shd w:val="clear" w:color="auto" w:fill="FFFFFF"/>
    </w:rPr>
  </w:style>
  <w:style w:type="paragraph" w:customStyle="1" w:styleId="22">
    <w:name w:val="Основной текст (2)"/>
    <w:basedOn w:val="a"/>
    <w:link w:val="21"/>
    <w:rsid w:val="006D6C09"/>
    <w:pPr>
      <w:widowControl w:val="0"/>
      <w:shd w:val="clear" w:color="auto" w:fill="FFFFFF"/>
      <w:spacing w:before="0" w:beforeAutospacing="0" w:after="0" w:afterAutospacing="0" w:line="221" w:lineRule="exact"/>
      <w:jc w:val="center"/>
    </w:pPr>
    <w:rPr>
      <w:rFonts w:eastAsia="Times New Roman"/>
    </w:rPr>
  </w:style>
  <w:style w:type="paragraph" w:customStyle="1" w:styleId="ConsPlusNormal">
    <w:name w:val="ConsPlusNormal"/>
    <w:uiPriority w:val="99"/>
    <w:rsid w:val="00526CB5"/>
    <w:pPr>
      <w:widowControl w:val="0"/>
      <w:autoSpaceDE w:val="0"/>
      <w:autoSpaceDN w:val="0"/>
      <w:adjustRightInd w:val="0"/>
      <w:spacing w:before="0" w:beforeAutospacing="0" w:after="0" w:afterAutospacing="0"/>
    </w:pPr>
    <w:rPr>
      <w:rFonts w:ascii="Arial" w:eastAsia="Times New Roman" w:hAnsi="Arial" w:cs="Arial"/>
      <w:sz w:val="20"/>
      <w:szCs w:val="20"/>
      <w:lang w:val="ru-RU" w:eastAsia="ru-RU"/>
    </w:rPr>
  </w:style>
  <w:style w:type="paragraph" w:styleId="a7">
    <w:name w:val="No Spacing"/>
    <w:uiPriority w:val="1"/>
    <w:qFormat/>
    <w:rsid w:val="00C22A6D"/>
    <w:pPr>
      <w:spacing w:before="0" w:beforeAutospacing="0" w:after="0" w:afterAutospacing="0"/>
    </w:pPr>
    <w:rPr>
      <w:rFonts w:eastAsiaTheme="minorEastAsia"/>
      <w:lang w:val="ru-RU" w:eastAsia="ru-RU"/>
    </w:rPr>
  </w:style>
  <w:style w:type="table" w:styleId="a8">
    <w:name w:val="Table Grid"/>
    <w:basedOn w:val="a1"/>
    <w:uiPriority w:val="59"/>
    <w:rsid w:val="00C22A6D"/>
    <w:pPr>
      <w:spacing w:before="0" w:beforeAutospacing="0" w:after="0" w:afterAutospacing="0"/>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907E43"/>
    <w:pPr>
      <w:spacing w:before="0" w:after="0"/>
    </w:pPr>
    <w:rPr>
      <w:rFonts w:ascii="Tahoma" w:hAnsi="Tahoma" w:cs="Tahoma"/>
      <w:sz w:val="16"/>
      <w:szCs w:val="16"/>
    </w:rPr>
  </w:style>
  <w:style w:type="character" w:customStyle="1" w:styleId="aa">
    <w:name w:val="Текст выноски Знак"/>
    <w:basedOn w:val="a0"/>
    <w:link w:val="a9"/>
    <w:uiPriority w:val="99"/>
    <w:semiHidden/>
    <w:rsid w:val="00907E43"/>
    <w:rPr>
      <w:rFonts w:ascii="Tahoma" w:hAnsi="Tahoma" w:cs="Tahoma"/>
      <w:sz w:val="16"/>
      <w:szCs w:val="16"/>
    </w:rPr>
  </w:style>
  <w:style w:type="character" w:customStyle="1" w:styleId="20">
    <w:name w:val="Заголовок 2 Знак"/>
    <w:basedOn w:val="a0"/>
    <w:link w:val="2"/>
    <w:uiPriority w:val="9"/>
    <w:semiHidden/>
    <w:rsid w:val="00707022"/>
    <w:rPr>
      <w:rFonts w:asciiTheme="majorHAnsi" w:eastAsiaTheme="majorEastAsia" w:hAnsiTheme="majorHAnsi" w:cstheme="majorBidi"/>
      <w:b/>
      <w:bCs/>
      <w:color w:val="4F81BD" w:themeColor="accent1"/>
      <w:sz w:val="26"/>
      <w:szCs w:val="26"/>
    </w:rPr>
  </w:style>
  <w:style w:type="paragraph" w:styleId="ab">
    <w:name w:val="Plain Text"/>
    <w:basedOn w:val="a"/>
    <w:link w:val="ac"/>
    <w:rsid w:val="002E628A"/>
    <w:pPr>
      <w:spacing w:before="0" w:beforeAutospacing="0" w:after="0" w:afterAutospacing="0"/>
    </w:pPr>
    <w:rPr>
      <w:rFonts w:ascii="Courier New" w:eastAsia="Times New Roman" w:hAnsi="Courier New" w:cs="Courier New"/>
      <w:sz w:val="20"/>
      <w:szCs w:val="20"/>
      <w:lang w:val="ru-RU" w:eastAsia="ru-RU"/>
    </w:rPr>
  </w:style>
  <w:style w:type="character" w:customStyle="1" w:styleId="ac">
    <w:name w:val="Текст Знак"/>
    <w:basedOn w:val="a0"/>
    <w:link w:val="ab"/>
    <w:rsid w:val="002E628A"/>
    <w:rPr>
      <w:rFonts w:ascii="Courier New" w:eastAsia="Times New Roman" w:hAnsi="Courier New" w:cs="Courier New"/>
      <w:sz w:val="20"/>
      <w:szCs w:val="20"/>
      <w:lang w:val="ru-RU" w:eastAsia="ru-RU"/>
    </w:rPr>
  </w:style>
  <w:style w:type="paragraph" w:styleId="ad">
    <w:name w:val="footer"/>
    <w:basedOn w:val="a"/>
    <w:link w:val="ae"/>
    <w:rsid w:val="00A01A3D"/>
    <w:pPr>
      <w:tabs>
        <w:tab w:val="center" w:pos="4677"/>
        <w:tab w:val="right" w:pos="9355"/>
      </w:tabs>
      <w:spacing w:before="0" w:beforeAutospacing="0" w:after="0" w:afterAutospacing="0"/>
    </w:pPr>
    <w:rPr>
      <w:rFonts w:ascii="Times New Roman" w:eastAsia="Times New Roman" w:hAnsi="Times New Roman" w:cs="Times New Roman"/>
      <w:color w:val="000000"/>
      <w:sz w:val="28"/>
      <w:szCs w:val="28"/>
      <w:lang w:val="ru-RU" w:eastAsia="ru-RU"/>
    </w:rPr>
  </w:style>
  <w:style w:type="character" w:customStyle="1" w:styleId="ae">
    <w:name w:val="Нижний колонтитул Знак"/>
    <w:basedOn w:val="a0"/>
    <w:link w:val="ad"/>
    <w:rsid w:val="00A01A3D"/>
    <w:rPr>
      <w:rFonts w:ascii="Times New Roman" w:eastAsia="Times New Roman" w:hAnsi="Times New Roman" w:cs="Times New Roman"/>
      <w:color w:val="000000"/>
      <w:sz w:val="28"/>
      <w:szCs w:val="28"/>
      <w:lang w:val="ru-RU" w:eastAsia="ru-RU"/>
    </w:rPr>
  </w:style>
  <w:style w:type="character" w:styleId="af">
    <w:name w:val="page number"/>
    <w:basedOn w:val="a0"/>
    <w:rsid w:val="00A01A3D"/>
  </w:style>
  <w:style w:type="paragraph" w:styleId="af0">
    <w:name w:val="Body Text"/>
    <w:basedOn w:val="a"/>
    <w:link w:val="af1"/>
    <w:rsid w:val="00A01A3D"/>
    <w:pPr>
      <w:spacing w:before="0" w:beforeAutospacing="0" w:after="120" w:afterAutospacing="0"/>
    </w:pPr>
    <w:rPr>
      <w:rFonts w:ascii="Times New Roman" w:eastAsia="Times New Roman" w:hAnsi="Times New Roman" w:cs="Times New Roman"/>
      <w:sz w:val="24"/>
      <w:szCs w:val="24"/>
      <w:lang w:val="ru-RU" w:eastAsia="ru-RU"/>
    </w:rPr>
  </w:style>
  <w:style w:type="character" w:customStyle="1" w:styleId="af1">
    <w:name w:val="Основной текст Знак"/>
    <w:basedOn w:val="a0"/>
    <w:link w:val="af0"/>
    <w:rsid w:val="00A01A3D"/>
    <w:rPr>
      <w:rFonts w:ascii="Times New Roman" w:eastAsia="Times New Roman" w:hAnsi="Times New Roman" w:cs="Times New Roman"/>
      <w:sz w:val="24"/>
      <w:szCs w:val="24"/>
      <w:lang w:val="ru-RU" w:eastAsia="ru-RU"/>
    </w:rPr>
  </w:style>
  <w:style w:type="paragraph" w:customStyle="1" w:styleId="11">
    <w:name w:val="Без интервала1"/>
    <w:link w:val="af2"/>
    <w:uiPriority w:val="99"/>
    <w:rsid w:val="007956ED"/>
    <w:pPr>
      <w:spacing w:before="0" w:beforeAutospacing="0" w:after="0" w:afterAutospacing="0"/>
    </w:pPr>
    <w:rPr>
      <w:rFonts w:ascii="Calibri" w:eastAsia="Times New Roman" w:hAnsi="Calibri" w:cs="Times New Roman"/>
      <w:lang w:val="ru-RU"/>
    </w:rPr>
  </w:style>
  <w:style w:type="paragraph" w:customStyle="1" w:styleId="af3">
    <w:name w:val="Основной"/>
    <w:basedOn w:val="a"/>
    <w:link w:val="af4"/>
    <w:rsid w:val="007956ED"/>
    <w:pPr>
      <w:autoSpaceDE w:val="0"/>
      <w:autoSpaceDN w:val="0"/>
      <w:adjustRightInd w:val="0"/>
      <w:spacing w:before="0" w:beforeAutospacing="0" w:after="0" w:afterAutospacing="0" w:line="214" w:lineRule="atLeast"/>
      <w:ind w:firstLine="283"/>
      <w:jc w:val="both"/>
      <w:textAlignment w:val="center"/>
    </w:pPr>
    <w:rPr>
      <w:rFonts w:ascii="NewtonCSanPin" w:eastAsia="Times New Roman" w:hAnsi="NewtonCSanPin" w:cs="Times New Roman"/>
      <w:color w:val="000000"/>
      <w:sz w:val="21"/>
      <w:szCs w:val="21"/>
      <w:lang w:val="ru-RU" w:eastAsia="ru-RU"/>
    </w:rPr>
  </w:style>
  <w:style w:type="character" w:customStyle="1" w:styleId="af4">
    <w:name w:val="Основной Знак"/>
    <w:link w:val="af3"/>
    <w:rsid w:val="007956ED"/>
    <w:rPr>
      <w:rFonts w:ascii="NewtonCSanPin" w:eastAsia="Times New Roman" w:hAnsi="NewtonCSanPin" w:cs="Times New Roman"/>
      <w:color w:val="000000"/>
      <w:sz w:val="21"/>
      <w:szCs w:val="21"/>
      <w:lang w:val="ru-RU" w:eastAsia="ru-RU"/>
    </w:rPr>
  </w:style>
  <w:style w:type="paragraph" w:styleId="af5">
    <w:name w:val="Normal (Web)"/>
    <w:basedOn w:val="a"/>
    <w:uiPriority w:val="99"/>
    <w:unhideWhenUsed/>
    <w:rsid w:val="00192992"/>
    <w:rPr>
      <w:rFonts w:ascii="Times New Roman" w:eastAsia="Times New Roman" w:hAnsi="Times New Roman" w:cs="Times New Roman"/>
      <w:sz w:val="24"/>
      <w:szCs w:val="24"/>
      <w:lang w:val="ru-RU" w:eastAsia="ru-RU"/>
    </w:rPr>
  </w:style>
  <w:style w:type="character" w:customStyle="1" w:styleId="dash041e0431044b0447043d044b0439char1">
    <w:name w:val="dash041e_0431_044b_0447_043d_044b_0439__char1"/>
    <w:basedOn w:val="a0"/>
    <w:uiPriority w:val="99"/>
    <w:rsid w:val="00B325BA"/>
    <w:rPr>
      <w:rFonts w:ascii="Times New Roman" w:hAnsi="Times New Roman" w:cs="Times New Roman" w:hint="default"/>
      <w:strike w:val="0"/>
      <w:dstrike w:val="0"/>
      <w:sz w:val="24"/>
      <w:szCs w:val="24"/>
      <w:u w:val="none"/>
      <w:effect w:val="none"/>
    </w:rPr>
  </w:style>
  <w:style w:type="character" w:customStyle="1" w:styleId="apple-converted-space">
    <w:name w:val="apple-converted-space"/>
    <w:basedOn w:val="a0"/>
    <w:rsid w:val="00B325BA"/>
  </w:style>
  <w:style w:type="paragraph" w:customStyle="1" w:styleId="msonormalbullet2gif">
    <w:name w:val="msonormalbullet2.gif"/>
    <w:basedOn w:val="a"/>
    <w:rsid w:val="00B325BA"/>
    <w:rPr>
      <w:rFonts w:ascii="Times New Roman" w:eastAsia="Times New Roman" w:hAnsi="Times New Roman" w:cs="Times New Roman"/>
      <w:sz w:val="24"/>
      <w:szCs w:val="24"/>
      <w:lang w:val="ru-RU" w:eastAsia="ru-RU"/>
    </w:rPr>
  </w:style>
  <w:style w:type="character" w:customStyle="1" w:styleId="Zag11">
    <w:name w:val="Zag_11"/>
    <w:rsid w:val="00042B89"/>
    <w:rPr>
      <w:color w:val="000000"/>
      <w:w w:val="100"/>
    </w:rPr>
  </w:style>
  <w:style w:type="paragraph" w:customStyle="1" w:styleId="ParagraphStyle">
    <w:name w:val="Paragraph Style"/>
    <w:rsid w:val="00042B89"/>
    <w:pPr>
      <w:autoSpaceDE w:val="0"/>
      <w:autoSpaceDN w:val="0"/>
      <w:adjustRightInd w:val="0"/>
      <w:spacing w:before="0" w:beforeAutospacing="0" w:after="0" w:afterAutospacing="0"/>
    </w:pPr>
    <w:rPr>
      <w:rFonts w:ascii="Arial" w:eastAsia="Calibri" w:hAnsi="Arial" w:cs="Arial"/>
      <w:sz w:val="24"/>
      <w:szCs w:val="24"/>
      <w:lang w:val="ru-RU" w:eastAsia="ru-RU"/>
    </w:rPr>
  </w:style>
  <w:style w:type="paragraph" w:styleId="af6">
    <w:name w:val="Body Text Indent"/>
    <w:basedOn w:val="a"/>
    <w:link w:val="af7"/>
    <w:uiPriority w:val="99"/>
    <w:semiHidden/>
    <w:unhideWhenUsed/>
    <w:rsid w:val="00042B89"/>
    <w:pPr>
      <w:spacing w:after="120"/>
      <w:ind w:left="283"/>
    </w:pPr>
  </w:style>
  <w:style w:type="character" w:customStyle="1" w:styleId="af7">
    <w:name w:val="Основной текст с отступом Знак"/>
    <w:basedOn w:val="a0"/>
    <w:link w:val="af6"/>
    <w:rsid w:val="00042B89"/>
  </w:style>
  <w:style w:type="character" w:customStyle="1" w:styleId="13pt">
    <w:name w:val="Основной текст + 13 pt"/>
    <w:uiPriority w:val="99"/>
    <w:rsid w:val="00042B89"/>
    <w:rPr>
      <w:rFonts w:ascii="Times New Roman" w:hAnsi="Times New Roman" w:cs="Times New Roman" w:hint="default"/>
      <w:color w:val="000000"/>
      <w:spacing w:val="0"/>
      <w:w w:val="100"/>
      <w:position w:val="0"/>
      <w:sz w:val="26"/>
      <w:szCs w:val="26"/>
      <w:shd w:val="clear" w:color="auto" w:fill="FFFFFF"/>
      <w:lang w:val="ru-RU" w:eastAsia="ru-RU"/>
    </w:rPr>
  </w:style>
  <w:style w:type="character" w:customStyle="1" w:styleId="Heading3Char">
    <w:name w:val="Heading 3 Char"/>
    <w:basedOn w:val="a0"/>
    <w:uiPriority w:val="99"/>
    <w:semiHidden/>
    <w:locked/>
    <w:rsid w:val="00042B89"/>
    <w:rPr>
      <w:rFonts w:ascii="Cambria" w:hAnsi="Cambria" w:cs="Cambria" w:hint="default"/>
      <w:b/>
      <w:bCs/>
      <w:sz w:val="26"/>
      <w:szCs w:val="26"/>
    </w:rPr>
  </w:style>
  <w:style w:type="character" w:customStyle="1" w:styleId="af2">
    <w:name w:val="Без интервала Знак"/>
    <w:basedOn w:val="a0"/>
    <w:link w:val="11"/>
    <w:uiPriority w:val="99"/>
    <w:locked/>
    <w:rsid w:val="00042B89"/>
    <w:rPr>
      <w:rFonts w:ascii="Calibri" w:eastAsia="Times New Roman" w:hAnsi="Calibri" w:cs="Times New Roman"/>
      <w:lang w:val="ru-RU"/>
    </w:rPr>
  </w:style>
  <w:style w:type="paragraph" w:customStyle="1" w:styleId="12">
    <w:name w:val="Абзац списка1"/>
    <w:basedOn w:val="a"/>
    <w:rsid w:val="001710AC"/>
    <w:pPr>
      <w:widowControl w:val="0"/>
      <w:autoSpaceDE w:val="0"/>
      <w:autoSpaceDN w:val="0"/>
      <w:adjustRightInd w:val="0"/>
      <w:spacing w:before="0" w:beforeAutospacing="0" w:after="0" w:afterAutospacing="0"/>
      <w:ind w:left="720"/>
    </w:pPr>
    <w:rPr>
      <w:rFonts w:ascii="Times New Roman" w:eastAsia="Times New Roman" w:hAnsi="Times New Roman" w:cs="Times New Roman"/>
      <w:sz w:val="20"/>
      <w:szCs w:val="20"/>
      <w:lang w:val="ru-RU" w:eastAsia="ru-RU"/>
    </w:rPr>
  </w:style>
  <w:style w:type="paragraph" w:styleId="23">
    <w:name w:val="Body Text Indent 2"/>
    <w:basedOn w:val="a"/>
    <w:link w:val="24"/>
    <w:uiPriority w:val="99"/>
    <w:semiHidden/>
    <w:unhideWhenUsed/>
    <w:rsid w:val="00657FE6"/>
    <w:pPr>
      <w:spacing w:after="120" w:line="480" w:lineRule="auto"/>
      <w:ind w:left="283"/>
    </w:pPr>
  </w:style>
  <w:style w:type="character" w:customStyle="1" w:styleId="24">
    <w:name w:val="Основной текст с отступом 2 Знак"/>
    <w:basedOn w:val="a0"/>
    <w:link w:val="23"/>
    <w:uiPriority w:val="99"/>
    <w:semiHidden/>
    <w:rsid w:val="00657FE6"/>
  </w:style>
  <w:style w:type="character" w:styleId="af8">
    <w:name w:val="Hyperlink"/>
    <w:basedOn w:val="a0"/>
    <w:uiPriority w:val="99"/>
    <w:semiHidden/>
    <w:unhideWhenUsed/>
    <w:rsid w:val="00C35523"/>
    <w:rPr>
      <w:color w:val="0000FF"/>
      <w:u w:val="single"/>
    </w:rPr>
  </w:style>
  <w:style w:type="numbering" w:customStyle="1" w:styleId="13">
    <w:name w:val="Нет списка1"/>
    <w:next w:val="a2"/>
    <w:uiPriority w:val="99"/>
    <w:semiHidden/>
    <w:unhideWhenUsed/>
    <w:rsid w:val="00396554"/>
  </w:style>
  <w:style w:type="table" w:customStyle="1" w:styleId="14">
    <w:name w:val="Сетка таблицы1"/>
    <w:basedOn w:val="a1"/>
    <w:next w:val="a8"/>
    <w:uiPriority w:val="59"/>
    <w:rsid w:val="00396554"/>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5"/>
    <w:rsid w:val="0039655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15">
    <w:name w:val="1"/>
    <w:basedOn w:val="a"/>
    <w:uiPriority w:val="99"/>
    <w:rsid w:val="00396554"/>
    <w:pPr>
      <w:suppressAutoHyphens/>
      <w:autoSpaceDE w:val="0"/>
      <w:autoSpaceDN w:val="0"/>
      <w:adjustRightInd w:val="0"/>
      <w:spacing w:before="0" w:beforeAutospacing="0" w:after="0" w:afterAutospacing="0" w:line="240" w:lineRule="atLeast"/>
      <w:jc w:val="center"/>
    </w:pPr>
    <w:rPr>
      <w:rFonts w:ascii="PetersburgC" w:eastAsia="Times New Roman" w:hAnsi="PetersburgC" w:cs="PetersburgC"/>
      <w:b/>
      <w:bCs/>
      <w:color w:val="000000"/>
      <w:lang w:eastAsia="ru-RU"/>
    </w:rPr>
  </w:style>
  <w:style w:type="paragraph" w:customStyle="1" w:styleId="25">
    <w:name w:val="2"/>
    <w:basedOn w:val="15"/>
    <w:uiPriority w:val="99"/>
    <w:rsid w:val="00396554"/>
    <w:pPr>
      <w:suppressAutoHyphens w:val="0"/>
      <w:ind w:firstLine="283"/>
      <w:jc w:val="both"/>
    </w:pPr>
    <w:rPr>
      <w:sz w:val="21"/>
      <w:szCs w:val="21"/>
      <w:lang w:val="ru-RU"/>
    </w:rPr>
  </w:style>
  <w:style w:type="paragraph" w:customStyle="1" w:styleId="p10">
    <w:name w:val="p10"/>
    <w:basedOn w:val="a"/>
    <w:rsid w:val="00396554"/>
    <w:rPr>
      <w:rFonts w:ascii="Times New Roman" w:eastAsia="Times New Roman" w:hAnsi="Times New Roman" w:cs="Times New Roman"/>
      <w:sz w:val="24"/>
      <w:szCs w:val="24"/>
      <w:lang w:val="ru-RU" w:eastAsia="ru-RU"/>
    </w:rPr>
  </w:style>
  <w:style w:type="character" w:customStyle="1" w:styleId="s1">
    <w:name w:val="s1"/>
    <w:basedOn w:val="a0"/>
    <w:rsid w:val="00396554"/>
  </w:style>
  <w:style w:type="paragraph" w:styleId="af9">
    <w:name w:val="Title"/>
    <w:basedOn w:val="a"/>
    <w:link w:val="afa"/>
    <w:qFormat/>
    <w:rsid w:val="00396554"/>
    <w:pPr>
      <w:spacing w:before="0" w:beforeAutospacing="0" w:after="0" w:afterAutospacing="0"/>
      <w:jc w:val="center"/>
    </w:pPr>
    <w:rPr>
      <w:rFonts w:ascii="Times New Roman" w:eastAsia="Times New Roman" w:hAnsi="Times New Roman" w:cs="Times New Roman"/>
      <w:sz w:val="28"/>
      <w:szCs w:val="28"/>
      <w:lang w:val="ru-RU"/>
    </w:rPr>
  </w:style>
  <w:style w:type="character" w:customStyle="1" w:styleId="afa">
    <w:name w:val="Название Знак"/>
    <w:basedOn w:val="a0"/>
    <w:link w:val="af9"/>
    <w:rsid w:val="00396554"/>
    <w:rPr>
      <w:rFonts w:ascii="Times New Roman" w:eastAsia="Times New Roman" w:hAnsi="Times New Roman" w:cs="Times New Roman"/>
      <w:sz w:val="28"/>
      <w:szCs w:val="28"/>
      <w:lang w:val="ru-RU"/>
    </w:rPr>
  </w:style>
  <w:style w:type="character" w:customStyle="1" w:styleId="afb">
    <w:name w:val="Основной текст_"/>
    <w:basedOn w:val="a0"/>
    <w:link w:val="6"/>
    <w:locked/>
    <w:rsid w:val="00396554"/>
    <w:rPr>
      <w:rFonts w:ascii="Times New Roman" w:eastAsia="Times New Roman" w:hAnsi="Times New Roman" w:cs="Times New Roman"/>
      <w:shd w:val="clear" w:color="auto" w:fill="FFFFFF"/>
    </w:rPr>
  </w:style>
  <w:style w:type="paragraph" w:customStyle="1" w:styleId="6">
    <w:name w:val="Основной текст6"/>
    <w:basedOn w:val="a"/>
    <w:link w:val="afb"/>
    <w:rsid w:val="00396554"/>
    <w:pPr>
      <w:widowControl w:val="0"/>
      <w:shd w:val="clear" w:color="auto" w:fill="FFFFFF"/>
      <w:spacing w:before="0" w:beforeAutospacing="0" w:after="1740" w:afterAutospacing="0" w:line="259" w:lineRule="exact"/>
      <w:ind w:hanging="520"/>
      <w:jc w:val="right"/>
    </w:pPr>
    <w:rPr>
      <w:rFonts w:ascii="Times New Roman" w:eastAsia="Times New Roman" w:hAnsi="Times New Roman" w:cs="Times New Roman"/>
    </w:rPr>
  </w:style>
  <w:style w:type="paragraph" w:customStyle="1" w:styleId="TableParagraph">
    <w:name w:val="Table Paragraph"/>
    <w:basedOn w:val="a"/>
    <w:rsid w:val="00396554"/>
    <w:pPr>
      <w:widowControl w:val="0"/>
      <w:spacing w:before="0" w:beforeAutospacing="0" w:after="0" w:afterAutospacing="0"/>
    </w:pPr>
    <w:rPr>
      <w:rFonts w:ascii="Times New Roman" w:eastAsia="Calibri" w:hAnsi="Times New Roman" w:cs="Times New Roman"/>
    </w:rPr>
  </w:style>
  <w:style w:type="character" w:customStyle="1" w:styleId="FontStyle21">
    <w:name w:val="Font Style21"/>
    <w:rsid w:val="00396554"/>
    <w:rPr>
      <w:rFonts w:ascii="Times New Roman" w:hAnsi="Times New Roman" w:cs="Times New Roman"/>
      <w:sz w:val="20"/>
      <w:szCs w:val="20"/>
    </w:rPr>
  </w:style>
  <w:style w:type="paragraph" w:customStyle="1" w:styleId="Style5">
    <w:name w:val="Style5"/>
    <w:basedOn w:val="a"/>
    <w:rsid w:val="00396554"/>
    <w:pPr>
      <w:widowControl w:val="0"/>
      <w:autoSpaceDE w:val="0"/>
      <w:autoSpaceDN w:val="0"/>
      <w:adjustRightInd w:val="0"/>
      <w:spacing w:before="0" w:beforeAutospacing="0" w:after="0" w:afterAutospacing="0" w:line="224" w:lineRule="exact"/>
    </w:pPr>
    <w:rPr>
      <w:rFonts w:ascii="Arial" w:eastAsia="Calibri" w:hAnsi="Arial" w:cs="Arial"/>
      <w:sz w:val="24"/>
      <w:szCs w:val="24"/>
      <w:lang w:val="ru-RU" w:eastAsia="ru-RU"/>
    </w:rPr>
  </w:style>
  <w:style w:type="paragraph" w:styleId="afc">
    <w:name w:val="header"/>
    <w:basedOn w:val="a"/>
    <w:link w:val="afd"/>
    <w:uiPriority w:val="99"/>
    <w:unhideWhenUsed/>
    <w:rsid w:val="001869B7"/>
    <w:pPr>
      <w:tabs>
        <w:tab w:val="center" w:pos="4677"/>
        <w:tab w:val="right" w:pos="9355"/>
      </w:tabs>
      <w:spacing w:before="0" w:after="0"/>
    </w:pPr>
  </w:style>
  <w:style w:type="character" w:customStyle="1" w:styleId="afd">
    <w:name w:val="Верхний колонтитул Знак"/>
    <w:basedOn w:val="a0"/>
    <w:link w:val="afc"/>
    <w:uiPriority w:val="99"/>
    <w:rsid w:val="00186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02922">
      <w:bodyDiv w:val="1"/>
      <w:marLeft w:val="0"/>
      <w:marRight w:val="0"/>
      <w:marTop w:val="0"/>
      <w:marBottom w:val="0"/>
      <w:divBdr>
        <w:top w:val="none" w:sz="0" w:space="0" w:color="auto"/>
        <w:left w:val="none" w:sz="0" w:space="0" w:color="auto"/>
        <w:bottom w:val="none" w:sz="0" w:space="0" w:color="auto"/>
        <w:right w:val="none" w:sz="0" w:space="0" w:color="auto"/>
      </w:divBdr>
    </w:div>
    <w:div w:id="631523029">
      <w:bodyDiv w:val="1"/>
      <w:marLeft w:val="0"/>
      <w:marRight w:val="0"/>
      <w:marTop w:val="0"/>
      <w:marBottom w:val="0"/>
      <w:divBdr>
        <w:top w:val="none" w:sz="0" w:space="0" w:color="auto"/>
        <w:left w:val="none" w:sz="0" w:space="0" w:color="auto"/>
        <w:bottom w:val="none" w:sz="0" w:space="0" w:color="auto"/>
        <w:right w:val="none" w:sz="0" w:space="0" w:color="auto"/>
      </w:divBdr>
    </w:div>
    <w:div w:id="633298054">
      <w:bodyDiv w:val="1"/>
      <w:marLeft w:val="0"/>
      <w:marRight w:val="0"/>
      <w:marTop w:val="0"/>
      <w:marBottom w:val="0"/>
      <w:divBdr>
        <w:top w:val="none" w:sz="0" w:space="0" w:color="auto"/>
        <w:left w:val="none" w:sz="0" w:space="0" w:color="auto"/>
        <w:bottom w:val="none" w:sz="0" w:space="0" w:color="auto"/>
        <w:right w:val="none" w:sz="0" w:space="0" w:color="auto"/>
      </w:divBdr>
    </w:div>
    <w:div w:id="668143109">
      <w:bodyDiv w:val="1"/>
      <w:marLeft w:val="0"/>
      <w:marRight w:val="0"/>
      <w:marTop w:val="0"/>
      <w:marBottom w:val="0"/>
      <w:divBdr>
        <w:top w:val="none" w:sz="0" w:space="0" w:color="auto"/>
        <w:left w:val="none" w:sz="0" w:space="0" w:color="auto"/>
        <w:bottom w:val="none" w:sz="0" w:space="0" w:color="auto"/>
        <w:right w:val="none" w:sz="0" w:space="0" w:color="auto"/>
      </w:divBdr>
    </w:div>
    <w:div w:id="723990620">
      <w:bodyDiv w:val="1"/>
      <w:marLeft w:val="0"/>
      <w:marRight w:val="0"/>
      <w:marTop w:val="0"/>
      <w:marBottom w:val="0"/>
      <w:divBdr>
        <w:top w:val="none" w:sz="0" w:space="0" w:color="auto"/>
        <w:left w:val="none" w:sz="0" w:space="0" w:color="auto"/>
        <w:bottom w:val="none" w:sz="0" w:space="0" w:color="auto"/>
        <w:right w:val="none" w:sz="0" w:space="0" w:color="auto"/>
      </w:divBdr>
    </w:div>
    <w:div w:id="746995422">
      <w:bodyDiv w:val="1"/>
      <w:marLeft w:val="0"/>
      <w:marRight w:val="0"/>
      <w:marTop w:val="0"/>
      <w:marBottom w:val="0"/>
      <w:divBdr>
        <w:top w:val="none" w:sz="0" w:space="0" w:color="auto"/>
        <w:left w:val="none" w:sz="0" w:space="0" w:color="auto"/>
        <w:bottom w:val="none" w:sz="0" w:space="0" w:color="auto"/>
        <w:right w:val="none" w:sz="0" w:space="0" w:color="auto"/>
      </w:divBdr>
    </w:div>
    <w:div w:id="1082992186">
      <w:bodyDiv w:val="1"/>
      <w:marLeft w:val="0"/>
      <w:marRight w:val="0"/>
      <w:marTop w:val="0"/>
      <w:marBottom w:val="0"/>
      <w:divBdr>
        <w:top w:val="none" w:sz="0" w:space="0" w:color="auto"/>
        <w:left w:val="none" w:sz="0" w:space="0" w:color="auto"/>
        <w:bottom w:val="none" w:sz="0" w:space="0" w:color="auto"/>
        <w:right w:val="none" w:sz="0" w:space="0" w:color="auto"/>
      </w:divBdr>
    </w:div>
    <w:div w:id="1188448597">
      <w:bodyDiv w:val="1"/>
      <w:marLeft w:val="0"/>
      <w:marRight w:val="0"/>
      <w:marTop w:val="0"/>
      <w:marBottom w:val="0"/>
      <w:divBdr>
        <w:top w:val="none" w:sz="0" w:space="0" w:color="auto"/>
        <w:left w:val="none" w:sz="0" w:space="0" w:color="auto"/>
        <w:bottom w:val="none" w:sz="0" w:space="0" w:color="auto"/>
        <w:right w:val="none" w:sz="0" w:space="0" w:color="auto"/>
      </w:divBdr>
    </w:div>
    <w:div w:id="1204514524">
      <w:bodyDiv w:val="1"/>
      <w:marLeft w:val="0"/>
      <w:marRight w:val="0"/>
      <w:marTop w:val="0"/>
      <w:marBottom w:val="0"/>
      <w:divBdr>
        <w:top w:val="none" w:sz="0" w:space="0" w:color="auto"/>
        <w:left w:val="none" w:sz="0" w:space="0" w:color="auto"/>
        <w:bottom w:val="none" w:sz="0" w:space="0" w:color="auto"/>
        <w:right w:val="none" w:sz="0" w:space="0" w:color="auto"/>
      </w:divBdr>
    </w:div>
    <w:div w:id="1317605968">
      <w:bodyDiv w:val="1"/>
      <w:marLeft w:val="0"/>
      <w:marRight w:val="0"/>
      <w:marTop w:val="0"/>
      <w:marBottom w:val="0"/>
      <w:divBdr>
        <w:top w:val="none" w:sz="0" w:space="0" w:color="auto"/>
        <w:left w:val="none" w:sz="0" w:space="0" w:color="auto"/>
        <w:bottom w:val="none" w:sz="0" w:space="0" w:color="auto"/>
        <w:right w:val="none" w:sz="0" w:space="0" w:color="auto"/>
      </w:divBdr>
    </w:div>
    <w:div w:id="1477794163">
      <w:bodyDiv w:val="1"/>
      <w:marLeft w:val="0"/>
      <w:marRight w:val="0"/>
      <w:marTop w:val="0"/>
      <w:marBottom w:val="0"/>
      <w:divBdr>
        <w:top w:val="none" w:sz="0" w:space="0" w:color="auto"/>
        <w:left w:val="none" w:sz="0" w:space="0" w:color="auto"/>
        <w:bottom w:val="none" w:sz="0" w:space="0" w:color="auto"/>
        <w:right w:val="none" w:sz="0" w:space="0" w:color="auto"/>
      </w:divBdr>
    </w:div>
    <w:div w:id="178507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hyperlink" Target="file:///F:\&#1056;&#1055;%20&#1087;&#1086;%20&#1089;&#1090;&#1072;&#1085;&#1076;&#1072;&#1088;&#1090;&#1091;\&#1089;&#1090;&#1072;&#1085;&#1076;&#1072;&#1088;&#1090;%20&#1089;%20&#1080;&#1079;&#1084;&#1077;&#1085;&#1077;&#1085;&#1080;&#1103;&#1084;&#1080;%202015&#1075;.do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DADD8-90D9-4D49-9FE5-DBA87AAB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Pages>
  <Words>38348</Words>
  <Characters>218586</Characters>
  <Application>Microsoft Office Word</Application>
  <DocSecurity>0</DocSecurity>
  <Lines>1821</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95</cp:revision>
  <cp:lastPrinted>2020-06-05T10:31:00Z</cp:lastPrinted>
  <dcterms:created xsi:type="dcterms:W3CDTF">2011-11-02T04:15:00Z</dcterms:created>
  <dcterms:modified xsi:type="dcterms:W3CDTF">2020-06-05T11:19:00Z</dcterms:modified>
</cp:coreProperties>
</file>